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943"/>
        <w:gridCol w:w="709"/>
        <w:gridCol w:w="1841"/>
        <w:gridCol w:w="1845"/>
        <w:gridCol w:w="1984"/>
        <w:gridCol w:w="1134"/>
        <w:gridCol w:w="851"/>
        <w:gridCol w:w="3402"/>
      </w:tblGrid>
      <w:tr w:rsidR="00A275D5" w:rsidTr="00513C89">
        <w:tc>
          <w:tcPr>
            <w:tcW w:w="14709" w:type="dxa"/>
            <w:gridSpan w:val="8"/>
          </w:tcPr>
          <w:p w:rsidR="00A275D5" w:rsidRPr="000C60DD" w:rsidRDefault="00A275D5" w:rsidP="00A275D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0C60DD">
              <w:rPr>
                <w:rFonts w:ascii="Arial" w:hAnsi="Arial" w:cs="Arial"/>
                <w:b/>
                <w:i/>
                <w:sz w:val="28"/>
                <w:szCs w:val="28"/>
              </w:rPr>
              <w:t>Программа форума предпринимательского образования «БизнесТут»</w:t>
            </w:r>
          </w:p>
          <w:p w:rsidR="006A702E" w:rsidRPr="000C60DD" w:rsidRDefault="000C60DD" w:rsidP="000C6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г</w:t>
            </w:r>
            <w:r w:rsidR="00A275D5" w:rsidRPr="000C60DD">
              <w:rPr>
                <w:rFonts w:ascii="Arial" w:hAnsi="Arial" w:cs="Arial"/>
                <w:i/>
              </w:rPr>
              <w:t>.Новосибирск 20 марта, НГУЭУ (ул.Каменская, 52/1)</w:t>
            </w:r>
          </w:p>
        </w:tc>
      </w:tr>
      <w:tr w:rsidR="00A275D5" w:rsidTr="005E1C2C">
        <w:tc>
          <w:tcPr>
            <w:tcW w:w="5493" w:type="dxa"/>
            <w:gridSpan w:val="3"/>
          </w:tcPr>
          <w:p w:rsidR="00A275D5" w:rsidRPr="000C60DD" w:rsidRDefault="00A275D5" w:rsidP="00A275D5">
            <w:pPr>
              <w:jc w:val="center"/>
              <w:rPr>
                <w:rFonts w:ascii="Arial" w:hAnsi="Arial" w:cs="Arial"/>
                <w:i/>
              </w:rPr>
            </w:pPr>
            <w:r w:rsidRPr="000C60DD">
              <w:rPr>
                <w:rFonts w:ascii="Arial" w:hAnsi="Arial" w:cs="Arial"/>
                <w:i/>
              </w:rPr>
              <w:t>«Школьный» трек</w:t>
            </w:r>
          </w:p>
        </w:tc>
        <w:tc>
          <w:tcPr>
            <w:tcW w:w="5814" w:type="dxa"/>
            <w:gridSpan w:val="4"/>
          </w:tcPr>
          <w:p w:rsidR="00A275D5" w:rsidRPr="000C60DD" w:rsidRDefault="00A275D5" w:rsidP="00A275D5">
            <w:pPr>
              <w:jc w:val="center"/>
              <w:rPr>
                <w:rFonts w:ascii="Arial" w:hAnsi="Arial" w:cs="Arial"/>
                <w:i/>
              </w:rPr>
            </w:pPr>
            <w:r w:rsidRPr="000C60DD">
              <w:rPr>
                <w:rFonts w:ascii="Arial" w:hAnsi="Arial" w:cs="Arial"/>
                <w:i/>
              </w:rPr>
              <w:t>«Студенческий» трек</w:t>
            </w:r>
          </w:p>
        </w:tc>
        <w:tc>
          <w:tcPr>
            <w:tcW w:w="3402" w:type="dxa"/>
          </w:tcPr>
          <w:p w:rsidR="00A275D5" w:rsidRPr="000C60DD" w:rsidRDefault="00A275D5" w:rsidP="00A275D5">
            <w:pPr>
              <w:jc w:val="center"/>
              <w:rPr>
                <w:rFonts w:ascii="Arial" w:hAnsi="Arial" w:cs="Arial"/>
                <w:i/>
              </w:rPr>
            </w:pPr>
            <w:r w:rsidRPr="000C60DD">
              <w:rPr>
                <w:rFonts w:ascii="Arial" w:hAnsi="Arial" w:cs="Arial"/>
                <w:i/>
              </w:rPr>
              <w:t>«Взрослый» трек</w:t>
            </w:r>
          </w:p>
        </w:tc>
      </w:tr>
      <w:tr w:rsidR="00205667" w:rsidTr="00513C89">
        <w:tc>
          <w:tcPr>
            <w:tcW w:w="14709" w:type="dxa"/>
            <w:gridSpan w:val="8"/>
          </w:tcPr>
          <w:p w:rsidR="00B73174" w:rsidRPr="000C60DD" w:rsidRDefault="00205667" w:rsidP="00205667">
            <w:pPr>
              <w:jc w:val="center"/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 xml:space="preserve">9.00 – 10.00 регистрация участников </w:t>
            </w:r>
          </w:p>
          <w:p w:rsidR="006A702E" w:rsidRPr="000C60DD" w:rsidRDefault="00205667" w:rsidP="00B73174">
            <w:pPr>
              <w:jc w:val="right"/>
              <w:rPr>
                <w:rFonts w:ascii="Arial" w:hAnsi="Arial" w:cs="Arial"/>
                <w:i/>
              </w:rPr>
            </w:pPr>
            <w:r w:rsidRPr="000C60DD">
              <w:rPr>
                <w:rFonts w:ascii="Arial" w:hAnsi="Arial" w:cs="Arial"/>
                <w:i/>
              </w:rPr>
              <w:t xml:space="preserve">холл </w:t>
            </w:r>
            <w:r w:rsidRPr="000C60DD">
              <w:rPr>
                <w:rFonts w:ascii="Arial" w:hAnsi="Arial" w:cs="Arial"/>
                <w:i/>
                <w:lang w:val="en-US"/>
              </w:rPr>
              <w:t>V</w:t>
            </w:r>
            <w:r w:rsidR="00B73174" w:rsidRPr="000C60DD">
              <w:rPr>
                <w:rFonts w:ascii="Arial" w:hAnsi="Arial" w:cs="Arial"/>
                <w:i/>
              </w:rPr>
              <w:t xml:space="preserve"> корпуса</w:t>
            </w:r>
          </w:p>
        </w:tc>
      </w:tr>
      <w:tr w:rsidR="00205667" w:rsidTr="00513C89">
        <w:tc>
          <w:tcPr>
            <w:tcW w:w="14709" w:type="dxa"/>
            <w:gridSpan w:val="8"/>
          </w:tcPr>
          <w:p w:rsidR="00205667" w:rsidRPr="000C60DD" w:rsidRDefault="00205667" w:rsidP="00513C89">
            <w:pPr>
              <w:jc w:val="center"/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 xml:space="preserve">10.00 – 11.30 </w:t>
            </w:r>
            <w:r w:rsidRPr="000C60DD">
              <w:rPr>
                <w:rFonts w:ascii="Arial" w:hAnsi="Arial" w:cs="Arial"/>
                <w:b/>
              </w:rPr>
              <w:t>Открытие. Панельная дискуссия</w:t>
            </w:r>
            <w:r w:rsidRPr="000C60DD">
              <w:rPr>
                <w:rFonts w:ascii="Arial" w:hAnsi="Arial" w:cs="Arial"/>
              </w:rPr>
              <w:t xml:space="preserve"> «Предпринимательское образование: Кто учит? Кого учим? Для кого учим?»</w:t>
            </w:r>
          </w:p>
          <w:p w:rsidR="006A702E" w:rsidRPr="000C60DD" w:rsidRDefault="00E84491" w:rsidP="00F306AC">
            <w:pPr>
              <w:jc w:val="right"/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  <w:i/>
                <w:sz w:val="20"/>
                <w:szCs w:val="20"/>
              </w:rPr>
              <w:t>Ауд.5-109</w:t>
            </w:r>
          </w:p>
        </w:tc>
      </w:tr>
      <w:tr w:rsidR="005E1C2C" w:rsidTr="0010136A">
        <w:tc>
          <w:tcPr>
            <w:tcW w:w="2943" w:type="dxa"/>
          </w:tcPr>
          <w:p w:rsidR="005E1C2C" w:rsidRPr="000C60DD" w:rsidRDefault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12.00 – 14.00</w:t>
            </w:r>
          </w:p>
          <w:p w:rsidR="005E1C2C" w:rsidRPr="000C60DD" w:rsidRDefault="005E1C2C" w:rsidP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Конкурс  «Реальное/ неРеальное предпринимательство»</w:t>
            </w:r>
          </w:p>
          <w:p w:rsidR="000C60DD" w:rsidRDefault="000C60DD" w:rsidP="000C60D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E84491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E84491" w:rsidRPr="000C60DD">
              <w:rPr>
                <w:rFonts w:ascii="Arial" w:hAnsi="Arial" w:cs="Arial"/>
                <w:i/>
                <w:sz w:val="20"/>
                <w:szCs w:val="20"/>
              </w:rPr>
              <w:t>5-213</w:t>
            </w:r>
          </w:p>
        </w:tc>
        <w:tc>
          <w:tcPr>
            <w:tcW w:w="2550" w:type="dxa"/>
            <w:gridSpan w:val="2"/>
          </w:tcPr>
          <w:p w:rsidR="005E1C2C" w:rsidRPr="000C60DD" w:rsidRDefault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12:00 – 13:30</w:t>
            </w:r>
          </w:p>
          <w:p w:rsidR="005E1C2C" w:rsidRPr="000C60DD" w:rsidRDefault="005E1C2C" w:rsidP="0010136A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Бизнес-игра «</w:t>
            </w:r>
            <w:r w:rsidR="0010136A" w:rsidRPr="000C60DD">
              <w:rPr>
                <w:rFonts w:ascii="Arial" w:hAnsi="Arial" w:cs="Arial"/>
              </w:rPr>
              <w:t>Верные решения</w:t>
            </w:r>
            <w:r w:rsidRPr="000C60DD">
              <w:rPr>
                <w:rFonts w:ascii="Arial" w:hAnsi="Arial" w:cs="Arial"/>
              </w:rPr>
              <w:t>»</w:t>
            </w:r>
          </w:p>
          <w:p w:rsidR="00E84491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E84491" w:rsidRPr="000C60DD">
              <w:rPr>
                <w:rFonts w:ascii="Arial" w:hAnsi="Arial" w:cs="Arial"/>
                <w:i/>
                <w:sz w:val="20"/>
                <w:szCs w:val="20"/>
              </w:rPr>
              <w:t>5-201</w:t>
            </w:r>
          </w:p>
        </w:tc>
        <w:tc>
          <w:tcPr>
            <w:tcW w:w="1845" w:type="dxa"/>
          </w:tcPr>
          <w:p w:rsidR="005E1C2C" w:rsidRPr="000C60DD" w:rsidRDefault="006C7A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12:</w:t>
            </w:r>
            <w:r w:rsidRPr="002040D2">
              <w:rPr>
                <w:rFonts w:ascii="Arial" w:hAnsi="Arial" w:cs="Arial"/>
              </w:rPr>
              <w:t>0</w:t>
            </w:r>
            <w:r w:rsidR="005E1C2C" w:rsidRPr="000C60DD">
              <w:rPr>
                <w:rFonts w:ascii="Arial" w:hAnsi="Arial" w:cs="Arial"/>
              </w:rPr>
              <w:t>0 – 14:30</w:t>
            </w:r>
          </w:p>
          <w:p w:rsidR="0075323A" w:rsidRPr="000C60DD" w:rsidRDefault="005E1C2C" w:rsidP="0010136A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Конкурс по решению предпринимательского кейса</w:t>
            </w:r>
          </w:p>
          <w:p w:rsidR="001E649D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1E649D"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>5-316</w:t>
            </w:r>
          </w:p>
        </w:tc>
        <w:tc>
          <w:tcPr>
            <w:tcW w:w="1984" w:type="dxa"/>
          </w:tcPr>
          <w:p w:rsidR="005E1C2C" w:rsidRPr="000C60DD" w:rsidRDefault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12.00 – 14.00 Мастерская «Управленческие поединки»</w:t>
            </w:r>
          </w:p>
          <w:p w:rsidR="000C60DD" w:rsidRDefault="000C60DD" w:rsidP="000C60D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E649D" w:rsidRPr="006C7A96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6C7A96">
              <w:rPr>
                <w:rFonts w:ascii="Arial" w:hAnsi="Arial" w:cs="Arial"/>
                <w:i/>
                <w:sz w:val="20"/>
                <w:szCs w:val="20"/>
              </w:rPr>
              <w:t>5-3</w:t>
            </w:r>
            <w:r w:rsidR="006C7A96">
              <w:rPr>
                <w:rFonts w:ascii="Arial" w:hAnsi="Arial" w:cs="Arial"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1985" w:type="dxa"/>
            <w:gridSpan w:val="2"/>
          </w:tcPr>
          <w:p w:rsidR="005E1C2C" w:rsidRPr="000C60DD" w:rsidRDefault="005E1C2C" w:rsidP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12.00 – 14.00</w:t>
            </w:r>
          </w:p>
          <w:p w:rsidR="005E1C2C" w:rsidRPr="000C60DD" w:rsidRDefault="005E1C2C" w:rsidP="005E1C2C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Краш-тест бизнес-игры «Денежный поток»</w:t>
            </w:r>
          </w:p>
          <w:p w:rsidR="001E649D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1E649D" w:rsidRPr="000C60DD">
              <w:rPr>
                <w:rFonts w:ascii="Arial" w:hAnsi="Arial" w:cs="Arial"/>
                <w:i/>
                <w:sz w:val="20"/>
                <w:szCs w:val="20"/>
              </w:rPr>
              <w:t>5-218</w:t>
            </w:r>
          </w:p>
        </w:tc>
        <w:tc>
          <w:tcPr>
            <w:tcW w:w="3402" w:type="dxa"/>
          </w:tcPr>
          <w:p w:rsidR="005E1C2C" w:rsidRPr="000C60DD" w:rsidRDefault="005E1C2C" w:rsidP="00513C89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12.00 – 13.30</w:t>
            </w:r>
          </w:p>
          <w:p w:rsidR="000C60DD" w:rsidRPr="00A971EE" w:rsidRDefault="00A971EE" w:rsidP="000C60DD">
            <w:pPr>
              <w:jc w:val="right"/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</w:rPr>
              <w:t xml:space="preserve">Дискуссионный клуб «Развитие предпринимательских инициатив в Новосибирске и регионе» </w:t>
            </w:r>
          </w:p>
          <w:p w:rsidR="000C60DD" w:rsidRPr="000C60DD" w:rsidRDefault="000C60DD" w:rsidP="000C6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DD">
              <w:rPr>
                <w:rFonts w:ascii="Arial" w:hAnsi="Arial" w:cs="Arial"/>
                <w:sz w:val="20"/>
                <w:szCs w:val="20"/>
              </w:rPr>
              <w:t>Ауд. 4-1109</w:t>
            </w:r>
          </w:p>
        </w:tc>
      </w:tr>
      <w:tr w:rsidR="006A702E" w:rsidTr="00A971EE">
        <w:tc>
          <w:tcPr>
            <w:tcW w:w="3652" w:type="dxa"/>
            <w:gridSpan w:val="2"/>
          </w:tcPr>
          <w:p w:rsidR="006A702E" w:rsidRPr="000C60DD" w:rsidRDefault="006A702E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14:00 – 15:00</w:t>
            </w:r>
          </w:p>
          <w:p w:rsidR="006A702E" w:rsidRPr="000C60DD" w:rsidRDefault="006A702E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Экскурсии «Квест юного предпринимателя»</w:t>
            </w:r>
          </w:p>
          <w:p w:rsid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84491" w:rsidRPr="000C60DD" w:rsidRDefault="00E84491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sz w:val="20"/>
                <w:szCs w:val="20"/>
              </w:rPr>
              <w:t xml:space="preserve">От </w:t>
            </w:r>
            <w:r w:rsidR="000C60DD"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Pr="000C60DD">
              <w:rPr>
                <w:rFonts w:ascii="Arial" w:hAnsi="Arial" w:cs="Arial"/>
                <w:i/>
                <w:sz w:val="20"/>
                <w:szCs w:val="20"/>
              </w:rPr>
              <w:t>5-213</w:t>
            </w:r>
          </w:p>
        </w:tc>
        <w:tc>
          <w:tcPr>
            <w:tcW w:w="1841" w:type="dxa"/>
            <w:vMerge w:val="restart"/>
          </w:tcPr>
          <w:p w:rsidR="006A702E" w:rsidRPr="000C60DD" w:rsidRDefault="000C60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14.00 – 15.30 Круглый стол «Предпринимательское образование </w:t>
            </w:r>
            <w:r w:rsidR="006A702E" w:rsidRPr="000C60DD">
              <w:rPr>
                <w:rFonts w:ascii="Arial" w:hAnsi="Arial" w:cs="Arial"/>
              </w:rPr>
              <w:t xml:space="preserve"> в школах»</w:t>
            </w:r>
          </w:p>
          <w:p w:rsidR="000C60DD" w:rsidRDefault="000C60DD" w:rsidP="000C60DD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  <w:p w:rsidR="00E84491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E84491" w:rsidRPr="000C60DD">
              <w:rPr>
                <w:rFonts w:ascii="Arial" w:hAnsi="Arial" w:cs="Arial"/>
                <w:i/>
                <w:sz w:val="20"/>
                <w:szCs w:val="20"/>
              </w:rPr>
              <w:t>5-213</w:t>
            </w:r>
          </w:p>
        </w:tc>
        <w:tc>
          <w:tcPr>
            <w:tcW w:w="3829" w:type="dxa"/>
            <w:gridSpan w:val="2"/>
          </w:tcPr>
          <w:p w:rsidR="006A702E" w:rsidRPr="000C60DD" w:rsidRDefault="006A702E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13.30 – 15.00</w:t>
            </w:r>
          </w:p>
          <w:p w:rsidR="006A702E" w:rsidRPr="000C60DD" w:rsidRDefault="006A702E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Деловая игра «Клиентское развитие (Customerdevelopment)»</w:t>
            </w:r>
          </w:p>
          <w:p w:rsidR="000C60DD" w:rsidRDefault="000C60DD" w:rsidP="000C60D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E649D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1E649D"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>5-101</w:t>
            </w:r>
          </w:p>
        </w:tc>
        <w:tc>
          <w:tcPr>
            <w:tcW w:w="1985" w:type="dxa"/>
            <w:gridSpan w:val="2"/>
          </w:tcPr>
          <w:p w:rsidR="006A702E" w:rsidRPr="000C60DD" w:rsidRDefault="006A702E" w:rsidP="005E1C2C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1</w:t>
            </w:r>
            <w:r w:rsidRPr="000C60DD">
              <w:rPr>
                <w:rFonts w:ascii="Arial" w:hAnsi="Arial" w:cs="Arial"/>
                <w:color w:val="000000"/>
                <w:lang w:val="en-US"/>
              </w:rPr>
              <w:t>4</w:t>
            </w:r>
            <w:r w:rsidRPr="000C60DD">
              <w:rPr>
                <w:rFonts w:ascii="Arial" w:hAnsi="Arial" w:cs="Arial"/>
                <w:color w:val="000000"/>
              </w:rPr>
              <w:t>.00 – 1</w:t>
            </w:r>
            <w:r w:rsidRPr="000C60DD">
              <w:rPr>
                <w:rFonts w:ascii="Arial" w:hAnsi="Arial" w:cs="Arial"/>
                <w:color w:val="000000"/>
                <w:lang w:val="en-US"/>
              </w:rPr>
              <w:t>5</w:t>
            </w:r>
            <w:r w:rsidRPr="000C60DD">
              <w:rPr>
                <w:rFonts w:ascii="Arial" w:hAnsi="Arial" w:cs="Arial"/>
                <w:color w:val="000000"/>
              </w:rPr>
              <w:t>.</w:t>
            </w:r>
            <w:r w:rsidRPr="000C60DD">
              <w:rPr>
                <w:rFonts w:ascii="Arial" w:hAnsi="Arial" w:cs="Arial"/>
                <w:color w:val="000000"/>
                <w:lang w:val="en-US"/>
              </w:rPr>
              <w:t>3</w:t>
            </w:r>
            <w:r w:rsidRPr="000C60DD">
              <w:rPr>
                <w:rFonts w:ascii="Arial" w:hAnsi="Arial" w:cs="Arial"/>
                <w:color w:val="000000"/>
              </w:rPr>
              <w:t>0</w:t>
            </w:r>
          </w:p>
          <w:p w:rsidR="006A702E" w:rsidRPr="000C60DD" w:rsidRDefault="006A702E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Семинар-совещание студенческих бизнес-инкубаторов Новосибирска</w:t>
            </w:r>
          </w:p>
          <w:p w:rsidR="006A702E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1E649D"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>5-619</w:t>
            </w:r>
          </w:p>
        </w:tc>
        <w:tc>
          <w:tcPr>
            <w:tcW w:w="3402" w:type="dxa"/>
          </w:tcPr>
          <w:p w:rsidR="006A702E" w:rsidRPr="000C60DD" w:rsidRDefault="00A97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 – 15.3</w:t>
            </w:r>
            <w:r w:rsidR="006A702E" w:rsidRPr="000C60DD">
              <w:rPr>
                <w:rFonts w:ascii="Arial" w:hAnsi="Arial" w:cs="Arial"/>
              </w:rPr>
              <w:t xml:space="preserve">0 </w:t>
            </w:r>
          </w:p>
          <w:p w:rsidR="000C60DD" w:rsidRDefault="00A971EE" w:rsidP="000C6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0DD">
              <w:rPr>
                <w:rFonts w:ascii="Arial" w:hAnsi="Arial" w:cs="Arial"/>
              </w:rPr>
              <w:t>Доклад-мастерская «Цифровая экономика как вектор развития будущего»</w:t>
            </w:r>
          </w:p>
          <w:p w:rsidR="00A971EE" w:rsidRDefault="00A971EE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60DD" w:rsidRPr="000C60DD" w:rsidRDefault="000C60DD" w:rsidP="000C60DD">
            <w:pPr>
              <w:jc w:val="right"/>
              <w:rPr>
                <w:rFonts w:ascii="Arial" w:hAnsi="Arial" w:cs="Arial"/>
                <w:i/>
              </w:rPr>
            </w:pPr>
            <w:r w:rsidRPr="000C60DD">
              <w:rPr>
                <w:rFonts w:ascii="Arial" w:hAnsi="Arial" w:cs="Arial"/>
                <w:i/>
                <w:sz w:val="20"/>
                <w:szCs w:val="20"/>
              </w:rPr>
              <w:t>Ауд. 4-1109</w:t>
            </w:r>
          </w:p>
        </w:tc>
      </w:tr>
      <w:tr w:rsidR="006A702E" w:rsidTr="00A971EE">
        <w:tc>
          <w:tcPr>
            <w:tcW w:w="3652" w:type="dxa"/>
            <w:gridSpan w:val="2"/>
          </w:tcPr>
          <w:p w:rsidR="00E84491" w:rsidRPr="000C60DD" w:rsidRDefault="00E84491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15.00- 16.00</w:t>
            </w:r>
          </w:p>
          <w:p w:rsidR="006A702E" w:rsidRPr="000C60DD" w:rsidRDefault="006A702E">
            <w:pPr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Мастерская «Виртуальная реальность для юных предпринимателей»</w:t>
            </w:r>
          </w:p>
          <w:p w:rsidR="00E84491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E84491" w:rsidRPr="000C60DD">
              <w:rPr>
                <w:rFonts w:ascii="Arial" w:hAnsi="Arial" w:cs="Arial"/>
                <w:i/>
                <w:sz w:val="20"/>
                <w:szCs w:val="20"/>
              </w:rPr>
              <w:t>5-201</w:t>
            </w:r>
          </w:p>
        </w:tc>
        <w:tc>
          <w:tcPr>
            <w:tcW w:w="1841" w:type="dxa"/>
            <w:vMerge/>
          </w:tcPr>
          <w:p w:rsidR="006A702E" w:rsidRPr="000C60DD" w:rsidRDefault="006A702E">
            <w:pPr>
              <w:rPr>
                <w:rFonts w:ascii="Arial" w:hAnsi="Arial" w:cs="Arial"/>
              </w:rPr>
            </w:pPr>
          </w:p>
        </w:tc>
        <w:tc>
          <w:tcPr>
            <w:tcW w:w="5814" w:type="dxa"/>
            <w:gridSpan w:val="4"/>
          </w:tcPr>
          <w:p w:rsidR="006A702E" w:rsidRPr="000C60DD" w:rsidRDefault="006A702E" w:rsidP="00BE73B7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15.00 – 16.00</w:t>
            </w:r>
          </w:p>
          <w:p w:rsidR="006A702E" w:rsidRPr="000C60DD" w:rsidRDefault="006A702E">
            <w:pPr>
              <w:rPr>
                <w:rFonts w:ascii="Arial" w:hAnsi="Arial" w:cs="Arial"/>
                <w:color w:val="000000"/>
              </w:rPr>
            </w:pPr>
            <w:r w:rsidRPr="000C60DD">
              <w:rPr>
                <w:rFonts w:ascii="Arial" w:hAnsi="Arial" w:cs="Arial"/>
                <w:color w:val="000000"/>
              </w:rPr>
              <w:t>Разработка интеллект-карты «Сделано в Новосибирске -2030»</w:t>
            </w:r>
          </w:p>
          <w:p w:rsidR="00B73174" w:rsidRPr="000C60DD" w:rsidRDefault="000C60DD" w:rsidP="000C60D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C60D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Ауд. </w:t>
            </w:r>
            <w:r w:rsidR="00B73174" w:rsidRPr="000C60DD">
              <w:rPr>
                <w:rFonts w:ascii="Arial" w:hAnsi="Arial" w:cs="Arial"/>
                <w:i/>
                <w:sz w:val="20"/>
                <w:szCs w:val="20"/>
              </w:rPr>
              <w:t>5-316</w:t>
            </w:r>
          </w:p>
        </w:tc>
        <w:tc>
          <w:tcPr>
            <w:tcW w:w="3402" w:type="dxa"/>
          </w:tcPr>
          <w:p w:rsidR="006A702E" w:rsidRPr="000C60DD" w:rsidRDefault="006A702E" w:rsidP="000C60DD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513C89" w:rsidTr="00DD5001">
        <w:tc>
          <w:tcPr>
            <w:tcW w:w="14709" w:type="dxa"/>
            <w:gridSpan w:val="8"/>
          </w:tcPr>
          <w:p w:rsidR="00513C89" w:rsidRPr="000C60DD" w:rsidRDefault="00513C89" w:rsidP="005E1C2C">
            <w:pPr>
              <w:jc w:val="center"/>
              <w:rPr>
                <w:rFonts w:ascii="Arial" w:hAnsi="Arial" w:cs="Arial"/>
              </w:rPr>
            </w:pPr>
            <w:r w:rsidRPr="000C60DD">
              <w:rPr>
                <w:rFonts w:ascii="Arial" w:hAnsi="Arial" w:cs="Arial"/>
              </w:rPr>
              <w:t>16.00 – 17.00 Круглый стол-подведение итогов «</w:t>
            </w:r>
            <w:r w:rsidR="005E1C2C" w:rsidRPr="000C60DD">
              <w:rPr>
                <w:rFonts w:ascii="Arial" w:hAnsi="Arial" w:cs="Arial"/>
              </w:rPr>
              <w:t xml:space="preserve">Лучшие практики </w:t>
            </w:r>
            <w:r w:rsidR="00EE2423">
              <w:rPr>
                <w:rFonts w:ascii="Arial" w:hAnsi="Arial" w:cs="Arial"/>
              </w:rPr>
              <w:t>предпринимательского образования</w:t>
            </w:r>
            <w:r w:rsidR="005E1C2C" w:rsidRPr="000C60DD">
              <w:rPr>
                <w:rFonts w:ascii="Arial" w:hAnsi="Arial" w:cs="Arial"/>
              </w:rPr>
              <w:t xml:space="preserve"> завтрашнего дня»</w:t>
            </w:r>
          </w:p>
          <w:p w:rsidR="00B73174" w:rsidRPr="000C60DD" w:rsidRDefault="000C60DD" w:rsidP="00B73174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Ауд. </w:t>
            </w:r>
            <w:r w:rsidR="00B73174" w:rsidRPr="000C60DD">
              <w:rPr>
                <w:rFonts w:ascii="Arial" w:hAnsi="Arial" w:cs="Arial"/>
                <w:i/>
                <w:sz w:val="20"/>
                <w:szCs w:val="20"/>
              </w:rPr>
              <w:t>5-619</w:t>
            </w:r>
          </w:p>
        </w:tc>
      </w:tr>
      <w:tr w:rsidR="006A702E" w:rsidTr="00F306AC">
        <w:tc>
          <w:tcPr>
            <w:tcW w:w="10456" w:type="dxa"/>
            <w:gridSpan w:val="6"/>
          </w:tcPr>
          <w:p w:rsidR="006A702E" w:rsidRPr="000C60DD" w:rsidRDefault="006A702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:rsidR="00A971EE" w:rsidRPr="00A971EE" w:rsidRDefault="00A971EE" w:rsidP="00A971EE">
            <w:pPr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</w:rPr>
              <w:t>17.15-18.15</w:t>
            </w:r>
          </w:p>
          <w:p w:rsidR="00A971EE" w:rsidRPr="00A971EE" w:rsidRDefault="00A971EE" w:rsidP="00A971EE">
            <w:pPr>
              <w:rPr>
                <w:rFonts w:ascii="Times New Roman" w:hAnsi="Times New Roman" w:cs="Times New Roman"/>
              </w:rPr>
            </w:pPr>
            <w:r w:rsidRPr="00A971EE">
              <w:rPr>
                <w:rFonts w:ascii="Arial" w:hAnsi="Arial" w:cs="Arial"/>
              </w:rPr>
              <w:t>Бизнес-игра «Развитие бизнес-компетенций»</w:t>
            </w:r>
          </w:p>
          <w:p w:rsidR="00EE2423" w:rsidRPr="00A971EE" w:rsidRDefault="00A971EE" w:rsidP="00F306AC">
            <w:pPr>
              <w:jc w:val="right"/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  <w:i/>
                <w:sz w:val="20"/>
                <w:szCs w:val="20"/>
              </w:rPr>
              <w:t>Ауд. 4-1105</w:t>
            </w:r>
          </w:p>
        </w:tc>
      </w:tr>
      <w:tr w:rsidR="00A971EE" w:rsidTr="00F306AC">
        <w:tc>
          <w:tcPr>
            <w:tcW w:w="10456" w:type="dxa"/>
            <w:gridSpan w:val="6"/>
          </w:tcPr>
          <w:p w:rsidR="00A971EE" w:rsidRPr="000C60DD" w:rsidRDefault="00A971E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</w:tcPr>
          <w:p w:rsidR="00A971EE" w:rsidRPr="00A971EE" w:rsidRDefault="00A971EE" w:rsidP="00A971EE">
            <w:pPr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</w:rPr>
              <w:t xml:space="preserve">18.30 – 20.00 </w:t>
            </w:r>
          </w:p>
          <w:p w:rsidR="00A971EE" w:rsidRPr="00A971EE" w:rsidRDefault="00A971EE" w:rsidP="00A971EE">
            <w:pPr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</w:rPr>
              <w:t xml:space="preserve">Презентация МВА программ </w:t>
            </w:r>
          </w:p>
          <w:p w:rsidR="00A971EE" w:rsidRPr="00A971EE" w:rsidRDefault="00A971EE" w:rsidP="00F306AC">
            <w:pPr>
              <w:jc w:val="right"/>
              <w:rPr>
                <w:rFonts w:ascii="Arial" w:hAnsi="Arial" w:cs="Arial"/>
              </w:rPr>
            </w:pPr>
            <w:r w:rsidRPr="00A971EE">
              <w:rPr>
                <w:rFonts w:ascii="Arial" w:hAnsi="Arial" w:cs="Arial"/>
                <w:i/>
                <w:sz w:val="20"/>
                <w:szCs w:val="20"/>
              </w:rPr>
              <w:t>Ауд. 4-1105</w:t>
            </w:r>
          </w:p>
        </w:tc>
      </w:tr>
    </w:tbl>
    <w:p w:rsidR="00732648" w:rsidRDefault="00732648"/>
    <w:sectPr w:rsidR="00732648" w:rsidSect="002040D2">
      <w:headerReference w:type="default" r:id="rId6"/>
      <w:pgSz w:w="16838" w:h="11906" w:orient="landscape"/>
      <w:pgMar w:top="1701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BD" w:rsidRDefault="008068BD" w:rsidP="000C60DD">
      <w:pPr>
        <w:spacing w:after="0" w:line="240" w:lineRule="auto"/>
      </w:pPr>
      <w:r>
        <w:separator/>
      </w:r>
    </w:p>
  </w:endnote>
  <w:endnote w:type="continuationSeparator" w:id="1">
    <w:p w:rsidR="008068BD" w:rsidRDefault="008068BD" w:rsidP="000C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BD" w:rsidRDefault="008068BD" w:rsidP="000C60DD">
      <w:pPr>
        <w:spacing w:after="0" w:line="240" w:lineRule="auto"/>
      </w:pPr>
      <w:r>
        <w:separator/>
      </w:r>
    </w:p>
  </w:footnote>
  <w:footnote w:type="continuationSeparator" w:id="1">
    <w:p w:rsidR="008068BD" w:rsidRDefault="008068BD" w:rsidP="000C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DD" w:rsidRDefault="000C60DD">
    <w:pPr>
      <w:pStyle w:val="a4"/>
    </w:pPr>
    <w:r>
      <w:rPr>
        <w:noProof/>
        <w:lang w:eastAsia="ru-RU"/>
      </w:rPr>
      <w:drawing>
        <wp:inline distT="0" distB="0" distL="0" distR="0">
          <wp:extent cx="1836662" cy="6286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ГУЭУ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244" cy="62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275D5"/>
    <w:rsid w:val="000A776C"/>
    <w:rsid w:val="000C60DD"/>
    <w:rsid w:val="0010136A"/>
    <w:rsid w:val="001E649D"/>
    <w:rsid w:val="002040D2"/>
    <w:rsid w:val="00205667"/>
    <w:rsid w:val="003872A7"/>
    <w:rsid w:val="00513C89"/>
    <w:rsid w:val="005E1C2C"/>
    <w:rsid w:val="006A702E"/>
    <w:rsid w:val="006C7A96"/>
    <w:rsid w:val="00732648"/>
    <w:rsid w:val="0075323A"/>
    <w:rsid w:val="008068BD"/>
    <w:rsid w:val="00870FA3"/>
    <w:rsid w:val="00992EEA"/>
    <w:rsid w:val="009D1BD7"/>
    <w:rsid w:val="00A275D5"/>
    <w:rsid w:val="00A971EE"/>
    <w:rsid w:val="00B73174"/>
    <w:rsid w:val="00BE73B7"/>
    <w:rsid w:val="00E377FE"/>
    <w:rsid w:val="00E84491"/>
    <w:rsid w:val="00EC282D"/>
    <w:rsid w:val="00EE2423"/>
    <w:rsid w:val="00EE443C"/>
    <w:rsid w:val="00F306AC"/>
    <w:rsid w:val="00F9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0DD"/>
  </w:style>
  <w:style w:type="paragraph" w:styleId="a6">
    <w:name w:val="footer"/>
    <w:basedOn w:val="a"/>
    <w:link w:val="a7"/>
    <w:uiPriority w:val="99"/>
    <w:unhideWhenUsed/>
    <w:rsid w:val="000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0DD"/>
  </w:style>
  <w:style w:type="paragraph" w:styleId="a8">
    <w:name w:val="Balloon Text"/>
    <w:basedOn w:val="a"/>
    <w:link w:val="a9"/>
    <w:uiPriority w:val="99"/>
    <w:semiHidden/>
    <w:unhideWhenUsed/>
    <w:rsid w:val="000C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0DD"/>
  </w:style>
  <w:style w:type="paragraph" w:styleId="a6">
    <w:name w:val="footer"/>
    <w:basedOn w:val="a"/>
    <w:link w:val="a7"/>
    <w:uiPriority w:val="99"/>
    <w:unhideWhenUsed/>
    <w:rsid w:val="000C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0DD"/>
  </w:style>
  <w:style w:type="paragraph" w:styleId="a8">
    <w:name w:val="Balloon Text"/>
    <w:basedOn w:val="a"/>
    <w:link w:val="a9"/>
    <w:uiPriority w:val="99"/>
    <w:semiHidden/>
    <w:unhideWhenUsed/>
    <w:rsid w:val="000C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Обуховский Денис Александрович</dc:creator>
  <cp:lastModifiedBy>user</cp:lastModifiedBy>
  <cp:revision>2</cp:revision>
  <cp:lastPrinted>2019-03-12T03:17:00Z</cp:lastPrinted>
  <dcterms:created xsi:type="dcterms:W3CDTF">2019-03-14T04:00:00Z</dcterms:created>
  <dcterms:modified xsi:type="dcterms:W3CDTF">2019-03-14T04:00:00Z</dcterms:modified>
</cp:coreProperties>
</file>