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D3" w:rsidRPr="007B6212" w:rsidRDefault="00F527D3" w:rsidP="00F527D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B6212">
        <w:rPr>
          <w:rFonts w:ascii="Times New Roman" w:hAnsi="Times New Roman"/>
          <w:sz w:val="28"/>
          <w:szCs w:val="28"/>
        </w:rPr>
        <w:t>Приложение № 1</w:t>
      </w:r>
    </w:p>
    <w:p w:rsidR="00F527D3" w:rsidRPr="00F527D3" w:rsidRDefault="00F527D3" w:rsidP="00F527D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B6212">
        <w:rPr>
          <w:rFonts w:ascii="Times New Roman" w:hAnsi="Times New Roman"/>
          <w:sz w:val="28"/>
          <w:szCs w:val="28"/>
        </w:rPr>
        <w:t>к заявк</w:t>
      </w:r>
      <w:r>
        <w:rPr>
          <w:rFonts w:ascii="Times New Roman" w:hAnsi="Times New Roman"/>
          <w:sz w:val="28"/>
          <w:szCs w:val="28"/>
        </w:rPr>
        <w:t>е</w:t>
      </w:r>
      <w:r w:rsidRPr="007B6212">
        <w:rPr>
          <w:rFonts w:ascii="Times New Roman" w:hAnsi="Times New Roman"/>
          <w:sz w:val="28"/>
          <w:szCs w:val="28"/>
        </w:rPr>
        <w:t xml:space="preserve"> на предоставление субсидий организациям, образующим инфраструктуру поддержки субъектов малого и среднего предпринимательства, - инжиниринговым центрам</w:t>
      </w:r>
    </w:p>
    <w:p w:rsidR="00F527D3" w:rsidRPr="00F527D3" w:rsidRDefault="00F527D3" w:rsidP="00F527D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F527D3" w:rsidRPr="0097586D" w:rsidRDefault="00F527D3" w:rsidP="00F527D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 xml:space="preserve">Общие сведения о РЦИ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3402"/>
      </w:tblGrid>
      <w:tr w:rsidR="00F527D3" w:rsidRPr="009D00EE" w:rsidTr="00E10018">
        <w:tc>
          <w:tcPr>
            <w:tcW w:w="709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РЦИ с указанием организационно-правовой формы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Направление деятельности РЦИ (специализация)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Учредители РЦИ, с указанием доли каждого в уставном капитале (</w:t>
            </w:r>
            <w:proofErr w:type="gramStart"/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 w:val="restart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Адрес РЦИ: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юридический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фактический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размещения оборудования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 w:val="restart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помещении РЦИ </w:t>
            </w:r>
            <w:r w:rsidRPr="009D00EE">
              <w:rPr>
                <w:rFonts w:ascii="Times New Roman" w:eastAsia="Times New Roman" w:hAnsi="Times New Roman"/>
                <w:i/>
                <w:sz w:val="24"/>
                <w:szCs w:val="24"/>
              </w:rPr>
              <w:t>(необходимо приложить к анкете 3-4 фотографии, в том числе офисного помещения и созданных рабочих мест, производственных площадей и оборудования (при наличии)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площадь занимаемых офисных помещений (кв. м)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площадь занимаемых административно-производственных площадей для размещения парка высокотехнологичного оборудования (кв. м)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 для административно-управленческого персонала, оборудованных мебелью, компьютером, принтером и телефоном с выходом на междугороднюю и международную связь и обеспеченных доступом к информационно-телекоммуникационной сети «Интернет» (ед.)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входная группа, а также внутренняя организация помещения (дверные проемы, коридоры) обеспечивают беспрепятственный доступ для людей с ограниченными возможностями (да/нет)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rPr>
          <w:trHeight w:val="361"/>
        </w:trPr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располагается в подвальном помещении (да/нет)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сведения о том, что строение, в котором расположено помещение РЦИ, не имеет капитальных повреждений несущих конструкций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 w:val="restart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руководителе РЦИ 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ФИО (отчество при наличии) (полностью)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сведения о наличии высшего образования (да/нет) (указать наименование и год окончания высшего учебного заведения)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сведения о дополнительной квалификации в области управления (да/нет) (указать наименование учебного заведения и год получения квалификации)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 xml:space="preserve">- стаж работы, в том числе на руководящих </w:t>
            </w: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должностях (указать предыдущее место работы)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опыт реализации предпринимательских и инвестиционных проектов (указать наименование и год реализованных проектов)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мобильный телефон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рабочий телефон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адрес электронной почты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 w:val="restart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 РЦИ: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 xml:space="preserve">- телефон, факс 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- адрес электронной почты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 xml:space="preserve">- адрес сайта РЦИ 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rPr>
          <w:trHeight w:val="555"/>
        </w:trPr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Наличие парка высокотехнологичного проектно-конструкторского и научно-исследовательского оборудования и программ для электронных вычислительных машин (да/нет)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rPr>
          <w:trHeight w:val="297"/>
        </w:trPr>
        <w:tc>
          <w:tcPr>
            <w:tcW w:w="709" w:type="dxa"/>
            <w:vMerge w:val="restart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сотрудников РЦИ (чел.), </w:t>
            </w:r>
          </w:p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00EE">
              <w:rPr>
                <w:rFonts w:ascii="Times New Roman" w:eastAsia="Times New Roman" w:hAnsi="Times New Roman"/>
                <w:sz w:val="24"/>
                <w:szCs w:val="24"/>
              </w:rPr>
              <w:t>в том числе имеющих навыки и опыт работы на технологическом оборудовании, (чел.)</w:t>
            </w: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D3" w:rsidRPr="009D00EE" w:rsidTr="00E10018">
        <w:trPr>
          <w:trHeight w:val="555"/>
        </w:trPr>
        <w:tc>
          <w:tcPr>
            <w:tcW w:w="709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F527D3" w:rsidRPr="009D00EE" w:rsidRDefault="00F527D3" w:rsidP="00E10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527D3" w:rsidRPr="009D00EE" w:rsidRDefault="00F527D3" w:rsidP="00E10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527D3" w:rsidRPr="0097586D" w:rsidRDefault="00F527D3" w:rsidP="00F527D3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27D3" w:rsidRPr="0097586D" w:rsidRDefault="00F527D3" w:rsidP="00F527D3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Руководитель РЦИ</w:t>
      </w:r>
      <w:proofErr w:type="gramStart"/>
      <w:r w:rsidRPr="0097586D">
        <w:rPr>
          <w:rFonts w:ascii="Times New Roman" w:hAnsi="Times New Roman"/>
          <w:sz w:val="28"/>
          <w:szCs w:val="28"/>
        </w:rPr>
        <w:t xml:space="preserve"> _________________ (____________________________)</w:t>
      </w:r>
      <w:proofErr w:type="gramEnd"/>
    </w:p>
    <w:p w:rsidR="00F527D3" w:rsidRPr="0097586D" w:rsidRDefault="00F527D3" w:rsidP="00F527D3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27D3" w:rsidRPr="0097586D" w:rsidRDefault="00F527D3" w:rsidP="00F527D3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МП (при наличии)</w:t>
      </w:r>
    </w:p>
    <w:p w:rsidR="00976329" w:rsidRDefault="00976329">
      <w:bookmarkStart w:id="0" w:name="_GoBack"/>
      <w:bookmarkEnd w:id="0"/>
    </w:p>
    <w:sectPr w:rsidR="0097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D3"/>
    <w:rsid w:val="00976329"/>
    <w:rsid w:val="00F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>АГНОиПНО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Грамма Елена Ивановна</dc:creator>
  <cp:lastModifiedBy>Грамма Елена Ивановна</cp:lastModifiedBy>
  <cp:revision>1</cp:revision>
  <dcterms:created xsi:type="dcterms:W3CDTF">2017-03-28T10:45:00Z</dcterms:created>
  <dcterms:modified xsi:type="dcterms:W3CDTF">2017-03-28T10:46:00Z</dcterms:modified>
</cp:coreProperties>
</file>