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E626A7">
      <w:pPr>
        <w:pStyle w:val="a5"/>
        <w:jc w:val="center"/>
        <w:rPr>
          <w:b/>
          <w:bCs/>
          <w:lang w:val="en-US"/>
        </w:rPr>
      </w:pP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Pr="00D63B2D" w:rsidRDefault="00D63B2D" w:rsidP="000C3245">
      <w:pPr>
        <w:autoSpaceDE w:val="0"/>
        <w:autoSpaceDN w:val="0"/>
        <w:snapToGrid/>
        <w:jc w:val="center"/>
      </w:pPr>
      <w:r>
        <w:rPr>
          <w:color w:val="000000"/>
        </w:rPr>
        <w:t>от 21.10.2016  № </w:t>
      </w:r>
      <w:r>
        <w:t>220</w:t>
      </w:r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3F6BDC" w:rsidRPr="00A33F93" w:rsidRDefault="003F6BDC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144764" w:rsidRDefault="00144764" w:rsidP="00144764">
      <w:pPr>
        <w:pStyle w:val="a5"/>
        <w:jc w:val="center"/>
      </w:pPr>
      <w:r>
        <w:t>О прожиточном минимуме в Новосибирской области</w:t>
      </w:r>
    </w:p>
    <w:p w:rsidR="00144764" w:rsidRDefault="00144764" w:rsidP="00144764">
      <w:pPr>
        <w:pStyle w:val="a5"/>
        <w:jc w:val="center"/>
      </w:pPr>
      <w:r>
        <w:t xml:space="preserve">за </w:t>
      </w:r>
      <w:r>
        <w:rPr>
          <w:lang w:val="en-US"/>
        </w:rPr>
        <w:t>III</w:t>
      </w:r>
      <w:r>
        <w:t xml:space="preserve"> квартал 2016 года</w:t>
      </w:r>
    </w:p>
    <w:p w:rsidR="00144764" w:rsidRDefault="00144764" w:rsidP="00144764">
      <w:pPr>
        <w:jc w:val="center"/>
      </w:pPr>
    </w:p>
    <w:p w:rsidR="00144764" w:rsidRDefault="00144764" w:rsidP="00144764">
      <w:pPr>
        <w:jc w:val="center"/>
      </w:pPr>
    </w:p>
    <w:p w:rsidR="00144764" w:rsidRPr="00A12DF3" w:rsidRDefault="00144764" w:rsidP="00144764">
      <w:pPr>
        <w:ind w:firstLine="709"/>
        <w:jc w:val="both"/>
        <w:rPr>
          <w:b/>
          <w:smallCaps/>
        </w:rPr>
      </w:pPr>
      <w:r>
        <w:t>В соответствии с Федеральным законом от 24.10.1997</w:t>
      </w:r>
      <w:r w:rsidRPr="007F6021">
        <w:t xml:space="preserve"> </w:t>
      </w:r>
      <w:r>
        <w:t>№ 134-ФЗ «О прожиточном минимуме в Российской Федерации» и Законом Новосибирской области от 29.12.2004</w:t>
      </w:r>
      <w:r w:rsidRPr="007F6021">
        <w:t xml:space="preserve"> </w:t>
      </w:r>
      <w:r>
        <w:t xml:space="preserve">№ 258-ОЗ «О порядке установления величины прожиточного минимума в Новосибирской области»  </w:t>
      </w:r>
      <w:proofErr w:type="gramStart"/>
      <w:r>
        <w:rPr>
          <w:b/>
        </w:rPr>
        <w:t>п</w:t>
      </w:r>
      <w:proofErr w:type="gramEnd"/>
      <w:r>
        <w:rPr>
          <w:b/>
        </w:rPr>
        <w:t> о с т а н о в л я ю</w:t>
      </w:r>
      <w:r w:rsidRPr="003A5FDE">
        <w:t>:</w:t>
      </w:r>
    </w:p>
    <w:p w:rsidR="00144764" w:rsidRDefault="00144764" w:rsidP="00144764">
      <w:pPr>
        <w:ind w:firstLine="709"/>
        <w:jc w:val="both"/>
      </w:pPr>
      <w:r>
        <w:t xml:space="preserve">Установить по представлению министерства труда, занятости и трудовых ресурсов Новосибирской области величину прожиточного минимума в Новосибирской области за </w:t>
      </w:r>
      <w:r>
        <w:rPr>
          <w:lang w:val="en-US"/>
        </w:rPr>
        <w:t>III</w:t>
      </w:r>
      <w:r>
        <w:t xml:space="preserve"> квартал 2016 года в расчете на душу населения </w:t>
      </w:r>
      <w:r w:rsidRPr="00046E9F">
        <w:t>10</w:t>
      </w:r>
      <w:r>
        <w:t>295,0 рублей, по основным социально-демографическим группам населения: для трудоспособного населения – 10963,0 рубля, пенсионеров – 8300,0 рублей, детей – 10479,0 рублей.</w:t>
      </w:r>
    </w:p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>
      <w:pPr>
        <w:jc w:val="right"/>
      </w:pPr>
      <w:r>
        <w:t>В.Ф. Городецкий</w:t>
      </w:r>
    </w:p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p w:rsidR="00144764" w:rsidRDefault="00144764" w:rsidP="00144764"/>
    <w:sectPr w:rsidR="00144764" w:rsidSect="003F6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6A" w:rsidRDefault="00B34A6A">
      <w:r>
        <w:separator/>
      </w:r>
    </w:p>
  </w:endnote>
  <w:endnote w:type="continuationSeparator" w:id="0">
    <w:p w:rsidR="00B34A6A" w:rsidRDefault="00B3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AE" w:rsidRDefault="002364A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AE" w:rsidRDefault="002364A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8" w:rsidRPr="002364AE" w:rsidRDefault="008D5028" w:rsidP="002364AE">
    <w:pPr>
      <w:pStyle w:val="a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6A" w:rsidRDefault="00B34A6A">
      <w:r>
        <w:separator/>
      </w:r>
    </w:p>
  </w:footnote>
  <w:footnote w:type="continuationSeparator" w:id="0">
    <w:p w:rsidR="00B34A6A" w:rsidRDefault="00B3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AE" w:rsidRDefault="002364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44764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AE" w:rsidRDefault="002364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64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4A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25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088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4A6A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3B2D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B864BD-BE20-40F4-BDE6-8E81EF6A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Гребенникова Елена Борисовна</cp:lastModifiedBy>
  <cp:revision>3</cp:revision>
  <cp:lastPrinted>2016-10-13T10:42:00Z</cp:lastPrinted>
  <dcterms:created xsi:type="dcterms:W3CDTF">2016-10-24T03:16:00Z</dcterms:created>
  <dcterms:modified xsi:type="dcterms:W3CDTF">2016-10-24T03:16:00Z</dcterms:modified>
</cp:coreProperties>
</file>