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D1" w:rsidRPr="00A25339" w:rsidRDefault="00FC0807">
      <w:pPr>
        <w:pStyle w:val="ConsPlusTitle0"/>
        <w:jc w:val="center"/>
        <w:outlineLvl w:val="0"/>
      </w:pPr>
      <w:r w:rsidRPr="00A25339">
        <w:t>ПРАВИТЕЛЬСТВО РОССИЙСКОЙ ФЕДЕРАЦИИ</w:t>
      </w:r>
    </w:p>
    <w:p w:rsidR="005744D1" w:rsidRPr="00A25339" w:rsidRDefault="005744D1">
      <w:pPr>
        <w:pStyle w:val="ConsPlusTitle0"/>
        <w:jc w:val="both"/>
      </w:pPr>
    </w:p>
    <w:p w:rsidR="005744D1" w:rsidRPr="00A25339" w:rsidRDefault="00FC0807">
      <w:pPr>
        <w:pStyle w:val="ConsPlusTitle0"/>
        <w:jc w:val="center"/>
      </w:pPr>
      <w:r w:rsidRPr="00A25339">
        <w:t>ПОСТАНОВЛЕНИЕ</w:t>
      </w:r>
    </w:p>
    <w:p w:rsidR="005744D1" w:rsidRPr="00A25339" w:rsidRDefault="00FC0807">
      <w:pPr>
        <w:pStyle w:val="ConsPlusTitle0"/>
        <w:jc w:val="center"/>
      </w:pPr>
      <w:r w:rsidRPr="00A25339">
        <w:t>от 31 марта 2022 г. N 541</w:t>
      </w:r>
    </w:p>
    <w:p w:rsidR="005744D1" w:rsidRPr="00A25339" w:rsidRDefault="005744D1">
      <w:pPr>
        <w:pStyle w:val="ConsPlusTitle0"/>
        <w:jc w:val="both"/>
      </w:pPr>
    </w:p>
    <w:p w:rsidR="005744D1" w:rsidRPr="00A25339" w:rsidRDefault="00FC0807">
      <w:pPr>
        <w:pStyle w:val="ConsPlusTitle0"/>
        <w:jc w:val="center"/>
      </w:pPr>
      <w:r w:rsidRPr="00A25339">
        <w:t>ОБ УТВЕРЖДЕНИИ ПРАВИЛ</w:t>
      </w:r>
    </w:p>
    <w:p w:rsidR="005744D1" w:rsidRPr="00A25339" w:rsidRDefault="00FC0807">
      <w:pPr>
        <w:pStyle w:val="ConsPlusTitle0"/>
        <w:jc w:val="center"/>
      </w:pPr>
      <w:r w:rsidRPr="00A25339">
        <w:t>ПРОВЕДЕНИЯ ОЦЕНКИ СООТВЕТСТВИЯ ЗАЯВИТЕЛЯ ЛИЦЕНЗИОННЫМ</w:t>
      </w:r>
    </w:p>
    <w:p w:rsidR="005744D1" w:rsidRPr="00A25339" w:rsidRDefault="00FC0807">
      <w:pPr>
        <w:pStyle w:val="ConsPlusTitle0"/>
        <w:jc w:val="center"/>
      </w:pPr>
      <w:r w:rsidRPr="00A25339">
        <w:t xml:space="preserve">ТРЕБОВАНИЯМ </w:t>
      </w:r>
      <w:proofErr w:type="gramStart"/>
      <w:r w:rsidRPr="00A25339">
        <w:t>И</w:t>
      </w:r>
      <w:proofErr w:type="gramEnd"/>
      <w:r w:rsidRPr="00A25339">
        <w:t xml:space="preserve"> (ИЛИ) ОБЯЗАТЕЛЬНЫМ ТРЕБОВАНИЯМ В РАМКАХ</w:t>
      </w:r>
    </w:p>
    <w:p w:rsidR="005744D1" w:rsidRPr="00A25339" w:rsidRDefault="00FC0807">
      <w:pPr>
        <w:pStyle w:val="ConsPlusTitle0"/>
        <w:jc w:val="center"/>
      </w:pPr>
      <w:r w:rsidRPr="00A25339">
        <w:t>ПРЕДОСТАВЛЕНИЯ ИСПОЛНИТЕЛЬНЫМ ОРГАНОМ СУБЪЕКТА РО</w:t>
      </w:r>
      <w:r w:rsidRPr="00A25339">
        <w:t>ССИЙСКОЙ</w:t>
      </w:r>
    </w:p>
    <w:p w:rsidR="005744D1" w:rsidRPr="00A25339" w:rsidRDefault="00FC0807">
      <w:pPr>
        <w:pStyle w:val="ConsPlusTitle0"/>
        <w:jc w:val="center"/>
      </w:pPr>
      <w:r w:rsidRPr="00A25339">
        <w:t>ФЕДЕРАЦИИ ГОСУДАРСТВЕННОЙ УСЛУГИ, ПРЕДУСМОТРЕННОЙ</w:t>
      </w:r>
    </w:p>
    <w:p w:rsidR="005744D1" w:rsidRPr="00A25339" w:rsidRDefault="00FC0807">
      <w:pPr>
        <w:pStyle w:val="ConsPlusTitle0"/>
        <w:jc w:val="center"/>
      </w:pPr>
      <w:r w:rsidRPr="00A25339">
        <w:t>СТАТЬЕЙ 19 (В ЧАСТИ ЛИЦЕНЗИРОВАНИЯ) ФЕДЕРАЛЬНОГО ЗАКОНА</w:t>
      </w:r>
    </w:p>
    <w:p w:rsidR="005744D1" w:rsidRPr="00A25339" w:rsidRDefault="00FC0807">
      <w:pPr>
        <w:pStyle w:val="ConsPlusTitle0"/>
        <w:jc w:val="center"/>
      </w:pPr>
      <w:r w:rsidRPr="00A25339">
        <w:t>"О ГОСУДАРСТВЕННОМ РЕГУЛИРОВАНИИ ПРОИЗВОДСТВА И ОБОРОТА</w:t>
      </w:r>
    </w:p>
    <w:p w:rsidR="005744D1" w:rsidRPr="00A25339" w:rsidRDefault="00FC0807">
      <w:pPr>
        <w:pStyle w:val="ConsPlusTitle0"/>
        <w:jc w:val="center"/>
      </w:pPr>
      <w:r w:rsidRPr="00A25339">
        <w:t>ЭТИЛОВОГО СПИРТА, АЛКОГОЛЬНОЙ И СПИРТОСОДЕРЖАЩЕЙ</w:t>
      </w:r>
    </w:p>
    <w:p w:rsidR="005744D1" w:rsidRPr="00A25339" w:rsidRDefault="00FC0807">
      <w:pPr>
        <w:pStyle w:val="ConsPlusTitle0"/>
        <w:jc w:val="center"/>
      </w:pPr>
      <w:r w:rsidRPr="00A25339">
        <w:t>ПРОДУКЦИИ И ОБ ОГРАНИЧЕНИИ ПОТРЕБЛЕНИЯ (РАСПИТИЯ)</w:t>
      </w:r>
    </w:p>
    <w:p w:rsidR="005744D1" w:rsidRPr="00A25339" w:rsidRDefault="00FC0807">
      <w:pPr>
        <w:pStyle w:val="ConsPlusTitle0"/>
        <w:jc w:val="center"/>
      </w:pPr>
      <w:r w:rsidRPr="00A25339">
        <w:t>АЛКОГОЛЬНОЙ ПРОДУКЦИИ"</w:t>
      </w:r>
    </w:p>
    <w:p w:rsidR="005744D1" w:rsidRPr="00A25339" w:rsidRDefault="005744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5339" w:rsidRPr="00A25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Список изменяющих документов</w:t>
            </w:r>
          </w:p>
          <w:p w:rsidR="005744D1" w:rsidRPr="00A25339" w:rsidRDefault="00FC0807">
            <w:pPr>
              <w:pStyle w:val="ConsPlusNormal0"/>
              <w:jc w:val="center"/>
            </w:pPr>
            <w:r w:rsidRPr="00A25339">
              <w:t xml:space="preserve">(в ред. </w:t>
            </w:r>
            <w:hyperlink r:id="rId6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      <w:r w:rsidRPr="00A25339">
                <w:t>Постановления</w:t>
              </w:r>
            </w:hyperlink>
            <w:r w:rsidRPr="00A25339"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</w:tr>
    </w:tbl>
    <w:p w:rsidR="005744D1" w:rsidRPr="00A25339" w:rsidRDefault="005744D1">
      <w:pPr>
        <w:pStyle w:val="ConsPlusNormal0"/>
        <w:jc w:val="both"/>
      </w:pPr>
    </w:p>
    <w:p w:rsidR="005744D1" w:rsidRPr="00A25339" w:rsidRDefault="00FC0807" w:rsidP="00A25339">
      <w:pPr>
        <w:pStyle w:val="ConsPlusNormal0"/>
        <w:ind w:firstLine="540"/>
        <w:jc w:val="both"/>
      </w:pPr>
      <w:r w:rsidRPr="00A25339">
        <w:t xml:space="preserve">В соответствии с </w:t>
      </w:r>
      <w:hyperlink r:id="rId7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пунктом 4 статьи 23.2</w:t>
        </w:r>
      </w:hyperlink>
      <w:r w:rsidRPr="00A25339">
        <w:t xml:space="preserve"> Федерального закона "О государственном регулировании производства</w:t>
      </w:r>
      <w:r w:rsidRPr="00A25339"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5744D1" w:rsidRPr="00A25339" w:rsidRDefault="00FC0807" w:rsidP="00A25339">
      <w:pPr>
        <w:pStyle w:val="ConsPlusNormal0"/>
        <w:ind w:firstLine="540"/>
        <w:jc w:val="both"/>
      </w:pPr>
      <w:r w:rsidRPr="00A25339">
        <w:t xml:space="preserve">1. Утвердить прилагаемые </w:t>
      </w:r>
      <w:hyperlink w:anchor="P37" w:tooltip="ПРАВИЛА">
        <w:r w:rsidRPr="00A25339">
          <w:t>Правила</w:t>
        </w:r>
      </w:hyperlink>
      <w:r w:rsidRPr="00A25339">
        <w:t xml:space="preserve"> пр</w:t>
      </w:r>
      <w:r w:rsidRPr="00A25339">
        <w:t>оведения оценки соответствия заявителя лицензионным требованиям и (или) обязательным требованиям в рамках предоставления исполнительным органом субъекта Российской Федерации государственной услуги, предусмотренной статьей 19 (в части лицензирования) Федера</w:t>
      </w:r>
      <w:r w:rsidRPr="00A25339">
        <w:t>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5744D1" w:rsidRPr="00A25339" w:rsidRDefault="00FC0807" w:rsidP="00A25339">
      <w:pPr>
        <w:pStyle w:val="ConsPlusNormal0"/>
        <w:jc w:val="both"/>
      </w:pPr>
      <w:r w:rsidRPr="00A25339">
        <w:t xml:space="preserve">(в ред. </w:t>
      </w:r>
      <w:hyperlink r:id="rId8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A25339">
          <w:t>Постановления</w:t>
        </w:r>
      </w:hyperlink>
      <w:r w:rsidRPr="00A25339">
        <w:t xml:space="preserve"> Правительства РФ от 09.12.2022 N 2272)</w:t>
      </w:r>
    </w:p>
    <w:p w:rsidR="005744D1" w:rsidRPr="00A25339" w:rsidRDefault="00FC0807" w:rsidP="00A25339">
      <w:pPr>
        <w:pStyle w:val="ConsPlusNormal0"/>
        <w:ind w:firstLine="540"/>
        <w:jc w:val="both"/>
      </w:pPr>
      <w:r w:rsidRPr="00A25339">
        <w:t>2. Настоящее постановление вступает в силу с 1 сентября 2022 г. и действует до 1 сентября 2027 г.</w:t>
      </w:r>
    </w:p>
    <w:p w:rsidR="005744D1" w:rsidRPr="00A25339" w:rsidRDefault="00FC0807">
      <w:pPr>
        <w:pStyle w:val="ConsPlusNormal0"/>
        <w:jc w:val="right"/>
      </w:pPr>
      <w:r w:rsidRPr="00A25339">
        <w:t>Председатель Правительства</w:t>
      </w:r>
    </w:p>
    <w:p w:rsidR="005744D1" w:rsidRPr="00A25339" w:rsidRDefault="00FC0807">
      <w:pPr>
        <w:pStyle w:val="ConsPlusNormal0"/>
        <w:jc w:val="right"/>
      </w:pPr>
      <w:r w:rsidRPr="00A25339">
        <w:t>Российской Федерации</w:t>
      </w:r>
    </w:p>
    <w:p w:rsidR="005744D1" w:rsidRPr="00A25339" w:rsidRDefault="00FC0807">
      <w:pPr>
        <w:pStyle w:val="ConsPlusNormal0"/>
        <w:jc w:val="right"/>
      </w:pPr>
      <w:r w:rsidRPr="00A25339">
        <w:t>М.МИШУСТИН</w:t>
      </w:r>
    </w:p>
    <w:p w:rsidR="005744D1" w:rsidRPr="00A25339" w:rsidRDefault="00FC0807">
      <w:pPr>
        <w:pStyle w:val="ConsPlusNormal0"/>
        <w:jc w:val="right"/>
        <w:outlineLvl w:val="0"/>
      </w:pPr>
      <w:bookmarkStart w:id="0" w:name="_GoBack"/>
      <w:bookmarkEnd w:id="0"/>
      <w:r w:rsidRPr="00A25339">
        <w:lastRenderedPageBreak/>
        <w:t>Утверждены</w:t>
      </w:r>
    </w:p>
    <w:p w:rsidR="005744D1" w:rsidRPr="00A25339" w:rsidRDefault="00FC0807">
      <w:pPr>
        <w:pStyle w:val="ConsPlusNormal0"/>
        <w:jc w:val="right"/>
      </w:pPr>
      <w:r w:rsidRPr="00A25339">
        <w:t>постановлением Правительства</w:t>
      </w:r>
    </w:p>
    <w:p w:rsidR="005744D1" w:rsidRPr="00A25339" w:rsidRDefault="00FC0807">
      <w:pPr>
        <w:pStyle w:val="ConsPlusNormal0"/>
        <w:jc w:val="right"/>
      </w:pPr>
      <w:r w:rsidRPr="00A25339">
        <w:t>Российской Федерации</w:t>
      </w:r>
    </w:p>
    <w:p w:rsidR="005744D1" w:rsidRPr="00A25339" w:rsidRDefault="00FC0807">
      <w:pPr>
        <w:pStyle w:val="ConsPlusNormal0"/>
        <w:jc w:val="right"/>
      </w:pPr>
      <w:r w:rsidRPr="00A25339">
        <w:t>от 31 марта 2022 г. N 541</w:t>
      </w:r>
    </w:p>
    <w:p w:rsidR="005744D1" w:rsidRPr="00A25339" w:rsidRDefault="005744D1">
      <w:pPr>
        <w:pStyle w:val="ConsPlusNormal0"/>
        <w:jc w:val="both"/>
      </w:pPr>
    </w:p>
    <w:p w:rsidR="005744D1" w:rsidRPr="00A25339" w:rsidRDefault="00FC0807">
      <w:pPr>
        <w:pStyle w:val="ConsPlusTitle0"/>
        <w:jc w:val="center"/>
      </w:pPr>
      <w:bookmarkStart w:id="1" w:name="P37"/>
      <w:bookmarkEnd w:id="1"/>
      <w:r w:rsidRPr="00A25339">
        <w:t>ПРАВИЛА</w:t>
      </w:r>
    </w:p>
    <w:p w:rsidR="005744D1" w:rsidRPr="00A25339" w:rsidRDefault="00FC0807">
      <w:pPr>
        <w:pStyle w:val="ConsPlusTitle0"/>
        <w:jc w:val="center"/>
      </w:pPr>
      <w:r w:rsidRPr="00A25339">
        <w:t>ПРОВЕДЕНИЯ ОЦЕНКИ СООТВЕТСТВИЯ ЗАЯВИТЕЛЯ ЛИЦЕНЗИОННЫМ</w:t>
      </w:r>
    </w:p>
    <w:p w:rsidR="005744D1" w:rsidRPr="00A25339" w:rsidRDefault="00FC0807">
      <w:pPr>
        <w:pStyle w:val="ConsPlusTitle0"/>
        <w:jc w:val="center"/>
      </w:pPr>
      <w:r w:rsidRPr="00A25339">
        <w:t xml:space="preserve">ТРЕБОВАНИЯМ </w:t>
      </w:r>
      <w:proofErr w:type="gramStart"/>
      <w:r w:rsidRPr="00A25339">
        <w:t>И</w:t>
      </w:r>
      <w:proofErr w:type="gramEnd"/>
      <w:r w:rsidRPr="00A25339">
        <w:t xml:space="preserve"> (ИЛИ) ОБЯЗАТЕЛЬНЫМ ТРЕБОВАНИЯМ В РАМКАХ</w:t>
      </w:r>
    </w:p>
    <w:p w:rsidR="005744D1" w:rsidRPr="00A25339" w:rsidRDefault="00FC0807">
      <w:pPr>
        <w:pStyle w:val="ConsPlusTitle0"/>
        <w:jc w:val="center"/>
      </w:pPr>
      <w:r w:rsidRPr="00A25339">
        <w:t>ПРЕДОСТАВЛЕНИЯ ИСПОЛНИТЕЛЬНЫМ ОРГАНОМ СУБЪЕКТА РОССИЙСКОЙ</w:t>
      </w:r>
    </w:p>
    <w:p w:rsidR="005744D1" w:rsidRPr="00A25339" w:rsidRDefault="00FC0807">
      <w:pPr>
        <w:pStyle w:val="ConsPlusTitle0"/>
        <w:jc w:val="center"/>
      </w:pPr>
      <w:r w:rsidRPr="00A25339">
        <w:t>ФЕДЕР</w:t>
      </w:r>
      <w:r w:rsidRPr="00A25339">
        <w:t>АЦИИ ГОСУДАРСТВЕННОЙ УСЛУГИ, ПРЕДУСМОТРЕННОЙ</w:t>
      </w:r>
    </w:p>
    <w:p w:rsidR="005744D1" w:rsidRPr="00A25339" w:rsidRDefault="00FC0807">
      <w:pPr>
        <w:pStyle w:val="ConsPlusTitle0"/>
        <w:jc w:val="center"/>
      </w:pPr>
      <w:r w:rsidRPr="00A25339">
        <w:t>СТАТЬЕЙ 19 (В ЧАСТИ ЛИЦЕНЗИРОВАНИЯ) ФЕДЕРАЛЬНОГО ЗАКОНА</w:t>
      </w:r>
    </w:p>
    <w:p w:rsidR="005744D1" w:rsidRPr="00A25339" w:rsidRDefault="00FC0807">
      <w:pPr>
        <w:pStyle w:val="ConsPlusTitle0"/>
        <w:jc w:val="center"/>
      </w:pPr>
      <w:r w:rsidRPr="00A25339">
        <w:t>"О ГОСУДАРСТВЕННОМ РЕГУЛИРОВАНИИ ПРОИЗВОДСТВА И ОБОРОТА</w:t>
      </w:r>
    </w:p>
    <w:p w:rsidR="005744D1" w:rsidRPr="00A25339" w:rsidRDefault="00FC0807">
      <w:pPr>
        <w:pStyle w:val="ConsPlusTitle0"/>
        <w:jc w:val="center"/>
      </w:pPr>
      <w:r w:rsidRPr="00A25339">
        <w:t>ЭТИЛОВОГО СПИРТА, АЛКОГОЛЬНОЙ И СПИРТОСОДЕРЖАЩЕЙ</w:t>
      </w:r>
    </w:p>
    <w:p w:rsidR="005744D1" w:rsidRPr="00A25339" w:rsidRDefault="00FC0807">
      <w:pPr>
        <w:pStyle w:val="ConsPlusTitle0"/>
        <w:jc w:val="center"/>
      </w:pPr>
      <w:r w:rsidRPr="00A25339">
        <w:t>ПРОДУКЦИИ И ОБ ОГРАНИЧЕНИИ ПОТРЕБЛЕНИЯ (РАСПИТИЯ)</w:t>
      </w:r>
    </w:p>
    <w:p w:rsidR="005744D1" w:rsidRPr="00A25339" w:rsidRDefault="00FC0807">
      <w:pPr>
        <w:pStyle w:val="ConsPlusTitle0"/>
        <w:jc w:val="center"/>
      </w:pPr>
      <w:r w:rsidRPr="00A25339">
        <w:t>АЛКОГОЛЬНОЙ ПРОДУКЦИИ"</w:t>
      </w:r>
    </w:p>
    <w:p w:rsidR="005744D1" w:rsidRPr="00A25339" w:rsidRDefault="005744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5339" w:rsidRPr="00A25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Список изменяющих документов</w:t>
            </w:r>
          </w:p>
          <w:p w:rsidR="005744D1" w:rsidRPr="00A25339" w:rsidRDefault="00FC0807">
            <w:pPr>
              <w:pStyle w:val="ConsPlusNormal0"/>
              <w:jc w:val="center"/>
            </w:pPr>
            <w:r w:rsidRPr="00A25339">
              <w:t xml:space="preserve">(в ред. </w:t>
            </w:r>
            <w:hyperlink r:id="rId9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      <w:r w:rsidRPr="00A25339">
                <w:t>Постановления</w:t>
              </w:r>
            </w:hyperlink>
            <w:r w:rsidRPr="00A25339"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</w:tr>
    </w:tbl>
    <w:p w:rsidR="005744D1" w:rsidRPr="00A25339" w:rsidRDefault="005744D1">
      <w:pPr>
        <w:pStyle w:val="ConsPlusNormal0"/>
        <w:jc w:val="both"/>
      </w:pPr>
    </w:p>
    <w:p w:rsidR="005744D1" w:rsidRPr="00A25339" w:rsidRDefault="00FC0807">
      <w:pPr>
        <w:pStyle w:val="ConsPlusNormal0"/>
        <w:ind w:firstLine="540"/>
        <w:jc w:val="both"/>
      </w:pPr>
      <w:r w:rsidRPr="00A25339">
        <w:t>1. Настоящие Правила определяют порядок, предмет и сроки проведения оценки соответствия заявителя лицензионным требованиям и (или) обязательным требованиям в рамках предоставления исполнительным органом субъекта Российской Федерации государственной услуги,</w:t>
      </w:r>
      <w:r w:rsidRPr="00A25339">
        <w:t xml:space="preserve"> предусмотренной </w:t>
      </w:r>
      <w:hyperlink r:id="rId10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статьей 19</w:t>
        </w:r>
      </w:hyperlink>
      <w:r w:rsidRPr="00A25339">
        <w:t xml:space="preserve"> (в части лицензирования) Федерального закона "О государстве</w:t>
      </w:r>
      <w:r w:rsidRPr="00A25339">
        <w:t>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 выдаче, продлению срока действия, переоформлению лицензий на розничную продажу алкогольн</w:t>
      </w:r>
      <w:r w:rsidRPr="00A25339">
        <w:t>ой продукции, лицензий на розничную продажу алкогольной продукции при оказании услуг общественного питания (далее соответственно - оценка соответствия, предоставление государственной услуги, лицензируемый вид деятельности).</w:t>
      </w:r>
    </w:p>
    <w:p w:rsidR="005744D1" w:rsidRPr="00A25339" w:rsidRDefault="00FC0807">
      <w:pPr>
        <w:pStyle w:val="ConsPlusNormal0"/>
        <w:jc w:val="both"/>
      </w:pPr>
      <w:r w:rsidRPr="00A25339">
        <w:t xml:space="preserve">(в ред. </w:t>
      </w:r>
      <w:hyperlink r:id="rId11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A25339">
          <w:t>Постановления</w:t>
        </w:r>
      </w:hyperlink>
      <w:r w:rsidRPr="00A25339">
        <w:t xml:space="preserve"> Правительства РФ от 09.12.2022 N 2272)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2. Предметом оценки соответствия является установление соответствия сведений, содержащихся в поступивших для предоставления государственной услуги заявлении и (или) </w:t>
      </w:r>
      <w:r w:rsidRPr="00A25339">
        <w:t xml:space="preserve">документах, лицензионным требованиям и (или) обязательным требованиям, установленным в соответствии с положениями </w:t>
      </w:r>
      <w:hyperlink r:id="rId12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статей 2</w:t>
        </w:r>
      </w:hyperlink>
      <w:r w:rsidRPr="00A25339">
        <w:t xml:space="preserve">, </w:t>
      </w:r>
      <w:hyperlink r:id="rId13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8</w:t>
        </w:r>
      </w:hyperlink>
      <w:r w:rsidRPr="00A25339">
        <w:t xml:space="preserve">, </w:t>
      </w:r>
      <w:hyperlink r:id="rId14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11</w:t>
        </w:r>
      </w:hyperlink>
      <w:r w:rsidRPr="00A25339">
        <w:t xml:space="preserve">, </w:t>
      </w:r>
      <w:hyperlink r:id="rId15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16</w:t>
        </w:r>
      </w:hyperlink>
      <w:r w:rsidRPr="00A25339">
        <w:t xml:space="preserve">, </w:t>
      </w:r>
      <w:hyperlink r:id="rId16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19</w:t>
        </w:r>
      </w:hyperlink>
      <w:r w:rsidRPr="00A25339">
        <w:t xml:space="preserve">, </w:t>
      </w:r>
      <w:hyperlink r:id="rId17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20</w:t>
        </w:r>
      </w:hyperlink>
      <w:r w:rsidRPr="00A25339">
        <w:t xml:space="preserve">, </w:t>
      </w:r>
      <w:hyperlink r:id="rId18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25</w:t>
        </w:r>
      </w:hyperlink>
      <w:r w:rsidRPr="00A25339">
        <w:t xml:space="preserve"> и </w:t>
      </w:r>
      <w:hyperlink r:id="rId19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26</w:t>
        </w:r>
      </w:hyperlink>
      <w:r w:rsidRPr="00A25339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соответствия лицензионным требованиям помещений,</w:t>
      </w:r>
      <w:r w:rsidRPr="00A25339">
        <w:t xml:space="preserve"> 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деятельности.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3. Оценка соответствия проводится исполнительными органами субъектов Россий</w:t>
      </w:r>
      <w:r w:rsidRPr="00A25339">
        <w:t xml:space="preserve">ской Федерации, наделенными полномочиями по лицензированию розничной продажи алкогольной продукции, и органами местного самоуправления при передаче им в соответствии с </w:t>
      </w:r>
      <w:hyperlink r:id="rId20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пунктом 10 статьи 18</w:t>
        </w:r>
      </w:hyperlink>
      <w:r w:rsidRPr="00A25339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</w:t>
      </w:r>
      <w:r w:rsidRPr="00A25339">
        <w:t xml:space="preserve">нии потребления (распития) алкогольной продукции" полномочий по лицензированию розничной продажи алкогольной продукции (далее - лицензирующие органы) без выезда к заявителю (далее - оценка без выезда) и (или) при непосредственном выезде к заявителю (далее </w:t>
      </w:r>
      <w:r w:rsidRPr="00A25339">
        <w:t>- выездная оценка).</w:t>
      </w:r>
    </w:p>
    <w:p w:rsidR="005744D1" w:rsidRPr="00A25339" w:rsidRDefault="00FC0807">
      <w:pPr>
        <w:pStyle w:val="ConsPlusNormal0"/>
        <w:jc w:val="both"/>
      </w:pPr>
      <w:r w:rsidRPr="00A25339">
        <w:t xml:space="preserve">(в ред. </w:t>
      </w:r>
      <w:hyperlink r:id="rId21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A25339">
          <w:t>Постановления</w:t>
        </w:r>
      </w:hyperlink>
      <w:r w:rsidRPr="00A25339">
        <w:t xml:space="preserve"> Правительства РФ от 09.12.2022 N 2272)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Оценка соответствия проводится в пределах сроков, определенных </w:t>
      </w:r>
      <w:hyperlink r:id="rId22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пунктами 7</w:t>
        </w:r>
      </w:hyperlink>
      <w:r w:rsidRPr="00A25339">
        <w:t xml:space="preserve"> и </w:t>
      </w:r>
      <w:hyperlink r:id="rId23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16 статьи 19</w:t>
        </w:r>
      </w:hyperlink>
      <w:r w:rsidRPr="00A25339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 w:rsidRPr="00A25339">
        <w:t>кции".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Состав, последовательность и сроки выполнения административных процедур оценки соответствия устанавливаются административными регламентами предоставления государственных услуг в соответствии с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 w:rsidRPr="00A25339">
          <w:t>пунктом 3 части 2 статьи 12</w:t>
        </w:r>
      </w:hyperlink>
      <w:r w:rsidRPr="00A25339">
        <w:t xml:space="preserve"> Федерального закона "Об организации предоставления государственных и муниципальных услуг".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4. Оценка без выезда проводится посредством оценки сведений, содержащихся в поступивших </w:t>
      </w:r>
      <w:r w:rsidRPr="00A25339">
        <w:t>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</w:t>
      </w:r>
      <w:r w:rsidRPr="00A25339">
        <w:t>лектронного взаимодействия.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Решение о проведении оценки без выезда лицензирующий орган принимает в случае </w:t>
      </w:r>
      <w:proofErr w:type="spellStart"/>
      <w:r w:rsidRPr="00A25339">
        <w:t>невыявления</w:t>
      </w:r>
      <w:proofErr w:type="spellEnd"/>
      <w:r w:rsidRPr="00A25339">
        <w:t xml:space="preserve"> оснований для отказа в приеме документов, необходимых для предоставления государственной услуги.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В случае установления лицензирующим органом при проведении оценки без выезда несоответствия лицензионным и (или) обязательным требованиям составляется акт установления несоответствия лицензионным требованиям и (или) обязательным требованиям при проведении </w:t>
      </w:r>
      <w:r w:rsidRPr="00A25339">
        <w:t>оценки соответствия заявителя в рамках предоставления исполнительным органом субъекта Российской Федерации государственной услуги по выдаче, продлению срока действия, переоформлению лицензий на розничную продажу алкогольной продукции, лицензий на розничную</w:t>
      </w:r>
      <w:r w:rsidRPr="00A25339">
        <w:t xml:space="preserve"> продажу алкогольной продукции при оказании услуг общественного питания без выезда к заявителю по форме согласно </w:t>
      </w:r>
      <w:hyperlink w:anchor="P135" w:tooltip="                                    Акт">
        <w:r w:rsidRPr="00A25339">
          <w:t>приложению N 1</w:t>
        </w:r>
      </w:hyperlink>
      <w:r w:rsidRPr="00A25339">
        <w:t xml:space="preserve"> (далее - акт несоответствия).</w:t>
      </w:r>
    </w:p>
    <w:p w:rsidR="005744D1" w:rsidRPr="00A25339" w:rsidRDefault="00FC0807">
      <w:pPr>
        <w:pStyle w:val="ConsPlusNormal0"/>
        <w:jc w:val="both"/>
      </w:pPr>
      <w:r w:rsidRPr="00A25339">
        <w:t xml:space="preserve">(в ред. </w:t>
      </w:r>
      <w:hyperlink r:id="rId25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A25339">
          <w:t>Постановления</w:t>
        </w:r>
      </w:hyperlink>
      <w:r w:rsidRPr="00A25339">
        <w:t xml:space="preserve"> Правительства РФ от 09.12.2022 N 2272)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hyperlink w:anchor="P135" w:tooltip="                                    Акт">
        <w:r w:rsidRPr="00A25339">
          <w:t>Акт</w:t>
        </w:r>
      </w:hyperlink>
      <w:r w:rsidRPr="00A25339">
        <w:t xml:space="preserve"> несоответствия оформляется в одном экземпляре и с копиями приложений направляется в</w:t>
      </w:r>
      <w:r w:rsidRPr="00A25339">
        <w:t xml:space="preserve"> форме электронного документа, подписанного усиленной квалифицированной электронной подписью лица, составившего этот акт, заявителю, иному должностному лицу или уполномоченному представителю заявителя. При этом акт несоответствия, направленный в форме элек</w:t>
      </w:r>
      <w:r w:rsidRPr="00A25339">
        <w:t>тронного документа по адресу электронной почты, по которому лицензирующий орган осуществляет переписку, направление решений, извещений и уведомлений с использованием электронной подписи, считается полученным заявителем.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Заявитель, оценка без выезда которог</w:t>
      </w:r>
      <w:r w:rsidRPr="00A25339">
        <w:t xml:space="preserve">о проводилась, в случае несогласия с фактами, выводами или предложениями, изложенными в </w:t>
      </w:r>
      <w:hyperlink w:anchor="P135" w:tooltip="                                    Акт">
        <w:r w:rsidRPr="00A25339">
          <w:t>акте</w:t>
        </w:r>
      </w:hyperlink>
      <w:r w:rsidRPr="00A25339">
        <w:t xml:space="preserve"> несоответствия, в течение 15 календарных дней со дня получения акта несоответствия вправе п</w:t>
      </w:r>
      <w:r w:rsidRPr="00A25339">
        <w:t>редставить в соответствующий лицензирующий орган в письменной форме возражения в отношении акта несоответствия в целом или его отдельных положений. При этом заявитель вправе приложить к таким возражениям документы, подтверждающие обоснованность возражений.</w:t>
      </w:r>
      <w:r w:rsidRPr="00A25339">
        <w:t xml:space="preserve">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hyperlink w:anchor="P135" w:tooltip="                                    Акт">
        <w:r w:rsidRPr="00A25339">
          <w:t>Акт</w:t>
        </w:r>
      </w:hyperlink>
      <w:r w:rsidRPr="00A25339">
        <w:t xml:space="preserve"> н</w:t>
      </w:r>
      <w:r w:rsidRPr="00A25339">
        <w:t>есоответствия, возражения к нему, а также прилагаемые к ним документы рассматриваются лицензирующим органом при решении в рамках предоставления государственной услуги вопроса о соответствии заявителя лицензионным требованиям и (или) обязательным требования</w:t>
      </w:r>
      <w:r w:rsidRPr="00A25339">
        <w:t>м.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5. В случае если в ходе оценки без выезда не установлены несоответствия лицензионным и (или) обязательным требованиям, лицензирующий орган: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при наличии оснований, указанных в </w:t>
      </w:r>
      <w:hyperlink w:anchor="P84" w:tooltip="12. Выездная оценка не проводится:">
        <w:r w:rsidRPr="00A25339">
          <w:t>пункте 12</w:t>
        </w:r>
      </w:hyperlink>
      <w:r w:rsidRPr="00A25339">
        <w:t xml:space="preserve"> на</w:t>
      </w:r>
      <w:r w:rsidRPr="00A25339">
        <w:t>стоящих Правил, принимает решение о предоставлении государственной услуги;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при отсутствии оснований, указанных в </w:t>
      </w:r>
      <w:hyperlink w:anchor="P84" w:tooltip="12. Выездная оценка не проводится:">
        <w:r w:rsidRPr="00A25339">
          <w:t>пункте 12</w:t>
        </w:r>
      </w:hyperlink>
      <w:r w:rsidRPr="00A25339">
        <w:t xml:space="preserve"> настоящих Правил, готовит поручение о проведении выездной оценки.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6</w:t>
      </w:r>
      <w:r w:rsidRPr="00A25339">
        <w:t>. Выездная оценка проводится посредством оценки соответствия помещений, зданий, строений,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лицен</w:t>
      </w:r>
      <w:r w:rsidRPr="00A25339">
        <w:t>зионным требованиям и (или) обязательным требованиям, а также сведениям, указанным в заявлении и документах.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7. Выездная оценка проводится на основании приказа (распоряжения) руководителя (заместителя руководителя) лицензирующего органа о назначении выездн</w:t>
      </w:r>
      <w:r w:rsidRPr="00A25339">
        <w:t>ой оценки.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Выездная оценка проводится по месту нахождения помещений, зданий, строений, сооружений, технических средств, оборудования и иных объектов, которые предполагается использовать заявителем при осуществлении лицензируемого вида деятельности.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Заявитель уведомляется о проведении выездной оценки не позднее чем за 24 часа до ее начала путем направления копии приказа (распоряжения) о назначении выездной оценки по адресу электронной почты, по которому лицензирующий орган осуществляет переписку, напр</w:t>
      </w:r>
      <w:r w:rsidRPr="00A25339">
        <w:t>авление решений, извещений и уведомлений с использованием электронной подписи.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8. Выездная оценка начинается с предъявления служебного удостоверения должностными лицами, уполномоченными на проведение выездной оценки, обязательного ознакомления руководителя</w:t>
      </w:r>
      <w:r w:rsidRPr="00A25339">
        <w:t>, иного должностного лица или уполномоченного представителя заявителя с приказом (распоряжением) руководителя (заместителя руководителя) лицензирующего органа о назначении выездной оценки, в котором также должны быть определены должностные лица, уполномоче</w:t>
      </w:r>
      <w:r w:rsidRPr="00A25339">
        <w:t>нные на проведение выездной оценки, полномочия проводящих ее должностных лиц, а также цели, задачи, основания проведения выездной оценки, виды и объем мероприятий по проведению выездной оценки, сроки и условия ее проведения.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Должностные лица, проводящие вы</w:t>
      </w:r>
      <w:r w:rsidRPr="00A25339">
        <w:t>ездную оценку, имеют право беспрепятственно по предъявлении служебного удостоверения и копии приказа (распоряжения) о проведении выездной оценки посещать стационарные торговые объекты и складские помещения (объекты общественного питания), проводить обследо</w:t>
      </w:r>
      <w:r w:rsidRPr="00A25339">
        <w:t>вания относящихся к предмету выездной оценки помещений, зданий, строений, сооружений, земельных участков,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</w:t>
      </w:r>
      <w:r w:rsidRPr="00A25339">
        <w:t>ю государственную автоматизированную информационную систему, рассматривать документы заявителя и иную информацию, относящиеся к предмету выездной оценки.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Руководитель, иное должностное лицо или уполномоченный представитель заявителя обязаны предоставить до</w:t>
      </w:r>
      <w:r w:rsidRPr="00A25339">
        <w:t xml:space="preserve">лжностным лицам лицензирующего органа, проводящим выездную оценку, возможность ознакомиться с документами, связанными с целями, задачами и предметом выездной оценки, в случае, если указанные документы не представлены заявителем при направлении заявления и </w:t>
      </w:r>
      <w:r w:rsidRPr="00A25339">
        <w:t xml:space="preserve">документов в соответствии со </w:t>
      </w:r>
      <w:hyperlink r:id="rId26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статьей 19</w:t>
        </w:r>
      </w:hyperlink>
      <w:r w:rsidRPr="00A25339">
        <w:t xml:space="preserve"> Федерального закона "О государственном регулиро</w:t>
      </w:r>
      <w:r w:rsidRPr="00A25339">
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 также обеспечить доступ проводящих выездную оценку должностных лиц на территорию, в используемые заяви</w:t>
      </w:r>
      <w:r w:rsidRPr="00A25339">
        <w:t>телем при осуществлении (предполагаемом осуществлении) деятельности здания, строения, сооружения, помещения, к используемым заявителем оборудованию и другим подобным объектам.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Лицензирующим органом могут быть приняты решения о проведении выездной оценки по</w:t>
      </w:r>
      <w:r w:rsidRPr="00A25339">
        <w:t xml:space="preserve">средством использования дистанционных средств контроля, средств фото-, аудио- и </w:t>
      </w:r>
      <w:proofErr w:type="spellStart"/>
      <w:r w:rsidRPr="00A25339">
        <w:t>видеофиксации</w:t>
      </w:r>
      <w:proofErr w:type="spellEnd"/>
      <w:r w:rsidRPr="00A25339">
        <w:t>, видео-конференц-связи.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9. В случае если проведение выездной оценки оказалось невозможным в связи с отсутствием заявителя, уполномоченного представителя заявителя</w:t>
      </w:r>
      <w:r w:rsidRPr="00A25339">
        <w:t>, иного должностного лица заявителя либо в связи с иными действиями (бездействием) заявителя, его уполномоченного представителя, иного должностного лица заявителя, повлекшими невозможность проведения выездной оценки, должностное лицо, уполномоченное на про</w:t>
      </w:r>
      <w:r w:rsidRPr="00A25339">
        <w:t>ведение выездной оценки, составляет акт о невозможности проведения выездной оценки с указанием причин невозможности ее проведения.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Акт о невозможности проведения выездной оценки рассматривается лицензирующим органом при решении вопроса о соответствии заяви</w:t>
      </w:r>
      <w:r w:rsidRPr="00A25339">
        <w:t xml:space="preserve">теля лицензионным требованиям в соответствии с Федеральным </w:t>
      </w:r>
      <w:hyperlink r:id="rId27" w:tooltip="Федеральный закон от 22.11.1995 N 171-ФЗ (ред. от 28.12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A25339">
          <w:t>законом</w:t>
        </w:r>
      </w:hyperlink>
      <w:r w:rsidRPr="00A25339">
        <w:t xml:space="preserve"> "О государственном регулировании про</w:t>
      </w:r>
      <w:r w:rsidRPr="00A25339">
        <w:t>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10. По результатам проведения выездной оценки составляется акт оценки соответствия заявителя лицензионным требова</w:t>
      </w:r>
      <w:r w:rsidRPr="00A25339">
        <w:t>ниям и (или) обязательным требованиям в рамках предоставления исполнительным органом субъекта Российской Федерации государственной услуги по выдаче, продлению срока действия, переоформлению лицензий на розничную продажу алкогольной продукции, лицензий на р</w:t>
      </w:r>
      <w:r w:rsidRPr="00A25339">
        <w:t xml:space="preserve">озничную продажу алкогольной продукции при оказании услуг общественного питания при непосредственном выезде к заявителю по форме согласно </w:t>
      </w:r>
      <w:hyperlink w:anchor="P249" w:tooltip="                                    Акт">
        <w:r w:rsidRPr="00A25339">
          <w:t>приложению N 2</w:t>
        </w:r>
      </w:hyperlink>
      <w:r w:rsidRPr="00A25339">
        <w:t xml:space="preserve"> (далее - акт выездной оценки).</w:t>
      </w:r>
    </w:p>
    <w:p w:rsidR="005744D1" w:rsidRPr="00A25339" w:rsidRDefault="00FC0807">
      <w:pPr>
        <w:pStyle w:val="ConsPlusNormal0"/>
        <w:jc w:val="both"/>
      </w:pPr>
      <w:r w:rsidRPr="00A25339">
        <w:t xml:space="preserve">(в ред. </w:t>
      </w:r>
      <w:hyperlink r:id="rId28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A25339">
          <w:t>Постановления</w:t>
        </w:r>
      </w:hyperlink>
      <w:r w:rsidRPr="00A25339">
        <w:t xml:space="preserve"> Правительства РФ от 09.12.2022 N 2272)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hyperlink w:anchor="P249" w:tooltip="                                    Акт">
        <w:r w:rsidRPr="00A25339">
          <w:t>Акт</w:t>
        </w:r>
      </w:hyperlink>
      <w:r w:rsidRPr="00A25339">
        <w:t xml:space="preserve"> выездной оценки оформляется в 2 экземплярах, один из кото</w:t>
      </w:r>
      <w:r w:rsidRPr="00A25339">
        <w:t>рых с копиями приложений вручается руководителю заявителя,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оценки. В случае отсутствия руководителя заявителя, и</w:t>
      </w:r>
      <w:r w:rsidRPr="00A25339">
        <w:t>ного должностного лица или уполномоченного представителя заявителя,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</w:t>
      </w:r>
      <w:r w:rsidRPr="00A25339">
        <w:t>нта, подписанного усиленной квалифицированной электронной подписью лица, составившего этот акт.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hyperlink w:anchor="P249" w:tooltip="                                    Акт">
        <w:r w:rsidRPr="00A25339">
          <w:t>Акт</w:t>
        </w:r>
      </w:hyperlink>
      <w:r w:rsidRPr="00A25339">
        <w:t xml:space="preserve"> выездной оценки, направленный в форме электронного документа по адресу электронной п</w:t>
      </w:r>
      <w:r w:rsidRPr="00A25339">
        <w:t>очты, по которому лицензирующий орган осуществляет переписку, направление решений, извещений и уведомлений с использованием электронной подписи, считается полученным заявителем.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Заявитель, выездная оценка которого проводилась, в случае несогласия с фактами</w:t>
      </w:r>
      <w:r w:rsidRPr="00A25339">
        <w:t xml:space="preserve">, выводами или предложениями, изложенными в </w:t>
      </w:r>
      <w:hyperlink w:anchor="P249" w:tooltip="                                    Акт">
        <w:r w:rsidRPr="00A25339">
          <w:t>акте</w:t>
        </w:r>
      </w:hyperlink>
      <w:r w:rsidRPr="00A25339">
        <w:t xml:space="preserve"> выездной оценки, в течение 15 календарных дней со дня получения акта выездной оценки вправе представить в лицензирующий орган возражени</w:t>
      </w:r>
      <w:r w:rsidRPr="00A25339">
        <w:t>я в отношении акта выездной оценки в целом или его отдельных положений. При этом заявитель вправе приложить к таким возражениям документы, подтверждающие обоснованность возражений. Указанные документы могут быть направлены в форме электронных документов (п</w:t>
      </w:r>
      <w:r w:rsidRPr="00A25339">
        <w:t>акета электронных документов), подписанных усиленной квалифицированной электронной подписью заявителя.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hyperlink w:anchor="P249" w:tooltip="                                    Акт">
        <w:r w:rsidRPr="00A25339">
          <w:t>Акт</w:t>
        </w:r>
      </w:hyperlink>
      <w:r w:rsidRPr="00A25339">
        <w:t xml:space="preserve"> выездной оценки, возражения к нему, а также прилагаемые к ним документы рассм</w:t>
      </w:r>
      <w:r w:rsidRPr="00A25339">
        <w:t>атриваются при решении лицензирующим органом вопроса о соответствии заявителя лицензионным требованиям и (или) обязательным требованиям в рамках предоставления государственной услуги лицензирующим органом.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11. Срок проведения выездной оценки составляет не </w:t>
      </w:r>
      <w:r w:rsidRPr="00A25339">
        <w:t>более 20 рабочих дней со дня начала ее проведения. Указанный срок продлевается в случае необходимости проведения дополнительной экспертизы, без которой невозможно оценить соответствие деятельности заявителя лицензионным и (или) обязательным требованиям. Пр</w:t>
      </w:r>
      <w:r w:rsidRPr="00A25339">
        <w:t>и этом общий срок проведения выездной оценки не может превышать 40 рабочих дней.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bookmarkStart w:id="2" w:name="P84"/>
      <w:bookmarkEnd w:id="2"/>
      <w:r w:rsidRPr="00A25339">
        <w:t>12. Выездная оценка не проводится: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а) при рассмотрении заявления о переоформлении лицензии в связи с изменением наименования заявителя (без реорганизации заявителя);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б)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в) при рассмотрении заявления о переоформлении лицензии в связи с изменением адреса </w:t>
      </w:r>
      <w:r w:rsidRPr="00A25339">
        <w:t>электронной почты заявителя, указанного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г) при рассмотрении заявления о переоформлен</w:t>
      </w:r>
      <w:r w:rsidRPr="00A25339">
        <w:t xml:space="preserve">ии лицензии в связи с изменением </w:t>
      </w:r>
      <w:proofErr w:type="spellStart"/>
      <w:r w:rsidRPr="00A25339">
        <w:t>адресообразующих</w:t>
      </w:r>
      <w:proofErr w:type="spellEnd"/>
      <w:r w:rsidRPr="00A25339">
        <w:t xml:space="preserve"> элементов и (или)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 xml:space="preserve">д) при рассмотрении </w:t>
      </w:r>
      <w:r w:rsidRPr="00A25339">
        <w:t>заявления о переоформлении лицензии в связи с исключением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места осуществления лице</w:t>
      </w:r>
      <w:r w:rsidRPr="00A25339">
        <w:t>нзируемого вида деятельности;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е)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заявителя, места осуществления деятельности заявителя;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ж) в ины</w:t>
      </w:r>
      <w:r w:rsidRPr="00A25339">
        <w:t>х случаях, установленных нормативным правовым актом исполнительного органа субъекта Российской Федерации.</w:t>
      </w:r>
    </w:p>
    <w:p w:rsidR="005744D1" w:rsidRPr="00A25339" w:rsidRDefault="00FC0807">
      <w:pPr>
        <w:pStyle w:val="ConsPlusNormal0"/>
        <w:jc w:val="both"/>
      </w:pPr>
      <w:r w:rsidRPr="00A25339">
        <w:t xml:space="preserve">(в ред. </w:t>
      </w:r>
      <w:hyperlink r:id="rId29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A25339">
          <w:t>Постановления</w:t>
        </w:r>
      </w:hyperlink>
      <w:r w:rsidRPr="00A25339">
        <w:t xml:space="preserve"> Правительства РФ от 09.12.2022 N 2272)</w:t>
      </w:r>
    </w:p>
    <w:p w:rsidR="005744D1" w:rsidRPr="00A25339" w:rsidRDefault="00FC0807">
      <w:pPr>
        <w:pStyle w:val="ConsPlusNormal0"/>
        <w:spacing w:before="280"/>
        <w:ind w:firstLine="540"/>
        <w:jc w:val="both"/>
      </w:pPr>
      <w:r w:rsidRPr="00A25339">
        <w:t>13. Принятое решение лиценз</w:t>
      </w:r>
      <w:r w:rsidRPr="00A25339">
        <w:t xml:space="preserve">ирующего органа, должностного лица лицензирующего органа может быть обжаловано заявителем в лицензирующий орган в порядке, предусмотренном </w:t>
      </w:r>
      <w:hyperlink r:id="rId3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 w:rsidRPr="00A25339">
          <w:t>главой 2.1</w:t>
        </w:r>
      </w:hyperlink>
      <w:r w:rsidRPr="00A25339">
        <w:t xml:space="preserve"> Федерального закона "Об организации предоставления государственных и муниципальных услуг", или в суд.</w:t>
      </w: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FC0807">
      <w:pPr>
        <w:pStyle w:val="ConsPlusNormal0"/>
        <w:jc w:val="right"/>
        <w:outlineLvl w:val="1"/>
      </w:pPr>
      <w:r w:rsidRPr="00A25339">
        <w:t>Приложение N 1</w:t>
      </w:r>
    </w:p>
    <w:p w:rsidR="005744D1" w:rsidRPr="00A25339" w:rsidRDefault="00FC0807">
      <w:pPr>
        <w:pStyle w:val="ConsPlusNormal0"/>
        <w:jc w:val="right"/>
      </w:pPr>
      <w:r w:rsidRPr="00A25339">
        <w:t>к Правилам проведения оценки</w:t>
      </w:r>
    </w:p>
    <w:p w:rsidR="005744D1" w:rsidRPr="00A25339" w:rsidRDefault="00FC0807">
      <w:pPr>
        <w:pStyle w:val="ConsPlusNormal0"/>
        <w:jc w:val="right"/>
      </w:pPr>
      <w:r w:rsidRPr="00A25339">
        <w:t>соответствия заявителя лицензионным</w:t>
      </w:r>
    </w:p>
    <w:p w:rsidR="005744D1" w:rsidRPr="00A25339" w:rsidRDefault="00FC0807">
      <w:pPr>
        <w:pStyle w:val="ConsPlusNormal0"/>
        <w:jc w:val="right"/>
      </w:pPr>
      <w:r w:rsidRPr="00A25339">
        <w:t>требованиям и (или) обязательным</w:t>
      </w:r>
    </w:p>
    <w:p w:rsidR="005744D1" w:rsidRPr="00A25339" w:rsidRDefault="00FC0807">
      <w:pPr>
        <w:pStyle w:val="ConsPlusNormal0"/>
        <w:jc w:val="right"/>
      </w:pPr>
      <w:r w:rsidRPr="00A25339">
        <w:t>требованиям в рамках предоставления</w:t>
      </w:r>
    </w:p>
    <w:p w:rsidR="005744D1" w:rsidRPr="00A25339" w:rsidRDefault="00FC0807">
      <w:pPr>
        <w:pStyle w:val="ConsPlusNormal0"/>
        <w:jc w:val="right"/>
      </w:pPr>
      <w:r w:rsidRPr="00A25339">
        <w:t>исполнительным органом</w:t>
      </w:r>
    </w:p>
    <w:p w:rsidR="005744D1" w:rsidRPr="00A25339" w:rsidRDefault="00FC0807">
      <w:pPr>
        <w:pStyle w:val="ConsPlusNormal0"/>
        <w:jc w:val="right"/>
      </w:pPr>
      <w:r w:rsidRPr="00A25339">
        <w:t>субъекта Российской Федерации</w:t>
      </w:r>
    </w:p>
    <w:p w:rsidR="005744D1" w:rsidRPr="00A25339" w:rsidRDefault="00FC0807">
      <w:pPr>
        <w:pStyle w:val="ConsPlusNormal0"/>
        <w:jc w:val="right"/>
      </w:pPr>
      <w:r w:rsidRPr="00A25339">
        <w:t>государственной услуги,</w:t>
      </w:r>
    </w:p>
    <w:p w:rsidR="005744D1" w:rsidRPr="00A25339" w:rsidRDefault="00FC0807">
      <w:pPr>
        <w:pStyle w:val="ConsPlusNormal0"/>
        <w:jc w:val="right"/>
      </w:pPr>
      <w:r w:rsidRPr="00A25339">
        <w:t>предусмотренной статьей 19</w:t>
      </w:r>
    </w:p>
    <w:p w:rsidR="005744D1" w:rsidRPr="00A25339" w:rsidRDefault="00FC0807">
      <w:pPr>
        <w:pStyle w:val="ConsPlusNormal0"/>
        <w:jc w:val="right"/>
      </w:pPr>
      <w:r w:rsidRPr="00A25339">
        <w:t>(в части лицензирования)</w:t>
      </w:r>
    </w:p>
    <w:p w:rsidR="005744D1" w:rsidRPr="00A25339" w:rsidRDefault="00FC0807">
      <w:pPr>
        <w:pStyle w:val="ConsPlusNormal0"/>
        <w:jc w:val="right"/>
      </w:pPr>
      <w:r w:rsidRPr="00A25339">
        <w:t>Федерального закона</w:t>
      </w:r>
    </w:p>
    <w:p w:rsidR="005744D1" w:rsidRPr="00A25339" w:rsidRDefault="00FC0807">
      <w:pPr>
        <w:pStyle w:val="ConsPlusNormal0"/>
        <w:jc w:val="right"/>
      </w:pPr>
      <w:r w:rsidRPr="00A25339">
        <w:t>"О государственном регулировании</w:t>
      </w:r>
    </w:p>
    <w:p w:rsidR="005744D1" w:rsidRPr="00A25339" w:rsidRDefault="00FC0807">
      <w:pPr>
        <w:pStyle w:val="ConsPlusNormal0"/>
        <w:jc w:val="right"/>
      </w:pPr>
      <w:r w:rsidRPr="00A25339">
        <w:t>производства и оборота</w:t>
      </w:r>
    </w:p>
    <w:p w:rsidR="005744D1" w:rsidRPr="00A25339" w:rsidRDefault="00FC0807">
      <w:pPr>
        <w:pStyle w:val="ConsPlusNormal0"/>
        <w:jc w:val="right"/>
      </w:pPr>
      <w:r w:rsidRPr="00A25339">
        <w:t>этилового спирта, алкогольной</w:t>
      </w:r>
    </w:p>
    <w:p w:rsidR="005744D1" w:rsidRPr="00A25339" w:rsidRDefault="00FC0807">
      <w:pPr>
        <w:pStyle w:val="ConsPlusNormal0"/>
        <w:jc w:val="right"/>
      </w:pPr>
      <w:r w:rsidRPr="00A25339">
        <w:t>и спиртосодержащей продукции</w:t>
      </w:r>
    </w:p>
    <w:p w:rsidR="005744D1" w:rsidRPr="00A25339" w:rsidRDefault="00FC0807">
      <w:pPr>
        <w:pStyle w:val="ConsPlusNormal0"/>
        <w:jc w:val="right"/>
      </w:pPr>
      <w:r w:rsidRPr="00A25339">
        <w:t>и об ограничении потребления</w:t>
      </w:r>
    </w:p>
    <w:p w:rsidR="005744D1" w:rsidRPr="00A25339" w:rsidRDefault="00FC0807">
      <w:pPr>
        <w:pStyle w:val="ConsPlusNormal0"/>
        <w:jc w:val="right"/>
      </w:pPr>
      <w:r w:rsidRPr="00A25339">
        <w:t>(распития) алкогольной продукции"</w:t>
      </w:r>
    </w:p>
    <w:p w:rsidR="005744D1" w:rsidRPr="00A25339" w:rsidRDefault="005744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5339" w:rsidRPr="00A25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Список изменяющих документов</w:t>
            </w:r>
          </w:p>
          <w:p w:rsidR="005744D1" w:rsidRPr="00A25339" w:rsidRDefault="00FC0807">
            <w:pPr>
              <w:pStyle w:val="ConsPlusNormal0"/>
              <w:jc w:val="center"/>
            </w:pPr>
            <w:r w:rsidRPr="00A25339">
              <w:t xml:space="preserve">(в ред. </w:t>
            </w:r>
            <w:hyperlink r:id="rId31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      <w:r w:rsidRPr="00A25339">
                <w:t>Постановления</w:t>
              </w:r>
            </w:hyperlink>
            <w:r w:rsidRPr="00A25339"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</w:tr>
    </w:tbl>
    <w:p w:rsidR="005744D1" w:rsidRPr="00A25339" w:rsidRDefault="005744D1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25339" w:rsidRPr="00A2533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c>
          <w:tcPr>
            <w:tcW w:w="9071" w:type="dxa"/>
            <w:tcBorders>
              <w:left w:val="nil"/>
              <w:bottom w:val="nil"/>
              <w:right w:val="nil"/>
            </w:tcBorders>
            <w:vAlign w:val="bottom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(исполнительный орган субъекта Российской Федерации, наделенный полномочиями по лицензированию розничной продажи алкогольной продукции)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8"/>
        <w:gridCol w:w="2357"/>
        <w:gridCol w:w="3175"/>
      </w:tblGrid>
      <w:tr w:rsidR="00A25339" w:rsidRPr="00A25339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"__" ______________ 20__ г.</w:t>
            </w:r>
          </w:p>
        </w:tc>
      </w:tr>
      <w:tr w:rsidR="00A25339" w:rsidRPr="00A25339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(место составления акта)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(дата составления акта)</w:t>
            </w:r>
          </w:p>
        </w:tc>
      </w:tr>
      <w:tr w:rsidR="00A25339" w:rsidRPr="00A2533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(время составления акта)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p w:rsidR="005744D1" w:rsidRPr="00A25339" w:rsidRDefault="00FC0807">
      <w:pPr>
        <w:pStyle w:val="ConsPlusNonformat0"/>
        <w:jc w:val="both"/>
      </w:pPr>
      <w:bookmarkStart w:id="3" w:name="P135"/>
      <w:bookmarkEnd w:id="3"/>
      <w:r w:rsidRPr="00A25339">
        <w:t xml:space="preserve">                                    Акт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установления несоответствия лицензионным требованиям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и (или) обязательным требованиям при проведении оценки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соответствия заявителя в рамках предоставления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исполнительным </w:t>
      </w:r>
      <w:r w:rsidRPr="00A25339">
        <w:t>органом субъекта Российской Федерации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государственной услуги по выдаче, продлению срока действия,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переоформлению лицензий на розничную продажу алкогольной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продукции, лицензий на розничную продажу алкогольной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продукци</w:t>
      </w:r>
      <w:r w:rsidRPr="00A25339">
        <w:t>и при оказании услуг общественного питания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     без выезда к заявителю N _______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В связи с предоставлением государственной услуги по лицензированию: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</w:t>
      </w:r>
      <w:r w:rsidRPr="00A25339">
        <w:t>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(розничной продажи алкогольной продукции/розничной продажи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алкогольной продукции при оказании услуг общественного питания)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На основании решения о проведении оценки без выез</w:t>
      </w:r>
      <w:r w:rsidRPr="00A25339">
        <w:t>да: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(реквизиты (номер, дата) решения о проведении оценки без выезда,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предусматривающего проведение оценки соответствия заявителя)</w:t>
      </w:r>
    </w:p>
    <w:p w:rsidR="005744D1" w:rsidRPr="00A25339" w:rsidRDefault="00FC0807">
      <w:pPr>
        <w:pStyle w:val="ConsPlusNonformat0"/>
        <w:jc w:val="both"/>
      </w:pPr>
      <w:r w:rsidRPr="00A25339">
        <w:t>была проведена оценка соответствия заявителя в отношении юридического лица: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</w:t>
      </w:r>
      <w:r w:rsidRPr="00A25339">
        <w:t>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(полное и (или) сокращенное (при наличии) наименования, индивидуальный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номер налогоплательщика, код причины постановки на налоговый уч</w:t>
      </w:r>
      <w:r w:rsidRPr="00A25339">
        <w:t>ет,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адрес (место нахождения) юридического лица)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Место осуществления деятельности: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(код причины постановки на налоговый учет обособленного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подразделения, адрес места осуществления деятельности)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>Дата и время проведения оценки соответствия заявителя:</w:t>
      </w:r>
    </w:p>
    <w:p w:rsidR="005744D1" w:rsidRPr="00A25339" w:rsidRDefault="00FC0807">
      <w:pPr>
        <w:pStyle w:val="ConsPlusNonformat0"/>
        <w:jc w:val="both"/>
      </w:pPr>
      <w:r w:rsidRPr="00A25339">
        <w:t>"__" _________ 20__ г. с __ час. __ мин. до __ час. __ мин.</w:t>
      </w:r>
    </w:p>
    <w:p w:rsidR="005744D1" w:rsidRPr="00A25339" w:rsidRDefault="00FC0807">
      <w:pPr>
        <w:pStyle w:val="ConsPlusNonformat0"/>
        <w:jc w:val="both"/>
      </w:pPr>
      <w:r w:rsidRPr="00A25339">
        <w:t>Продолжит</w:t>
      </w:r>
      <w:r w:rsidRPr="00A25339">
        <w:t>ельность ___</w:t>
      </w:r>
    </w:p>
    <w:p w:rsidR="005744D1" w:rsidRPr="00A25339" w:rsidRDefault="00FC0807">
      <w:pPr>
        <w:pStyle w:val="ConsPlusNonformat0"/>
        <w:jc w:val="both"/>
      </w:pPr>
      <w:r w:rsidRPr="00A25339">
        <w:t>"__" _________ 20__ г. с __ час. __ мин. до __ час. __ мин.</w:t>
      </w:r>
    </w:p>
    <w:p w:rsidR="005744D1" w:rsidRPr="00A25339" w:rsidRDefault="00FC0807">
      <w:pPr>
        <w:pStyle w:val="ConsPlusNonformat0"/>
        <w:jc w:val="both"/>
      </w:pPr>
      <w:r w:rsidRPr="00A25339">
        <w:t>Продолжительность ___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Акт составлен: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</w:t>
      </w:r>
      <w:r w:rsidRPr="00A25339">
        <w:t>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(фамилия, имя, отчество (при наличии), должность должностного лица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(должностных лиц), проводившего (проводивших) оценку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          соответствия заявителя)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В ходе оценки соответствия заявителя установлено следующ</w:t>
      </w:r>
      <w:r w:rsidRPr="00A25339">
        <w:t>ее: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в   результате   чего   </w:t>
      </w:r>
      <w:proofErr w:type="gramStart"/>
      <w:r w:rsidRPr="00A25339">
        <w:t>установлено  несоответствие</w:t>
      </w:r>
      <w:proofErr w:type="gramEnd"/>
      <w:r w:rsidRPr="00A25339">
        <w:t xml:space="preserve">  лицензионным  и  (или)</w:t>
      </w:r>
    </w:p>
    <w:p w:rsidR="005744D1" w:rsidRPr="00A25339" w:rsidRDefault="00FC0807">
      <w:pPr>
        <w:pStyle w:val="ConsPlusNonformat0"/>
        <w:jc w:val="both"/>
      </w:pPr>
      <w:r w:rsidRPr="00A25339">
        <w:t>обязательным требованиям: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</w:t>
      </w:r>
      <w:r w:rsidRPr="00A25339">
        <w:t>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(несоответствие лицензионным и (или) обязательным требованиям в области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оборота алкогольной продукции (с указанием положений (нормативных)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правовых актов) с указанием характера нарушений)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Прилагаемые к акту документы: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</w:t>
      </w:r>
      <w:r w:rsidRPr="00A25339">
        <w:t>______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Подписи   должностного   </w:t>
      </w:r>
      <w:proofErr w:type="gramStart"/>
      <w:r w:rsidRPr="00A25339">
        <w:t>лица  (</w:t>
      </w:r>
      <w:proofErr w:type="gramEnd"/>
      <w:r w:rsidRPr="00A25339">
        <w:t>должностных  лиц),  проводивших  оценку</w:t>
      </w:r>
    </w:p>
    <w:p w:rsidR="005744D1" w:rsidRPr="00A25339" w:rsidRDefault="00FC0807">
      <w:pPr>
        <w:pStyle w:val="ConsPlusNonformat0"/>
        <w:jc w:val="both"/>
      </w:pPr>
      <w:r w:rsidRPr="00A25339">
        <w:t>соответствия заявителя: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5744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008"/>
      </w:tblGrid>
      <w:tr w:rsidR="00A25339" w:rsidRPr="00A25339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"__" _____________________ 20__ г.</w:t>
            </w:r>
          </w:p>
        </w:tc>
      </w:tr>
      <w:tr w:rsidR="00A25339" w:rsidRPr="00A25339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(подпись, печать (при наличии)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FC0807">
      <w:pPr>
        <w:pStyle w:val="ConsPlusNormal0"/>
        <w:jc w:val="right"/>
        <w:outlineLvl w:val="1"/>
      </w:pPr>
      <w:r w:rsidRPr="00A25339">
        <w:t>Приложение N 2</w:t>
      </w:r>
    </w:p>
    <w:p w:rsidR="005744D1" w:rsidRPr="00A25339" w:rsidRDefault="00FC0807">
      <w:pPr>
        <w:pStyle w:val="ConsPlusNormal0"/>
        <w:jc w:val="right"/>
      </w:pPr>
      <w:r w:rsidRPr="00A25339">
        <w:t>к Правилам проведения оценки</w:t>
      </w:r>
    </w:p>
    <w:p w:rsidR="005744D1" w:rsidRPr="00A25339" w:rsidRDefault="00FC0807">
      <w:pPr>
        <w:pStyle w:val="ConsPlusNormal0"/>
        <w:jc w:val="right"/>
      </w:pPr>
      <w:r w:rsidRPr="00A25339">
        <w:t>соответствия заявителя лицензионным</w:t>
      </w:r>
    </w:p>
    <w:p w:rsidR="005744D1" w:rsidRPr="00A25339" w:rsidRDefault="00FC0807">
      <w:pPr>
        <w:pStyle w:val="ConsPlusNormal0"/>
        <w:jc w:val="right"/>
      </w:pPr>
      <w:r w:rsidRPr="00A25339">
        <w:t>требованиям и (или) обязательным</w:t>
      </w:r>
    </w:p>
    <w:p w:rsidR="005744D1" w:rsidRPr="00A25339" w:rsidRDefault="00FC0807">
      <w:pPr>
        <w:pStyle w:val="ConsPlusNormal0"/>
        <w:jc w:val="right"/>
      </w:pPr>
      <w:r w:rsidRPr="00A25339">
        <w:t>требованиям в рамках предоставления</w:t>
      </w:r>
    </w:p>
    <w:p w:rsidR="005744D1" w:rsidRPr="00A25339" w:rsidRDefault="00FC0807">
      <w:pPr>
        <w:pStyle w:val="ConsPlusNormal0"/>
        <w:jc w:val="right"/>
      </w:pPr>
      <w:r w:rsidRPr="00A25339">
        <w:t>исполнительным органом</w:t>
      </w:r>
    </w:p>
    <w:p w:rsidR="005744D1" w:rsidRPr="00A25339" w:rsidRDefault="00FC0807">
      <w:pPr>
        <w:pStyle w:val="ConsPlusNormal0"/>
        <w:jc w:val="right"/>
      </w:pPr>
      <w:r w:rsidRPr="00A25339">
        <w:t>субъекта Российской Федерации</w:t>
      </w:r>
    </w:p>
    <w:p w:rsidR="005744D1" w:rsidRPr="00A25339" w:rsidRDefault="00FC0807">
      <w:pPr>
        <w:pStyle w:val="ConsPlusNormal0"/>
        <w:jc w:val="right"/>
      </w:pPr>
      <w:r w:rsidRPr="00A25339">
        <w:t>государственной услуги,</w:t>
      </w:r>
    </w:p>
    <w:p w:rsidR="005744D1" w:rsidRPr="00A25339" w:rsidRDefault="00FC0807">
      <w:pPr>
        <w:pStyle w:val="ConsPlusNormal0"/>
        <w:jc w:val="right"/>
      </w:pPr>
      <w:r w:rsidRPr="00A25339">
        <w:t>предусмотренной статьей 19</w:t>
      </w:r>
    </w:p>
    <w:p w:rsidR="005744D1" w:rsidRPr="00A25339" w:rsidRDefault="00FC0807">
      <w:pPr>
        <w:pStyle w:val="ConsPlusNormal0"/>
        <w:jc w:val="right"/>
      </w:pPr>
      <w:r w:rsidRPr="00A25339">
        <w:t>(в части лицензирования)</w:t>
      </w:r>
    </w:p>
    <w:p w:rsidR="005744D1" w:rsidRPr="00A25339" w:rsidRDefault="00FC0807">
      <w:pPr>
        <w:pStyle w:val="ConsPlusNormal0"/>
        <w:jc w:val="right"/>
      </w:pPr>
      <w:r w:rsidRPr="00A25339">
        <w:t>Федерального закона</w:t>
      </w:r>
    </w:p>
    <w:p w:rsidR="005744D1" w:rsidRPr="00A25339" w:rsidRDefault="00FC0807">
      <w:pPr>
        <w:pStyle w:val="ConsPlusNormal0"/>
        <w:jc w:val="right"/>
      </w:pPr>
      <w:r w:rsidRPr="00A25339">
        <w:t>"О государственном регулировании</w:t>
      </w:r>
    </w:p>
    <w:p w:rsidR="005744D1" w:rsidRPr="00A25339" w:rsidRDefault="00FC0807">
      <w:pPr>
        <w:pStyle w:val="ConsPlusNormal0"/>
        <w:jc w:val="right"/>
      </w:pPr>
      <w:r w:rsidRPr="00A25339">
        <w:t>производства и оборота</w:t>
      </w:r>
    </w:p>
    <w:p w:rsidR="005744D1" w:rsidRPr="00A25339" w:rsidRDefault="00FC0807">
      <w:pPr>
        <w:pStyle w:val="ConsPlusNormal0"/>
        <w:jc w:val="right"/>
      </w:pPr>
      <w:r w:rsidRPr="00A25339">
        <w:t>этилового спирта, алкогольной</w:t>
      </w:r>
    </w:p>
    <w:p w:rsidR="005744D1" w:rsidRPr="00A25339" w:rsidRDefault="00FC0807">
      <w:pPr>
        <w:pStyle w:val="ConsPlusNormal0"/>
        <w:jc w:val="right"/>
      </w:pPr>
      <w:r w:rsidRPr="00A25339">
        <w:t>и спиртосодержащей продукции</w:t>
      </w:r>
    </w:p>
    <w:p w:rsidR="005744D1" w:rsidRPr="00A25339" w:rsidRDefault="00FC0807">
      <w:pPr>
        <w:pStyle w:val="ConsPlusNormal0"/>
        <w:jc w:val="right"/>
      </w:pPr>
      <w:r w:rsidRPr="00A25339">
        <w:t>и об ограничении потребления</w:t>
      </w:r>
    </w:p>
    <w:p w:rsidR="005744D1" w:rsidRPr="00A25339" w:rsidRDefault="00FC0807">
      <w:pPr>
        <w:pStyle w:val="ConsPlusNormal0"/>
        <w:jc w:val="right"/>
      </w:pPr>
      <w:r w:rsidRPr="00A25339">
        <w:t>(распития) алкогольной продукции"</w:t>
      </w:r>
    </w:p>
    <w:p w:rsidR="005744D1" w:rsidRPr="00A25339" w:rsidRDefault="005744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25339" w:rsidRPr="00A25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Спи</w:t>
            </w:r>
            <w:r w:rsidRPr="00A25339">
              <w:t>сок изменяющих документов</w:t>
            </w:r>
          </w:p>
          <w:p w:rsidR="005744D1" w:rsidRPr="00A25339" w:rsidRDefault="00FC0807">
            <w:pPr>
              <w:pStyle w:val="ConsPlusNormal0"/>
              <w:jc w:val="center"/>
            </w:pPr>
            <w:r w:rsidRPr="00A25339">
              <w:t xml:space="preserve">(в ред. </w:t>
            </w:r>
            <w:hyperlink r:id="rId32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      <w:r w:rsidRPr="00A25339">
                <w:t>Постановления</w:t>
              </w:r>
            </w:hyperlink>
            <w:r w:rsidRPr="00A25339">
              <w:t xml:space="preserve"> Правительства РФ от 09.12.2022 N 2272)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4D1" w:rsidRPr="00A25339" w:rsidRDefault="005744D1">
            <w:pPr>
              <w:pStyle w:val="ConsPlusNormal0"/>
            </w:pPr>
          </w:p>
        </w:tc>
      </w:tr>
    </w:tbl>
    <w:p w:rsidR="005744D1" w:rsidRPr="00A25339" w:rsidRDefault="005744D1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25339" w:rsidRPr="00A2533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(исполнительный орган субъекта Российской Федерации, наделенный полномочиями по лицензированию розничной продажи алкогольной продукции)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8"/>
        <w:gridCol w:w="2357"/>
        <w:gridCol w:w="3175"/>
      </w:tblGrid>
      <w:tr w:rsidR="00A25339" w:rsidRPr="00A25339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"__" ______________ 20__ г.</w:t>
            </w:r>
          </w:p>
        </w:tc>
      </w:tr>
      <w:tr w:rsidR="00A25339" w:rsidRPr="00A25339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(место составления акта)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(дата составления акта)</w:t>
            </w:r>
          </w:p>
        </w:tc>
      </w:tr>
      <w:tr w:rsidR="00A25339" w:rsidRPr="00A2533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(время составления акта)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p w:rsidR="005744D1" w:rsidRPr="00A25339" w:rsidRDefault="00FC0807">
      <w:pPr>
        <w:pStyle w:val="ConsPlusNonformat0"/>
        <w:jc w:val="both"/>
      </w:pPr>
      <w:bookmarkStart w:id="4" w:name="P249"/>
      <w:bookmarkEnd w:id="4"/>
      <w:r w:rsidRPr="00A25339">
        <w:t xml:space="preserve">                                    Акт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оценки соответствия заявителя лицензионным требованиям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и (или) обязательным требованиям в рамках предоставления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исполнительным органом субъекта Российской Федерации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государственн</w:t>
      </w:r>
      <w:r w:rsidRPr="00A25339">
        <w:t>ой услуги по выдаче, продлению срока действия,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переоформлению лицензий на розничную продажу алкогольной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продукции, лицензий на розничную продажу алкогольной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продукции при оказании услуг общественного питания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при</w:t>
      </w:r>
      <w:r w:rsidRPr="00A25339">
        <w:t xml:space="preserve"> непосредственном выезде к заявителю N _______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Адрес (адреса)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(место проведения оценки</w:t>
      </w:r>
      <w:r w:rsidRPr="00A25339">
        <w:t xml:space="preserve"> соответствия заявителя)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В связи с предоставлением государственной услуги по лицензированию: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</w:t>
      </w:r>
      <w:r w:rsidRPr="00A25339">
        <w:t xml:space="preserve"> (розничной продажи алкогольной продукции/розничной продажи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алкогольной продукции при оказании услуг общественного питания)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На основании: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(вид документа с указанием реквизитов (номер, дата),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предусматривающего проведение оценки соответствия заявителя)</w:t>
      </w:r>
    </w:p>
    <w:p w:rsidR="005744D1" w:rsidRPr="00A25339" w:rsidRDefault="00FC0807">
      <w:pPr>
        <w:pStyle w:val="ConsPlusNonformat0"/>
        <w:jc w:val="both"/>
      </w:pPr>
      <w:r w:rsidRPr="00A25339">
        <w:t>была проведена оценка соответствия заявителя в о</w:t>
      </w:r>
      <w:r w:rsidRPr="00A25339">
        <w:t>тношении юридического лица: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(полное и (или) сокращенное (при наличии) наименования, индивидуальный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номер налогоплательщика, код причины постановки на налоговый учет,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адрес (место нахождения) юридического лица)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Место осуществления деятельности:</w:t>
      </w:r>
    </w:p>
    <w:p w:rsidR="005744D1" w:rsidRPr="00A25339" w:rsidRDefault="00FC0807">
      <w:pPr>
        <w:pStyle w:val="ConsPlusNonformat0"/>
        <w:jc w:val="both"/>
      </w:pPr>
      <w:r w:rsidRPr="00A25339">
        <w:t>______________</w:t>
      </w:r>
      <w:r w:rsidRPr="00A25339">
        <w:t>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(код причины постановки на налоговый учет обособленного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подразделения, адрес места осуществления д</w:t>
      </w:r>
      <w:r w:rsidRPr="00A25339">
        <w:t>еятельности)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Дата и время проведения оценки соответствия заявителя:</w:t>
      </w:r>
    </w:p>
    <w:p w:rsidR="005744D1" w:rsidRPr="00A25339" w:rsidRDefault="00FC0807">
      <w:pPr>
        <w:pStyle w:val="ConsPlusNonformat0"/>
        <w:jc w:val="both"/>
      </w:pPr>
      <w:r w:rsidRPr="00A25339">
        <w:t>"__" _________ 20__ г. с __ час. __ мин. до __ час. __ мин.</w:t>
      </w:r>
    </w:p>
    <w:p w:rsidR="005744D1" w:rsidRPr="00A25339" w:rsidRDefault="00FC0807">
      <w:pPr>
        <w:pStyle w:val="ConsPlusNonformat0"/>
        <w:jc w:val="both"/>
      </w:pPr>
      <w:r w:rsidRPr="00A25339">
        <w:t>Продолжительность ___</w:t>
      </w:r>
    </w:p>
    <w:p w:rsidR="005744D1" w:rsidRPr="00A25339" w:rsidRDefault="00FC0807">
      <w:pPr>
        <w:pStyle w:val="ConsPlusNonformat0"/>
        <w:jc w:val="both"/>
      </w:pPr>
      <w:r w:rsidRPr="00A25339">
        <w:t>"__" _________ 20__ г. с __ час. __ мин. до __ час. __ мин.</w:t>
      </w:r>
    </w:p>
    <w:p w:rsidR="005744D1" w:rsidRPr="00A25339" w:rsidRDefault="00FC0807">
      <w:pPr>
        <w:pStyle w:val="ConsPlusNonformat0"/>
        <w:jc w:val="both"/>
      </w:pPr>
      <w:r w:rsidRPr="00A25339">
        <w:t>Продолжительность ___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Общая продолжи</w:t>
      </w:r>
      <w:r w:rsidRPr="00A25339">
        <w:t>тельность оценки соответствия заявителя: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           (рабочих дней/часов)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Акт составлен: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</w:t>
      </w:r>
      <w:r w:rsidRPr="00A25339">
        <w:t>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(фамилия, имя, отчество (при наличии), должность должностного лица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(должностных лиц), проводившего (проводивших) оценку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          соответствия за</w:t>
      </w:r>
      <w:r w:rsidRPr="00A25339">
        <w:t>явителя)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С   копией   приказа   о   проведении   </w:t>
      </w:r>
      <w:proofErr w:type="gramStart"/>
      <w:r w:rsidRPr="00A25339">
        <w:t>оценки  соответствия</w:t>
      </w:r>
      <w:proofErr w:type="gramEnd"/>
      <w:r w:rsidRPr="00A25339">
        <w:t xml:space="preserve">  заявителя</w:t>
      </w:r>
    </w:p>
    <w:p w:rsidR="005744D1" w:rsidRPr="00A25339" w:rsidRDefault="00FC0807">
      <w:pPr>
        <w:pStyle w:val="ConsPlusNonformat0"/>
        <w:jc w:val="both"/>
      </w:pPr>
      <w:r w:rsidRPr="00A25339">
        <w:t>ознакомлен(ы):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 (фамилии, инициалы, подпись, дата, время)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При проведении оценки соответствия заявителя присутствовали: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</w:t>
      </w:r>
      <w:r w:rsidRPr="00A25339">
        <w:t>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(фамилия, имя, отчество (при наличии), должность руководителя, иного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должностн</w:t>
      </w:r>
      <w:r w:rsidRPr="00A25339">
        <w:t>ого лица (должностных лиц) или уполномоченного представителя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юридического лица (с указанием реквизитов документов, подтверждающих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такие полномочия), присутствовавших при проведении оценки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           соответствия заявителя)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В </w:t>
      </w:r>
      <w:r w:rsidRPr="00A25339">
        <w:t>ходе оценки соответствия заявителя установлено следующее: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</w:t>
      </w:r>
      <w:r w:rsidRPr="00A25339">
        <w:t>____________________________,</w:t>
      </w:r>
    </w:p>
    <w:p w:rsidR="005744D1" w:rsidRPr="00A25339" w:rsidRDefault="00FC0807">
      <w:pPr>
        <w:pStyle w:val="ConsPlusNonformat0"/>
        <w:jc w:val="both"/>
      </w:pPr>
      <w:r w:rsidRPr="00A25339">
        <w:t>в результате чего выявлены нарушения: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(нарушения лицензионных требований в области оборота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алкогольной продукции (с указанием положений (нормативных)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правовых актов) с указанием характер</w:t>
      </w:r>
      <w:r w:rsidRPr="00A25339">
        <w:t>а нарушений)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Прилагаемые к акту документы: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</w:t>
      </w:r>
      <w:r w:rsidRPr="00A25339">
        <w:t>__________________</w:t>
      </w:r>
    </w:p>
    <w:p w:rsidR="005744D1" w:rsidRPr="00A25339" w:rsidRDefault="005744D1">
      <w:pPr>
        <w:pStyle w:val="ConsPlusNonformat0"/>
        <w:jc w:val="both"/>
      </w:pPr>
    </w:p>
    <w:p w:rsidR="005744D1" w:rsidRPr="00A25339" w:rsidRDefault="00FC0807">
      <w:pPr>
        <w:pStyle w:val="ConsPlusNonformat0"/>
        <w:jc w:val="both"/>
      </w:pPr>
      <w:r w:rsidRPr="00A25339">
        <w:t xml:space="preserve">    Подписи   должностного   </w:t>
      </w:r>
      <w:proofErr w:type="gramStart"/>
      <w:r w:rsidRPr="00A25339">
        <w:t>лица  (</w:t>
      </w:r>
      <w:proofErr w:type="gramEnd"/>
      <w:r w:rsidRPr="00A25339">
        <w:t>должностных  лиц),  проводивших  оценку</w:t>
      </w:r>
    </w:p>
    <w:p w:rsidR="005744D1" w:rsidRPr="00A25339" w:rsidRDefault="00FC0807">
      <w:pPr>
        <w:pStyle w:val="ConsPlusNonformat0"/>
        <w:jc w:val="both"/>
      </w:pPr>
      <w:r w:rsidRPr="00A25339">
        <w:t>соответствия заявителя: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С   актом   оценки   соответствия   </w:t>
      </w:r>
      <w:proofErr w:type="gramStart"/>
      <w:r w:rsidRPr="00A25339">
        <w:t>ознакомлен,  копию</w:t>
      </w:r>
      <w:proofErr w:type="gramEnd"/>
      <w:r w:rsidRPr="00A25339">
        <w:t xml:space="preserve">  акта  со  всеми</w:t>
      </w:r>
    </w:p>
    <w:p w:rsidR="005744D1" w:rsidRPr="00A25339" w:rsidRDefault="00FC0807">
      <w:pPr>
        <w:pStyle w:val="ConsPlusNonformat0"/>
        <w:jc w:val="both"/>
      </w:pPr>
      <w:r w:rsidRPr="00A25339">
        <w:t>приложениями получил:</w:t>
      </w:r>
    </w:p>
    <w:p w:rsidR="005744D1" w:rsidRPr="00A25339" w:rsidRDefault="00FC0807">
      <w:pPr>
        <w:pStyle w:val="ConsPlusNonformat0"/>
        <w:jc w:val="both"/>
      </w:pPr>
      <w:r w:rsidRPr="00A25339">
        <w:t>___________________________________________________________________________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(фамилия, имя, отчество (при наличии), должность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руководител</w:t>
      </w:r>
      <w:r w:rsidRPr="00A25339">
        <w:t>я, иного должностного лица или уполномоченного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представителя юридического лица (с указанием реквизитов</w:t>
      </w:r>
    </w:p>
    <w:p w:rsidR="005744D1" w:rsidRPr="00A25339" w:rsidRDefault="00FC0807">
      <w:pPr>
        <w:pStyle w:val="ConsPlusNonformat0"/>
        <w:jc w:val="both"/>
      </w:pPr>
      <w:r w:rsidRPr="00A25339">
        <w:t xml:space="preserve">               документов, подтверждающих такие полномочия)</w:t>
      </w:r>
    </w:p>
    <w:p w:rsidR="005744D1" w:rsidRPr="00A25339" w:rsidRDefault="005744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7"/>
        <w:gridCol w:w="3798"/>
      </w:tblGrid>
      <w:tr w:rsidR="00A25339" w:rsidRPr="00A25339"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"__" ___________________ 20__ г.</w:t>
            </w:r>
          </w:p>
        </w:tc>
      </w:tr>
      <w:tr w:rsidR="00A25339" w:rsidRPr="00A25339"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(подпись, печать (при наличии)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25339" w:rsidRPr="00A253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ind w:firstLine="283"/>
              <w:jc w:val="both"/>
            </w:pPr>
            <w:r w:rsidRPr="00A25339">
              <w:t>Пометка об отказе ознакомления с актом оценки соответствия заявителя:</w:t>
            </w:r>
          </w:p>
        </w:tc>
      </w:tr>
      <w:tr w:rsidR="00A25339" w:rsidRPr="00A2533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4D1" w:rsidRPr="00A25339" w:rsidRDefault="005744D1">
            <w:pPr>
              <w:pStyle w:val="ConsPlusNormal0"/>
            </w:pPr>
          </w:p>
        </w:tc>
      </w:tr>
      <w:tr w:rsidR="00A25339" w:rsidRPr="00A2533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4D1" w:rsidRPr="00A25339" w:rsidRDefault="00FC0807">
            <w:pPr>
              <w:pStyle w:val="ConsPlusNormal0"/>
              <w:jc w:val="center"/>
            </w:pPr>
            <w:r w:rsidRPr="00A25339">
              <w:t>(подпись уполномоченного должностного лица (должностных лиц), проводившего (проводивших) оценку соответствия заявителя)</w:t>
            </w:r>
          </w:p>
        </w:tc>
      </w:tr>
    </w:tbl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jc w:val="both"/>
      </w:pPr>
    </w:p>
    <w:p w:rsidR="005744D1" w:rsidRPr="00A25339" w:rsidRDefault="005744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44D1" w:rsidRPr="00A25339" w:rsidSect="00A25339">
      <w:headerReference w:type="default" r:id="rId33"/>
      <w:footerReference w:type="default" r:id="rId34"/>
      <w:pgSz w:w="11906" w:h="16838"/>
      <w:pgMar w:top="993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07" w:rsidRDefault="00FC0807">
      <w:r>
        <w:separator/>
      </w:r>
    </w:p>
  </w:endnote>
  <w:endnote w:type="continuationSeparator" w:id="0">
    <w:p w:rsidR="00FC0807" w:rsidRDefault="00FC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D1" w:rsidRDefault="005744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44D1" w:rsidRDefault="00FC080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07" w:rsidRDefault="00FC0807">
      <w:r>
        <w:separator/>
      </w:r>
    </w:p>
  </w:footnote>
  <w:footnote w:type="continuationSeparator" w:id="0">
    <w:p w:rsidR="00FC0807" w:rsidRDefault="00FC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D1" w:rsidRDefault="005744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44D1" w:rsidRDefault="005744D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44D1"/>
    <w:rsid w:val="005744D1"/>
    <w:rsid w:val="00A25339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6F56D-AC74-498E-96FC-84EC39B3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A253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339"/>
  </w:style>
  <w:style w:type="paragraph" w:styleId="a5">
    <w:name w:val="footer"/>
    <w:basedOn w:val="a"/>
    <w:link w:val="a6"/>
    <w:uiPriority w:val="99"/>
    <w:unhideWhenUsed/>
    <w:rsid w:val="00A253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EFA085668A14C18818163C90632709251E7A95A2D900647EACD87395F90809DE0D86364B26DA064ACB58EAA64CD290BA26322B6EmCd6I" TargetMode="External"/><Relationship Id="rId18" Type="http://schemas.openxmlformats.org/officeDocument/2006/relationships/hyperlink" Target="consultantplus://offline/ref=81EFA085668A14C18818163C90632709251E7A95A2D900647EACD87395F90809DE0D86344321D654188459B6E118C193BA26302A72C7BD67mDd4I" TargetMode="External"/><Relationship Id="rId26" Type="http://schemas.openxmlformats.org/officeDocument/2006/relationships/hyperlink" Target="consultantplus://offline/ref=81EFA085668A14C18818163C90632709251E7A95A2D900647EACD87395F90809DE0D86344129DA064ACB58EAA64CD290BA26322B6EmCd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EFA085668A14C18818163C90632709251E7B9DABD400647EACD87395F90809DE0D86344321D357188459B6E118C193BA26302A72C7BD67mDd4I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81EFA085668A14C18818163C90632709251E7A95A2D900647EACD87395F90809DE0D86344022D8594FDE49B2A84ECD8EBB392E296CC7mBdEI" TargetMode="External"/><Relationship Id="rId12" Type="http://schemas.openxmlformats.org/officeDocument/2006/relationships/hyperlink" Target="consultantplus://offline/ref=81EFA085668A14C18818163C90632709251E7A95A2D900647EACD87395F90809DE0D8632487580164E820EE6BB4DCD8EB93832m2d8I" TargetMode="External"/><Relationship Id="rId17" Type="http://schemas.openxmlformats.org/officeDocument/2006/relationships/hyperlink" Target="consultantplus://offline/ref=81EFA085668A14C18818163C90632709251E7A95A2D900647EACD87395F90809DE0D86344321D3531A8459B6E118C193BA26302A72C7BD67mDd4I" TargetMode="External"/><Relationship Id="rId25" Type="http://schemas.openxmlformats.org/officeDocument/2006/relationships/hyperlink" Target="consultantplus://offline/ref=81EFA085668A14C18818163C90632709251E7B9DABD400647EACD87395F90809DE0D86344321D357188459B6E118C193BA26302A72C7BD67mDd4I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EFA085668A14C18818163C90632709251E7A95A2D900647EACD87395F90809DE0D86344129DA064ACB58EAA64CD290BA26322B6EmCd6I" TargetMode="External"/><Relationship Id="rId20" Type="http://schemas.openxmlformats.org/officeDocument/2006/relationships/hyperlink" Target="consultantplus://offline/ref=81EFA085668A14C18818163C90632709251E7A95A2D900647EACD87395F90809DE0D86344321D5541F8459B6E118C193BA26302A72C7BD67mDd4I" TargetMode="External"/><Relationship Id="rId29" Type="http://schemas.openxmlformats.org/officeDocument/2006/relationships/hyperlink" Target="consultantplus://offline/ref=81EFA085668A14C18818163C90632709251E7B9DABD400647EACD87395F90809DE0D86344321D357188459B6E118C193BA26302A72C7BD67mDd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EFA085668A14C18818163C90632709251E7B9DABD400647EACD87395F90809DE0D86344321D3571B8459B6E118C193BA26302A72C7BD67mDd4I" TargetMode="External"/><Relationship Id="rId11" Type="http://schemas.openxmlformats.org/officeDocument/2006/relationships/hyperlink" Target="consultantplus://offline/ref=81EFA085668A14C18818163C90632709251E7B9DABD400647EACD87395F90809DE0D86344321D357188459B6E118C193BA26302A72C7BD67mDd4I" TargetMode="External"/><Relationship Id="rId24" Type="http://schemas.openxmlformats.org/officeDocument/2006/relationships/hyperlink" Target="consultantplus://offline/ref=81EFA085668A14C18818163C90632709251C7894A7D400647EACD87395F90809DE0D86364722DA064ACB58EAA64CD290BA26322B6EmCd6I" TargetMode="External"/><Relationship Id="rId32" Type="http://schemas.openxmlformats.org/officeDocument/2006/relationships/hyperlink" Target="consultantplus://offline/ref=81EFA085668A14C18818163C90632709251E7B9DABD400647EACD87395F90809DE0D86344321D3571C8459B6E118C193BA26302A72C7BD67mDd4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1EFA085668A14C18818163C90632709251E7A95A2D900647EACD87395F90809DE0D86344321D953188459B6E118C193BA26302A72C7BD67mDd4I" TargetMode="External"/><Relationship Id="rId23" Type="http://schemas.openxmlformats.org/officeDocument/2006/relationships/hyperlink" Target="consultantplus://offline/ref=81EFA085668A14C18818163C90632709251E7A95A2D900647EACD87395F90809DE0D86344321D4531A8459B6E118C193BA26302A72C7BD67mDd4I" TargetMode="External"/><Relationship Id="rId28" Type="http://schemas.openxmlformats.org/officeDocument/2006/relationships/hyperlink" Target="consultantplus://offline/ref=81EFA085668A14C18818163C90632709251E7B9DABD400647EACD87395F90809DE0D86344321D357188459B6E118C193BA26302A72C7BD67mDd4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1EFA085668A14C18818163C90632709251E7A95A2D900647EACD87395F90809DE0D86344129DA064ACB58EAA64CD290BA26322B6EmCd6I" TargetMode="External"/><Relationship Id="rId19" Type="http://schemas.openxmlformats.org/officeDocument/2006/relationships/hyperlink" Target="consultantplus://offline/ref=81EFA085668A14C18818163C90632709251E7A95A2D900647EACD87395F90809DE0D86344321D355138459B6E118C193BA26302A72C7BD67mDd4I" TargetMode="External"/><Relationship Id="rId31" Type="http://schemas.openxmlformats.org/officeDocument/2006/relationships/hyperlink" Target="consultantplus://offline/ref=81EFA085668A14C18818163C90632709251E7B9DABD400647EACD87395F90809DE0D86344321D3571F8459B6E118C193BA26302A72C7BD67mDd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EFA085668A14C18818163C90632709251E7B9DABD400647EACD87395F90809DE0D86344321D357198459B6E118C193BA26302A72C7BD67mDd4I" TargetMode="External"/><Relationship Id="rId14" Type="http://schemas.openxmlformats.org/officeDocument/2006/relationships/hyperlink" Target="consultantplus://offline/ref=81EFA085668A14C18818163C90632709251E7A95A2D900647EACD87395F90809DE0D86344321D5501A8459B6E118C193BA26302A72C7BD67mDd4I" TargetMode="External"/><Relationship Id="rId22" Type="http://schemas.openxmlformats.org/officeDocument/2006/relationships/hyperlink" Target="consultantplus://offline/ref=81EFA085668A14C18818163C90632709251E7A95A2D900647EACD87395F90809DE0D863D4722DA064ACB58EAA64CD290BA26322B6EmCd6I" TargetMode="External"/><Relationship Id="rId27" Type="http://schemas.openxmlformats.org/officeDocument/2006/relationships/hyperlink" Target="consultantplus://offline/ref=81EFA085668A14C18818163C90632709251E7A95A2D900647EACD87395F90809CC0DDE384020CF521A910FE7A7m4dEI" TargetMode="External"/><Relationship Id="rId30" Type="http://schemas.openxmlformats.org/officeDocument/2006/relationships/hyperlink" Target="consultantplus://offline/ref=81EFA085668A14C18818163C90632709251C7894A7D400647EACD87395F90809DE0D86374229DA064ACB58EAA64CD290BA26322B6EmCd6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81EFA085668A14C18818163C90632709251E7B9DABD400647EACD87395F90809DE0D86344321D3571A8459B6E118C193BA26302A72C7BD67mD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6023</Words>
  <Characters>34337</Characters>
  <Application>Microsoft Office Word</Application>
  <DocSecurity>0</DocSecurity>
  <Lines>286</Lines>
  <Paragraphs>80</Paragraphs>
  <ScaleCrop>false</ScaleCrop>
  <Company>КонсультантПлюс Версия 4022.00.55</Company>
  <LinksUpToDate>false</LinksUpToDate>
  <CharactersWithSpaces>40280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31.03.2022 N 541
(ред. от 09.12.2022)
"Об утверждении Правил проведения оценки соответствия заявителя лицензионным требованиям и (или) обязательным требованиям в рамках предоставления исполнительным органом субъекта Российской Федерации государственной услуги, предусмотренной статьей 19 (в части лицензирования)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</dc:title>
  <cp:lastModifiedBy>Литовская Элина Александровна</cp:lastModifiedBy>
  <cp:revision>2</cp:revision>
  <dcterms:created xsi:type="dcterms:W3CDTF">2023-01-31T08:29:00Z</dcterms:created>
  <dcterms:modified xsi:type="dcterms:W3CDTF">2023-01-31T08:31:00Z</dcterms:modified>
</cp:coreProperties>
</file>