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w:t>
            </w:r>
            <w:r>
              <w:rPr>
                <w:rFonts w:ascii="Arial" w:hAnsi="Arial" w:eastAsia="Arial" w:cs="Arial"/>
                <w:b w:val="0"/>
                <w:i w:val="0"/>
                <w:strike w:val="0"/>
                <w:sz w:val="16"/>
              </w:rPr>
              <w:t xml:space="preserve"> </w:t>
            </w:r>
            <w:r>
              <w:rPr>
                <w:rFonts w:ascii="Arial" w:hAnsi="Arial" w:eastAsia="Arial" w:cs="Arial"/>
                <w:b w:val="0"/>
                <w:i w:val="0"/>
                <w:strike w:val="0"/>
                <w:sz w:val="16"/>
              </w:rPr>
              <w:t xml:space="preserve">июля</w:t>
            </w:r>
            <w:r>
              <w:rPr>
                <w:rFonts w:ascii="Arial" w:hAnsi="Arial" w:eastAsia="Arial" w:cs="Arial"/>
                <w:b w:val="0"/>
                <w:i w:val="0"/>
                <w:strike w:val="0"/>
                <w:sz w:val="16"/>
              </w:rPr>
              <w:t xml:space="preserve"> </w:t>
            </w:r>
            <w:r>
              <w:rPr>
                <w:rFonts w:ascii="Arial" w:hAnsi="Arial" w:eastAsia="Arial" w:cs="Arial"/>
                <w:b w:val="0"/>
                <w:i w:val="0"/>
                <w:strike w:val="0"/>
                <w:sz w:val="16"/>
              </w:rPr>
              <w:t xml:space="preserve">2015</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r>
              <w:rPr>
                <w:rFonts w:ascii="Arial" w:hAnsi="Arial" w:eastAsia="Arial" w:cs="Arial"/>
                <w:b w:val="0"/>
                <w:i w:val="0"/>
                <w:strike w:val="0"/>
                <w:sz w:val="16"/>
              </w:rPr>
            </w:r>
          </w:p>
        </w:tc>
        <w:tc>
          <w:tcPr>
            <w:tcW w:w="5103" w:type="dxa"/>
            <w:textDirection w:val="lrTb"/>
            <w:noWrap w:val="false"/>
          </w:tcPr>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218-ФЗ</w:t>
            </w:r>
            <w:r>
              <w:rPr>
                <w:rFonts w:ascii="Arial" w:hAnsi="Arial" w:eastAsia="Arial" w:cs="Arial"/>
                <w:b w:val="0"/>
                <w:i w:val="0"/>
                <w:strike w:val="0"/>
                <w:sz w:val="16"/>
              </w:rPr>
            </w:r>
          </w:p>
        </w:tc>
      </w:tr>
    </w:tbl>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ФЕДЕРАЛЬНЫЙ ЗАКОН</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 ГОСУДАРСТВЕННОЙ РЕГИСТРАЦИИ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Принят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июля 2015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Одобрен</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июля 2015 года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30.12.2015 </w:t>
            </w:r>
            <w:hyperlink r:id="rId8" w:tooltip="https://login.consultant.ru/link/?req=doc&amp;base=LAW&amp;n=454217&amp;dst=100214" w:history="1">
              <w:r>
                <w:rPr>
                  <w:rFonts w:ascii="Arial" w:hAnsi="Arial" w:eastAsia="Arial" w:cs="Arial"/>
                  <w:b w:val="0"/>
                  <w:i w:val="0"/>
                  <w:strike w:val="0"/>
                  <w:color w:val="0000ff"/>
                  <w:sz w:val="16"/>
                </w:rPr>
                <w:t xml:space="preserve">N 431-ФЗ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26.04.2016 </w:t>
            </w:r>
            <w:hyperlink r:id="rId9" w:tooltip="https://login.consultant.ru/link/?req=doc&amp;base=LAW&amp;n=201598&amp;dst=100032" w:history="1">
              <w:r>
                <w:rPr>
                  <w:rFonts w:ascii="Arial" w:hAnsi="Arial" w:eastAsia="Arial" w:cs="Arial"/>
                  <w:b w:val="0"/>
                  <w:i w:val="0"/>
                  <w:strike w:val="0"/>
                  <w:color w:val="0000ff"/>
                  <w:sz w:val="16"/>
                </w:rPr>
                <w:t xml:space="preserve">N 108-ФЗ</w:t>
              </w:r>
            </w:hyperlink>
            <w:r>
              <w:rPr>
                <w:rFonts w:ascii="Arial" w:hAnsi="Arial" w:eastAsia="Arial" w:cs="Arial"/>
                <w:b w:val="0"/>
                <w:i w:val="0"/>
                <w:strike w:val="0"/>
                <w:color w:val="392c69"/>
                <w:sz w:val="16"/>
              </w:rPr>
              <w:t xml:space="preserve">, от 01.05.2016 </w:t>
            </w:r>
            <w:hyperlink r:id="rId10" w:tooltip="https://login.consultant.ru/link/?req=doc&amp;base=LAW&amp;n=436857&amp;dst=100254" w:history="1">
              <w:r>
                <w:rPr>
                  <w:rFonts w:ascii="Arial" w:hAnsi="Arial" w:eastAsia="Arial" w:cs="Arial"/>
                  <w:b w:val="0"/>
                  <w:i w:val="0"/>
                  <w:strike w:val="0"/>
                  <w:color w:val="0000ff"/>
                  <w:sz w:val="16"/>
                </w:rPr>
                <w:t xml:space="preserve">N 119-ФЗ</w:t>
              </w:r>
            </w:hyperlink>
            <w:r>
              <w:rPr>
                <w:rFonts w:ascii="Arial" w:hAnsi="Arial" w:eastAsia="Arial" w:cs="Arial"/>
                <w:b w:val="0"/>
                <w:i w:val="0"/>
                <w:strike w:val="0"/>
                <w:color w:val="392c69"/>
                <w:sz w:val="16"/>
              </w:rPr>
              <w:t xml:space="preserve">, от 02.06.2016 </w:t>
            </w:r>
            <w:hyperlink r:id="rId11" w:tooltip="https://login.consultant.ru/link/?req=doc&amp;base=LAW&amp;n=348004&amp;dst=100214" w:history="1">
              <w:r>
                <w:rPr>
                  <w:rFonts w:ascii="Arial" w:hAnsi="Arial" w:eastAsia="Arial" w:cs="Arial"/>
                  <w:b w:val="0"/>
                  <w:i w:val="0"/>
                  <w:strike w:val="0"/>
                  <w:color w:val="0000ff"/>
                  <w:sz w:val="16"/>
                </w:rPr>
                <w:t xml:space="preserve">N 172-ФЗ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23.06.2016 </w:t>
            </w:r>
            <w:hyperlink r:id="rId12" w:tooltip="https://login.consultant.ru/link/?req=doc&amp;base=LAW&amp;n=287007&amp;dst=100591" w:history="1">
              <w:r>
                <w:rPr>
                  <w:rFonts w:ascii="Arial" w:hAnsi="Arial" w:eastAsia="Arial" w:cs="Arial"/>
                  <w:b w:val="0"/>
                  <w:i w:val="0"/>
                  <w:strike w:val="0"/>
                  <w:color w:val="0000ff"/>
                  <w:sz w:val="16"/>
                </w:rPr>
                <w:t xml:space="preserve">N 221-ФЗ</w:t>
              </w:r>
            </w:hyperlink>
            <w:r>
              <w:rPr>
                <w:rFonts w:ascii="Arial" w:hAnsi="Arial" w:eastAsia="Arial" w:cs="Arial"/>
                <w:b w:val="0"/>
                <w:i w:val="0"/>
                <w:strike w:val="0"/>
                <w:color w:val="392c69"/>
                <w:sz w:val="16"/>
              </w:rPr>
              <w:t xml:space="preserve">, от 03.07.2016 </w:t>
            </w:r>
            <w:hyperlink r:id="rId13" w:tooltip="https://login.consultant.ru/link/?req=doc&amp;base=LAW&amp;n=200595&amp;dst=100117" w:history="1">
              <w:r>
                <w:rPr>
                  <w:rFonts w:ascii="Arial" w:hAnsi="Arial" w:eastAsia="Arial" w:cs="Arial"/>
                  <w:b w:val="0"/>
                  <w:i w:val="0"/>
                  <w:strike w:val="0"/>
                  <w:color w:val="0000ff"/>
                  <w:sz w:val="16"/>
                </w:rPr>
                <w:t xml:space="preserve">N 265-ФЗ</w:t>
              </w:r>
            </w:hyperlink>
            <w:r>
              <w:rPr>
                <w:rFonts w:ascii="Arial" w:hAnsi="Arial" w:eastAsia="Arial" w:cs="Arial"/>
                <w:b w:val="0"/>
                <w:i w:val="0"/>
                <w:strike w:val="0"/>
                <w:color w:val="392c69"/>
                <w:sz w:val="16"/>
              </w:rPr>
              <w:t xml:space="preserve">, от 03.07.2016 </w:t>
            </w:r>
            <w:hyperlink r:id="rId14" w:tooltip="https://login.consultant.ru/link/?req=doc&amp;base=LAW&amp;n=221586&amp;dst=100388" w:history="1">
              <w:r>
                <w:rPr>
                  <w:rFonts w:ascii="Arial" w:hAnsi="Arial" w:eastAsia="Arial" w:cs="Arial"/>
                  <w:b w:val="0"/>
                  <w:i w:val="0"/>
                  <w:strike w:val="0"/>
                  <w:color w:val="0000ff"/>
                  <w:sz w:val="16"/>
                </w:rPr>
                <w:t xml:space="preserve">N 304-ФЗ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03.07.2016 </w:t>
            </w:r>
            <w:hyperlink r:id="rId15" w:tooltip="https://login.consultant.ru/link/?req=doc&amp;base=LAW&amp;n=383463&amp;dst=100041"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color w:val="392c69"/>
                <w:sz w:val="16"/>
              </w:rPr>
              <w:t xml:space="preserve">, от 03.07.2016 </w:t>
            </w:r>
            <w:hyperlink r:id="rId16" w:tooltip="https://login.consultant.ru/link/?req=doc&amp;base=LAW&amp;n=200724&amp;dst=100012" w:history="1">
              <w:r>
                <w:rPr>
                  <w:rFonts w:ascii="Arial" w:hAnsi="Arial" w:eastAsia="Arial" w:cs="Arial"/>
                  <w:b w:val="0"/>
                  <w:i w:val="0"/>
                  <w:strike w:val="0"/>
                  <w:color w:val="0000ff"/>
                  <w:sz w:val="16"/>
                </w:rPr>
                <w:t xml:space="preserve">N 351-ФЗ</w:t>
              </w:r>
            </w:hyperlink>
            <w:r>
              <w:rPr>
                <w:rFonts w:ascii="Arial" w:hAnsi="Arial" w:eastAsia="Arial" w:cs="Arial"/>
                <w:b w:val="0"/>
                <w:i w:val="0"/>
                <w:strike w:val="0"/>
                <w:color w:val="392c69"/>
                <w:sz w:val="16"/>
              </w:rPr>
              <w:t xml:space="preserve">, от 03.07.2016 </w:t>
            </w:r>
            <w:hyperlink r:id="rId17" w:tooltip="https://login.consultant.ru/link/?req=doc&amp;base=LAW&amp;n=387132&amp;dst=100096" w:history="1">
              <w:r>
                <w:rPr>
                  <w:rFonts w:ascii="Arial" w:hAnsi="Arial" w:eastAsia="Arial" w:cs="Arial"/>
                  <w:b w:val="0"/>
                  <w:i w:val="0"/>
                  <w:strike w:val="0"/>
                  <w:color w:val="0000ff"/>
                  <w:sz w:val="16"/>
                </w:rPr>
                <w:t xml:space="preserve">N 354-ФЗ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03.07.2016 </w:t>
            </w:r>
            <w:hyperlink r:id="rId18" w:tooltip="https://login.consultant.ru/link/?req=doc&amp;base=LAW&amp;n=287488&amp;dst=100530"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color w:val="392c69"/>
                <w:sz w:val="16"/>
              </w:rPr>
              <w:t xml:space="preserve">, от 01.07.2017 </w:t>
            </w:r>
            <w:hyperlink r:id="rId19" w:tooltip="https://login.consultant.ru/link/?req=doc&amp;base=LAW&amp;n=219023&amp;dst=100224" w:history="1">
              <w:r>
                <w:rPr>
                  <w:rFonts w:ascii="Arial" w:hAnsi="Arial" w:eastAsia="Arial" w:cs="Arial"/>
                  <w:b w:val="0"/>
                  <w:i w:val="0"/>
                  <w:strike w:val="0"/>
                  <w:color w:val="0000ff"/>
                  <w:sz w:val="16"/>
                </w:rPr>
                <w:t xml:space="preserve">N 141-ФЗ</w:t>
              </w:r>
            </w:hyperlink>
            <w:r>
              <w:rPr>
                <w:rFonts w:ascii="Arial" w:hAnsi="Arial" w:eastAsia="Arial" w:cs="Arial"/>
                <w:b w:val="0"/>
                <w:i w:val="0"/>
                <w:strike w:val="0"/>
                <w:color w:val="392c69"/>
                <w:sz w:val="16"/>
              </w:rPr>
              <w:t xml:space="preserve">, от 29.07.2017 </w:t>
            </w:r>
            <w:hyperlink r:id="rId20" w:tooltip="https://login.consultant.ru/link/?req=doc&amp;base=LAW&amp;n=481366&amp;dst=100590" w:history="1">
              <w:r>
                <w:rPr>
                  <w:rFonts w:ascii="Arial" w:hAnsi="Arial" w:eastAsia="Arial" w:cs="Arial"/>
                  <w:b w:val="0"/>
                  <w:i w:val="0"/>
                  <w:strike w:val="0"/>
                  <w:color w:val="0000ff"/>
                  <w:sz w:val="16"/>
                </w:rPr>
                <w:t xml:space="preserve">N 217-ФЗ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29.07.2017 </w:t>
            </w:r>
            <w:hyperlink r:id="rId21" w:tooltip="https://login.consultant.ru/link/?req=doc&amp;base=LAW&amp;n=465584&amp;dst=100547" w:history="1">
              <w:r>
                <w:rPr>
                  <w:rFonts w:ascii="Arial" w:hAnsi="Arial" w:eastAsia="Arial" w:cs="Arial"/>
                  <w:b w:val="0"/>
                  <w:i w:val="0"/>
                  <w:strike w:val="0"/>
                  <w:color w:val="0000ff"/>
                  <w:sz w:val="16"/>
                </w:rPr>
                <w:t xml:space="preserve">N 218-ФЗ</w:t>
              </w:r>
            </w:hyperlink>
            <w:r>
              <w:rPr>
                <w:rFonts w:ascii="Arial" w:hAnsi="Arial" w:eastAsia="Arial" w:cs="Arial"/>
                <w:b w:val="0"/>
                <w:i w:val="0"/>
                <w:strike w:val="0"/>
                <w:color w:val="392c69"/>
                <w:sz w:val="16"/>
              </w:rPr>
              <w:t xml:space="preserve">, от 29.07.2017 </w:t>
            </w:r>
            <w:hyperlink r:id="rId22" w:tooltip="https://login.consultant.ru/link/?req=doc&amp;base=LAW&amp;n=221178&amp;dst=100030" w:history="1">
              <w:r>
                <w:rPr>
                  <w:rFonts w:ascii="Arial" w:hAnsi="Arial" w:eastAsia="Arial" w:cs="Arial"/>
                  <w:b w:val="0"/>
                  <w:i w:val="0"/>
                  <w:strike w:val="0"/>
                  <w:color w:val="0000ff"/>
                  <w:sz w:val="16"/>
                </w:rPr>
                <w:t xml:space="preserve">N 222-ФЗ</w:t>
              </w:r>
            </w:hyperlink>
            <w:r>
              <w:rPr>
                <w:rFonts w:ascii="Arial" w:hAnsi="Arial" w:eastAsia="Arial" w:cs="Arial"/>
                <w:b w:val="0"/>
                <w:i w:val="0"/>
                <w:strike w:val="0"/>
                <w:color w:val="392c69"/>
                <w:sz w:val="16"/>
              </w:rPr>
              <w:t xml:space="preserve">, от 29.07.2017 </w:t>
            </w:r>
            <w:hyperlink r:id="rId23" w:tooltip="https://login.consultant.ru/link/?req=doc&amp;base=LAW&amp;n=388570&amp;dst=100118"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29.07.2017 </w:t>
            </w:r>
            <w:hyperlink r:id="rId24" w:tooltip="https://login.consultant.ru/link/?req=doc&amp;base=LAW&amp;n=449598&amp;dst=100166" w:history="1">
              <w:r>
                <w:rPr>
                  <w:rFonts w:ascii="Arial" w:hAnsi="Arial" w:eastAsia="Arial" w:cs="Arial"/>
                  <w:b w:val="0"/>
                  <w:i w:val="0"/>
                  <w:strike w:val="0"/>
                  <w:color w:val="0000ff"/>
                  <w:sz w:val="16"/>
                </w:rPr>
                <w:t xml:space="preserve">N 280-ФЗ</w:t>
              </w:r>
            </w:hyperlink>
            <w:r>
              <w:rPr>
                <w:rFonts w:ascii="Arial" w:hAnsi="Arial" w:eastAsia="Arial" w:cs="Arial"/>
                <w:b w:val="0"/>
                <w:i w:val="0"/>
                <w:strike w:val="0"/>
                <w:color w:val="392c69"/>
                <w:sz w:val="16"/>
              </w:rPr>
              <w:t xml:space="preserve">, от 25.11.2017 </w:t>
            </w:r>
            <w:hyperlink r:id="rId25" w:tooltip="https://login.consultant.ru/link/?req=doc&amp;base=LAW&amp;n=283383&amp;dst=100279" w:history="1">
              <w:r>
                <w:rPr>
                  <w:rFonts w:ascii="Arial" w:hAnsi="Arial" w:eastAsia="Arial" w:cs="Arial"/>
                  <w:b w:val="0"/>
                  <w:i w:val="0"/>
                  <w:strike w:val="0"/>
                  <w:color w:val="0000ff"/>
                  <w:sz w:val="16"/>
                </w:rPr>
                <w:t xml:space="preserve">N 328-ФЗ</w:t>
              </w:r>
            </w:hyperlink>
            <w:r>
              <w:rPr>
                <w:rFonts w:ascii="Arial" w:hAnsi="Arial" w:eastAsia="Arial" w:cs="Arial"/>
                <w:b w:val="0"/>
                <w:i w:val="0"/>
                <w:strike w:val="0"/>
                <w:color w:val="392c69"/>
                <w:sz w:val="16"/>
              </w:rPr>
              <w:t xml:space="preserve">, от 31.12.2017 </w:t>
            </w:r>
            <w:hyperlink r:id="rId26" w:tooltip="https://login.consultant.ru/link/?req=doc&amp;base=LAW&amp;n=372106&amp;dst=100167" w:history="1">
              <w:r>
                <w:rPr>
                  <w:rFonts w:ascii="Arial" w:hAnsi="Arial" w:eastAsia="Arial" w:cs="Arial"/>
                  <w:b w:val="0"/>
                  <w:i w:val="0"/>
                  <w:strike w:val="0"/>
                  <w:color w:val="0000ff"/>
                  <w:sz w:val="16"/>
                </w:rPr>
                <w:t xml:space="preserve">N 486-ФЗ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31.12.2017 </w:t>
            </w:r>
            <w:hyperlink r:id="rId27" w:tooltip="https://login.consultant.ru/link/?req=doc&amp;base=LAW&amp;n=286767&amp;dst=100514" w:history="1">
              <w:r>
                <w:rPr>
                  <w:rFonts w:ascii="Arial" w:hAnsi="Arial" w:eastAsia="Arial" w:cs="Arial"/>
                  <w:b w:val="0"/>
                  <w:i w:val="0"/>
                  <w:strike w:val="0"/>
                  <w:color w:val="0000ff"/>
                  <w:sz w:val="16"/>
                </w:rPr>
                <w:t xml:space="preserve">N 506-ФЗ</w:t>
              </w:r>
            </w:hyperlink>
            <w:r>
              <w:rPr>
                <w:rFonts w:ascii="Arial" w:hAnsi="Arial" w:eastAsia="Arial" w:cs="Arial"/>
                <w:b w:val="0"/>
                <w:i w:val="0"/>
                <w:strike w:val="0"/>
                <w:color w:val="392c69"/>
                <w:sz w:val="16"/>
              </w:rPr>
              <w:t xml:space="preserve">, от 31.12.2017 </w:t>
            </w:r>
            <w:hyperlink r:id="rId28" w:tooltip="https://login.consultant.ru/link/?req=doc&amp;base=LAW&amp;n=453995&amp;dst=100184" w:history="1">
              <w:r>
                <w:rPr>
                  <w:rFonts w:ascii="Arial" w:hAnsi="Arial" w:eastAsia="Arial" w:cs="Arial"/>
                  <w:b w:val="0"/>
                  <w:i w:val="0"/>
                  <w:strike w:val="0"/>
                  <w:color w:val="0000ff"/>
                  <w:sz w:val="16"/>
                </w:rPr>
                <w:t xml:space="preserve">N 507-ФЗ</w:t>
              </w:r>
            </w:hyperlink>
            <w:r>
              <w:rPr>
                <w:rFonts w:ascii="Arial" w:hAnsi="Arial" w:eastAsia="Arial" w:cs="Arial"/>
                <w:b w:val="0"/>
                <w:i w:val="0"/>
                <w:strike w:val="0"/>
                <w:color w:val="392c69"/>
                <w:sz w:val="16"/>
              </w:rPr>
              <w:t xml:space="preserve">, от 28.02.2018 </w:t>
            </w:r>
            <w:hyperlink r:id="rId29" w:tooltip="https://login.consultant.ru/link/?req=doc&amp;base=LAW&amp;n=291837&amp;dst=100013" w:history="1">
              <w:r>
                <w:rPr>
                  <w:rFonts w:ascii="Arial" w:hAnsi="Arial" w:eastAsia="Arial" w:cs="Arial"/>
                  <w:b w:val="0"/>
                  <w:i w:val="0"/>
                  <w:strike w:val="0"/>
                  <w:color w:val="0000ff"/>
                  <w:sz w:val="16"/>
                </w:rPr>
                <w:t xml:space="preserve">N 36-ФЗ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03.04.2018 </w:t>
            </w:r>
            <w:hyperlink r:id="rId30" w:tooltip="https://login.consultant.ru/link/?req=doc&amp;base=LAW&amp;n=294734&amp;dst=100008" w:history="1">
              <w:r>
                <w:rPr>
                  <w:rFonts w:ascii="Arial" w:hAnsi="Arial" w:eastAsia="Arial" w:cs="Arial"/>
                  <w:b w:val="0"/>
                  <w:i w:val="0"/>
                  <w:strike w:val="0"/>
                  <w:color w:val="0000ff"/>
                  <w:sz w:val="16"/>
                </w:rPr>
                <w:t xml:space="preserve">N 60-ФЗ</w:t>
              </w:r>
            </w:hyperlink>
            <w:r>
              <w:rPr>
                <w:rFonts w:ascii="Arial" w:hAnsi="Arial" w:eastAsia="Arial" w:cs="Arial"/>
                <w:b w:val="0"/>
                <w:i w:val="0"/>
                <w:strike w:val="0"/>
                <w:color w:val="392c69"/>
                <w:sz w:val="16"/>
              </w:rPr>
              <w:t xml:space="preserve">, от 29.06.2018 </w:t>
            </w:r>
            <w:hyperlink r:id="rId31" w:tooltip="https://login.consultant.ru/link/?req=doc&amp;base=LAW&amp;n=465519&amp;dst=100291" w:history="1">
              <w:r>
                <w:rPr>
                  <w:rFonts w:ascii="Arial" w:hAnsi="Arial" w:eastAsia="Arial" w:cs="Arial"/>
                  <w:b w:val="0"/>
                  <w:i w:val="0"/>
                  <w:strike w:val="0"/>
                  <w:color w:val="0000ff"/>
                  <w:sz w:val="16"/>
                </w:rPr>
                <w:t xml:space="preserve">N 171-ФЗ</w:t>
              </w:r>
            </w:hyperlink>
            <w:r>
              <w:rPr>
                <w:rFonts w:ascii="Arial" w:hAnsi="Arial" w:eastAsia="Arial" w:cs="Arial"/>
                <w:b w:val="0"/>
                <w:i w:val="0"/>
                <w:strike w:val="0"/>
                <w:color w:val="392c69"/>
                <w:sz w:val="16"/>
              </w:rPr>
              <w:t xml:space="preserve">, от 01.07.2018 </w:t>
            </w:r>
            <w:hyperlink r:id="rId32" w:tooltip="https://login.consultant.ru/link/?req=doc&amp;base=LAW&amp;n=405591&amp;dst=100329" w:history="1">
              <w:r>
                <w:rPr>
                  <w:rFonts w:ascii="Arial" w:hAnsi="Arial" w:eastAsia="Arial" w:cs="Arial"/>
                  <w:b w:val="0"/>
                  <w:i w:val="0"/>
                  <w:strike w:val="0"/>
                  <w:color w:val="0000ff"/>
                  <w:sz w:val="16"/>
                </w:rPr>
                <w:t xml:space="preserve">N 175-ФЗ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03.08.2018 </w:t>
            </w:r>
            <w:hyperlink r:id="rId33" w:tooltip="https://login.consultant.ru/link/?req=doc&amp;base=LAW&amp;n=304042&amp;dst=100047" w:history="1">
              <w:r>
                <w:rPr>
                  <w:rFonts w:ascii="Arial" w:hAnsi="Arial" w:eastAsia="Arial" w:cs="Arial"/>
                  <w:b w:val="0"/>
                  <w:i w:val="0"/>
                  <w:strike w:val="0"/>
                  <w:color w:val="0000ff"/>
                  <w:sz w:val="16"/>
                </w:rPr>
                <w:t xml:space="preserve">N 308-ФЗ</w:t>
              </w:r>
            </w:hyperlink>
            <w:r>
              <w:rPr>
                <w:rFonts w:ascii="Arial" w:hAnsi="Arial" w:eastAsia="Arial" w:cs="Arial"/>
                <w:b w:val="0"/>
                <w:i w:val="0"/>
                <w:strike w:val="0"/>
                <w:color w:val="392c69"/>
                <w:sz w:val="16"/>
              </w:rPr>
              <w:t xml:space="preserve">, от 03.08.2018 </w:t>
            </w:r>
            <w:hyperlink r:id="rId34" w:tooltip="https://login.consultant.ru/link/?req=doc&amp;base=LAW&amp;n=304091&amp;dst=100199" w:history="1">
              <w:r>
                <w:rPr>
                  <w:rFonts w:ascii="Arial" w:hAnsi="Arial" w:eastAsia="Arial" w:cs="Arial"/>
                  <w:b w:val="0"/>
                  <w:i w:val="0"/>
                  <w:strike w:val="0"/>
                  <w:color w:val="0000ff"/>
                  <w:sz w:val="16"/>
                </w:rPr>
                <w:t xml:space="preserve">N 322-ФЗ</w:t>
              </w:r>
            </w:hyperlink>
            <w:r>
              <w:rPr>
                <w:rFonts w:ascii="Arial" w:hAnsi="Arial" w:eastAsia="Arial" w:cs="Arial"/>
                <w:b w:val="0"/>
                <w:i w:val="0"/>
                <w:strike w:val="0"/>
                <w:color w:val="392c69"/>
                <w:sz w:val="16"/>
              </w:rPr>
              <w:t xml:space="preserve">, от 03.08.2018 </w:t>
            </w:r>
            <w:hyperlink r:id="rId35" w:tooltip="https://login.consultant.ru/link/?req=doc&amp;base=LAW&amp;n=304069&amp;dst=100069"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03.08.2018 </w:t>
            </w:r>
            <w:hyperlink r:id="rId36" w:tooltip="https://login.consultant.ru/link/?req=doc&amp;base=LAW&amp;n=421138&amp;dst=100487" w:history="1">
              <w:r>
                <w:rPr>
                  <w:rFonts w:ascii="Arial" w:hAnsi="Arial" w:eastAsia="Arial" w:cs="Arial"/>
                  <w:b w:val="0"/>
                  <w:i w:val="0"/>
                  <w:strike w:val="0"/>
                  <w:color w:val="0000ff"/>
                  <w:sz w:val="16"/>
                </w:rPr>
                <w:t xml:space="preserve">N 340-ФЗ</w:t>
              </w:r>
            </w:hyperlink>
            <w:r>
              <w:rPr>
                <w:rFonts w:ascii="Arial" w:hAnsi="Arial" w:eastAsia="Arial" w:cs="Arial"/>
                <w:b w:val="0"/>
                <w:i w:val="0"/>
                <w:strike w:val="0"/>
                <w:color w:val="392c69"/>
                <w:sz w:val="16"/>
              </w:rPr>
              <w:t xml:space="preserve">, от 03.08.2018 </w:t>
            </w:r>
            <w:hyperlink r:id="rId37" w:tooltip="https://login.consultant.ru/link/?req=doc&amp;base=LAW&amp;n=304068&amp;dst=100425" w:history="1">
              <w:r>
                <w:rPr>
                  <w:rFonts w:ascii="Arial" w:hAnsi="Arial" w:eastAsia="Arial" w:cs="Arial"/>
                  <w:b w:val="0"/>
                  <w:i w:val="0"/>
                  <w:strike w:val="0"/>
                  <w:color w:val="0000ff"/>
                  <w:sz w:val="16"/>
                </w:rPr>
                <w:t xml:space="preserve">N 341-ФЗ</w:t>
              </w:r>
            </w:hyperlink>
            <w:r>
              <w:rPr>
                <w:rFonts w:ascii="Arial" w:hAnsi="Arial" w:eastAsia="Arial" w:cs="Arial"/>
                <w:b w:val="0"/>
                <w:i w:val="0"/>
                <w:strike w:val="0"/>
                <w:color w:val="392c69"/>
                <w:sz w:val="16"/>
              </w:rPr>
              <w:t xml:space="preserve">, от 03.08.2018 </w:t>
            </w:r>
            <w:hyperlink r:id="rId38" w:tooltip="https://login.consultant.ru/link/?req=doc&amp;base=LAW&amp;n=454131&amp;dst=100746" w:history="1">
              <w:r>
                <w:rPr>
                  <w:rFonts w:ascii="Arial" w:hAnsi="Arial" w:eastAsia="Arial" w:cs="Arial"/>
                  <w:b w:val="0"/>
                  <w:i w:val="0"/>
                  <w:strike w:val="0"/>
                  <w:color w:val="0000ff"/>
                  <w:sz w:val="16"/>
                </w:rPr>
                <w:t xml:space="preserve">N 342-ФЗ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25.12.2018 </w:t>
            </w:r>
            <w:hyperlink r:id="rId39" w:tooltip="https://login.consultant.ru/link/?req=doc&amp;base=LAW&amp;n=406127&amp;dst=100350"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color w:val="392c69"/>
                <w:sz w:val="16"/>
              </w:rPr>
              <w:t xml:space="preserve">, от 27.12.2018 </w:t>
            </w:r>
            <w:hyperlink r:id="rId40" w:tooltip="https://login.consultant.ru/link/?req=doc&amp;base=LAW&amp;n=314666&amp;dst=100295"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color w:val="392c69"/>
                <w:sz w:val="16"/>
              </w:rPr>
              <w:t xml:space="preserve">, от 01.05.2019 </w:t>
            </w:r>
            <w:hyperlink r:id="rId41" w:tooltip="https://login.consultant.ru/link/?req=doc&amp;base=LAW&amp;n=323793&amp;dst=100102"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17.06.2019 </w:t>
            </w:r>
            <w:hyperlink r:id="rId42" w:tooltip="https://login.consultant.ru/link/?req=doc&amp;base=LAW&amp;n=326894&amp;dst=100081" w:history="1">
              <w:r>
                <w:rPr>
                  <w:rFonts w:ascii="Arial" w:hAnsi="Arial" w:eastAsia="Arial" w:cs="Arial"/>
                  <w:b w:val="0"/>
                  <w:i w:val="0"/>
                  <w:strike w:val="0"/>
                  <w:color w:val="0000ff"/>
                  <w:sz w:val="16"/>
                </w:rPr>
                <w:t xml:space="preserve">N 150-ФЗ</w:t>
              </w:r>
            </w:hyperlink>
            <w:r>
              <w:rPr>
                <w:rFonts w:ascii="Arial" w:hAnsi="Arial" w:eastAsia="Arial" w:cs="Arial"/>
                <w:b w:val="0"/>
                <w:i w:val="0"/>
                <w:strike w:val="0"/>
                <w:color w:val="392c69"/>
                <w:sz w:val="16"/>
              </w:rPr>
              <w:t xml:space="preserve">, от 27.06.2019 </w:t>
            </w:r>
            <w:hyperlink r:id="rId43" w:tooltip="https://login.consultant.ru/link/?req=doc&amp;base=LAW&amp;n=406129&amp;dst=100483" w:history="1">
              <w:r>
                <w:rPr>
                  <w:rFonts w:ascii="Arial" w:hAnsi="Arial" w:eastAsia="Arial" w:cs="Arial"/>
                  <w:b w:val="0"/>
                  <w:i w:val="0"/>
                  <w:strike w:val="0"/>
                  <w:color w:val="0000ff"/>
                  <w:sz w:val="16"/>
                </w:rPr>
                <w:t xml:space="preserve">N 151-ФЗ</w:t>
              </w:r>
            </w:hyperlink>
            <w:r>
              <w:rPr>
                <w:rFonts w:ascii="Arial" w:hAnsi="Arial" w:eastAsia="Arial" w:cs="Arial"/>
                <w:b w:val="0"/>
                <w:i w:val="0"/>
                <w:strike w:val="0"/>
                <w:color w:val="392c69"/>
                <w:sz w:val="16"/>
              </w:rPr>
              <w:t xml:space="preserve">, от 27.06.2019 </w:t>
            </w:r>
            <w:hyperlink r:id="rId44" w:tooltip="https://login.consultant.ru/link/?req=doc&amp;base=LAW&amp;n=327711&amp;dst=100011" w:history="1">
              <w:r>
                <w:rPr>
                  <w:rFonts w:ascii="Arial" w:hAnsi="Arial" w:eastAsia="Arial" w:cs="Arial"/>
                  <w:b w:val="0"/>
                  <w:i w:val="0"/>
                  <w:strike w:val="0"/>
                  <w:color w:val="0000ff"/>
                  <w:sz w:val="16"/>
                </w:rPr>
                <w:t xml:space="preserve">N 153-ФЗ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18.07.2019 </w:t>
            </w:r>
            <w:hyperlink r:id="rId45" w:tooltip="https://login.consultant.ru/link/?req=doc&amp;base=LAW&amp;n=405758&amp;dst=100043"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color w:val="392c69"/>
                <w:sz w:val="16"/>
              </w:rPr>
              <w:t xml:space="preserve">, от 26.07.2019 </w:t>
            </w:r>
            <w:hyperlink r:id="rId46" w:tooltip="https://login.consultant.ru/link/?req=doc&amp;base=LAW&amp;n=330024&amp;dst=100186" w:history="1">
              <w:r>
                <w:rPr>
                  <w:rFonts w:ascii="Arial" w:hAnsi="Arial" w:eastAsia="Arial" w:cs="Arial"/>
                  <w:b w:val="0"/>
                  <w:i w:val="0"/>
                  <w:strike w:val="0"/>
                  <w:color w:val="0000ff"/>
                  <w:sz w:val="16"/>
                </w:rPr>
                <w:t xml:space="preserve">N 238-ФЗ</w:t>
              </w:r>
            </w:hyperlink>
            <w:r>
              <w:rPr>
                <w:rFonts w:ascii="Arial" w:hAnsi="Arial" w:eastAsia="Arial" w:cs="Arial"/>
                <w:b w:val="0"/>
                <w:i w:val="0"/>
                <w:strike w:val="0"/>
                <w:color w:val="392c69"/>
                <w:sz w:val="16"/>
              </w:rPr>
              <w:t xml:space="preserve">, от 26.07.2019 </w:t>
            </w:r>
            <w:hyperlink r:id="rId47" w:tooltip="https://login.consultant.ru/link/?req=doc&amp;base=LAW&amp;n=330025&amp;dst=100264"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26.07.2019 </w:t>
            </w:r>
            <w:hyperlink r:id="rId48" w:tooltip="https://login.consultant.ru/link/?req=doc&amp;base=LAW&amp;n=329997&amp;dst=100073" w:history="1">
              <w:r>
                <w:rPr>
                  <w:rFonts w:ascii="Arial" w:hAnsi="Arial" w:eastAsia="Arial" w:cs="Arial"/>
                  <w:b w:val="0"/>
                  <w:i w:val="0"/>
                  <w:strike w:val="0"/>
                  <w:color w:val="0000ff"/>
                  <w:sz w:val="16"/>
                </w:rPr>
                <w:t xml:space="preserve">N 254-ФЗ</w:t>
              </w:r>
            </w:hyperlink>
            <w:r>
              <w:rPr>
                <w:rFonts w:ascii="Arial" w:hAnsi="Arial" w:eastAsia="Arial" w:cs="Arial"/>
                <w:b w:val="0"/>
                <w:i w:val="0"/>
                <w:strike w:val="0"/>
                <w:color w:val="392c69"/>
                <w:sz w:val="16"/>
              </w:rPr>
              <w:t xml:space="preserve">, от 02.08.2019 </w:t>
            </w:r>
            <w:hyperlink r:id="rId49" w:tooltip="https://login.consultant.ru/link/?req=doc&amp;base=LAW&amp;n=330657&amp;dst=100030" w:history="1">
              <w:r>
                <w:rPr>
                  <w:rFonts w:ascii="Arial" w:hAnsi="Arial" w:eastAsia="Arial" w:cs="Arial"/>
                  <w:b w:val="0"/>
                  <w:i w:val="0"/>
                  <w:strike w:val="0"/>
                  <w:color w:val="0000ff"/>
                  <w:sz w:val="16"/>
                </w:rPr>
                <w:t xml:space="preserve">N 267-ФЗ</w:t>
              </w:r>
            </w:hyperlink>
            <w:r>
              <w:rPr>
                <w:rFonts w:ascii="Arial" w:hAnsi="Arial" w:eastAsia="Arial" w:cs="Arial"/>
                <w:b w:val="0"/>
                <w:i w:val="0"/>
                <w:strike w:val="0"/>
                <w:color w:val="392c69"/>
                <w:sz w:val="16"/>
              </w:rPr>
              <w:t xml:space="preserve">, от 02.08.2019 </w:t>
            </w:r>
            <w:hyperlink r:id="rId50" w:tooltip="https://login.consultant.ru/link/?req=doc&amp;base=LAW&amp;n=330707&amp;dst=100009" w:history="1">
              <w:r>
                <w:rPr>
                  <w:rFonts w:ascii="Arial" w:hAnsi="Arial" w:eastAsia="Arial" w:cs="Arial"/>
                  <w:b w:val="0"/>
                  <w:i w:val="0"/>
                  <w:strike w:val="0"/>
                  <w:color w:val="0000ff"/>
                  <w:sz w:val="16"/>
                </w:rPr>
                <w:t xml:space="preserve">N 286-ФЗ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02.08.2019 </w:t>
            </w:r>
            <w:hyperlink r:id="rId51" w:tooltip="https://login.consultant.ru/link/?req=doc&amp;base=LAW&amp;n=330668&amp;dst=100009" w:history="1">
              <w:r>
                <w:rPr>
                  <w:rFonts w:ascii="Arial" w:hAnsi="Arial" w:eastAsia="Arial" w:cs="Arial"/>
                  <w:b w:val="0"/>
                  <w:i w:val="0"/>
                  <w:strike w:val="0"/>
                  <w:color w:val="0000ff"/>
                  <w:sz w:val="16"/>
                </w:rPr>
                <w:t xml:space="preserve">N 299-ФЗ</w:t>
              </w:r>
            </w:hyperlink>
            <w:r>
              <w:rPr>
                <w:rFonts w:ascii="Arial" w:hAnsi="Arial" w:eastAsia="Arial" w:cs="Arial"/>
                <w:b w:val="0"/>
                <w:i w:val="0"/>
                <w:strike w:val="0"/>
                <w:color w:val="392c69"/>
                <w:sz w:val="16"/>
              </w:rPr>
              <w:t xml:space="preserve">, от 27.12.2019 </w:t>
            </w:r>
            <w:hyperlink r:id="rId52" w:tooltip="https://login.consultant.ru/link/?req=doc&amp;base=LAW&amp;n=436353&amp;dst=100225" w:history="1">
              <w:r>
                <w:rPr>
                  <w:rFonts w:ascii="Arial" w:hAnsi="Arial" w:eastAsia="Arial" w:cs="Arial"/>
                  <w:b w:val="0"/>
                  <w:i w:val="0"/>
                  <w:strike w:val="0"/>
                  <w:color w:val="0000ff"/>
                  <w:sz w:val="16"/>
                </w:rPr>
                <w:t xml:space="preserve">N 480-ФЗ</w:t>
              </w:r>
            </w:hyperlink>
            <w:r>
              <w:rPr>
                <w:rFonts w:ascii="Arial" w:hAnsi="Arial" w:eastAsia="Arial" w:cs="Arial"/>
                <w:b w:val="0"/>
                <w:i w:val="0"/>
                <w:strike w:val="0"/>
                <w:color w:val="392c69"/>
                <w:sz w:val="16"/>
              </w:rPr>
              <w:t xml:space="preserve">, от 25.05.2020 </w:t>
            </w:r>
            <w:hyperlink r:id="rId53" w:tooltip="https://login.consultant.ru/link/?req=doc&amp;base=LAW&amp;n=353261&amp;dst=100020" w:history="1">
              <w:r>
                <w:rPr>
                  <w:rFonts w:ascii="Arial" w:hAnsi="Arial" w:eastAsia="Arial" w:cs="Arial"/>
                  <w:b w:val="0"/>
                  <w:i w:val="0"/>
                  <w:strike w:val="0"/>
                  <w:color w:val="0000ff"/>
                  <w:sz w:val="16"/>
                </w:rPr>
                <w:t xml:space="preserve">N 162-ФЗ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25.05.2020 </w:t>
            </w:r>
            <w:hyperlink r:id="rId54" w:tooltip="https://login.consultant.ru/link/?req=doc&amp;base=LAW&amp;n=357920&amp;dst=100189" w:history="1">
              <w:r>
                <w:rPr>
                  <w:rFonts w:ascii="Arial" w:hAnsi="Arial" w:eastAsia="Arial" w:cs="Arial"/>
                  <w:b w:val="0"/>
                  <w:i w:val="0"/>
                  <w:strike w:val="0"/>
                  <w:color w:val="0000ff"/>
                  <w:sz w:val="16"/>
                </w:rPr>
                <w:t xml:space="preserve">N 163-ФЗ</w:t>
              </w:r>
            </w:hyperlink>
            <w:r>
              <w:rPr>
                <w:rFonts w:ascii="Arial" w:hAnsi="Arial" w:eastAsia="Arial" w:cs="Arial"/>
                <w:b w:val="0"/>
                <w:i w:val="0"/>
                <w:strike w:val="0"/>
                <w:color w:val="392c69"/>
                <w:sz w:val="16"/>
              </w:rPr>
              <w:t xml:space="preserve">, от 13.07.2020 </w:t>
            </w:r>
            <w:hyperlink r:id="rId55" w:tooltip="https://login.consultant.ru/link/?req=doc&amp;base=LAW&amp;n=405935&amp;dst=100267" w:history="1">
              <w:r>
                <w:rPr>
                  <w:rFonts w:ascii="Arial" w:hAnsi="Arial" w:eastAsia="Arial" w:cs="Arial"/>
                  <w:b w:val="0"/>
                  <w:i w:val="0"/>
                  <w:strike w:val="0"/>
                  <w:color w:val="0000ff"/>
                  <w:sz w:val="16"/>
                </w:rPr>
                <w:t xml:space="preserve">N 202-ФЗ</w:t>
              </w:r>
            </w:hyperlink>
            <w:r>
              <w:rPr>
                <w:rFonts w:ascii="Arial" w:hAnsi="Arial" w:eastAsia="Arial" w:cs="Arial"/>
                <w:b w:val="0"/>
                <w:i w:val="0"/>
                <w:strike w:val="0"/>
                <w:color w:val="392c69"/>
                <w:sz w:val="16"/>
              </w:rPr>
              <w:t xml:space="preserve">, от 31.07.2020 </w:t>
            </w:r>
            <w:hyperlink r:id="rId56" w:tooltip="https://login.consultant.ru/link/?req=doc&amp;base=LAW&amp;n=434707&amp;dst=100034" w:history="1">
              <w:r>
                <w:rPr>
                  <w:rFonts w:ascii="Arial" w:hAnsi="Arial" w:eastAsia="Arial" w:cs="Arial"/>
                  <w:b w:val="0"/>
                  <w:i w:val="0"/>
                  <w:strike w:val="0"/>
                  <w:color w:val="0000ff"/>
                  <w:sz w:val="16"/>
                </w:rPr>
                <w:t xml:space="preserve">N 269-ФЗ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57" w:tooltip="https://login.consultant.ru/link/?req=doc&amp;base=LAW&amp;n=370072&amp;dst=100009"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color w:val="392c69"/>
                <w:sz w:val="16"/>
              </w:rPr>
              <w:t xml:space="preserve">, от 22.12.2020 </w:t>
            </w:r>
            <w:hyperlink r:id="rId58" w:tooltip="https://login.consultant.ru/link/?req=doc&amp;base=LAW&amp;n=371691&amp;dst=100105" w:history="1">
              <w:r>
                <w:rPr>
                  <w:rFonts w:ascii="Arial" w:hAnsi="Arial" w:eastAsia="Arial" w:cs="Arial"/>
                  <w:b w:val="0"/>
                  <w:i w:val="0"/>
                  <w:strike w:val="0"/>
                  <w:color w:val="0000ff"/>
                  <w:sz w:val="16"/>
                </w:rPr>
                <w:t xml:space="preserve">N 445-ФЗ</w:t>
              </w:r>
            </w:hyperlink>
            <w:r>
              <w:rPr>
                <w:rFonts w:ascii="Arial" w:hAnsi="Arial" w:eastAsia="Arial" w:cs="Arial"/>
                <w:b w:val="0"/>
                <w:i w:val="0"/>
                <w:strike w:val="0"/>
                <w:color w:val="392c69"/>
                <w:sz w:val="16"/>
              </w:rPr>
              <w:t xml:space="preserve">, от 22.12.2020 </w:t>
            </w:r>
            <w:hyperlink r:id="rId59" w:tooltip="https://login.consultant.ru/link/?req=doc&amp;base=LAW&amp;n=371734&amp;dst=100154" w:history="1">
              <w:r>
                <w:rPr>
                  <w:rFonts w:ascii="Arial" w:hAnsi="Arial" w:eastAsia="Arial" w:cs="Arial"/>
                  <w:b w:val="0"/>
                  <w:i w:val="0"/>
                  <w:strike w:val="0"/>
                  <w:color w:val="0000ff"/>
                  <w:sz w:val="16"/>
                </w:rPr>
                <w:t xml:space="preserve">N 447-ФЗ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30.12.2020 </w:t>
            </w:r>
            <w:hyperlink r:id="rId60" w:tooltip="https://login.consultant.ru/link/?req=doc&amp;base=LAW&amp;n=372677&amp;dst=100504" w:history="1">
              <w:r>
                <w:rPr>
                  <w:rFonts w:ascii="Arial" w:hAnsi="Arial" w:eastAsia="Arial" w:cs="Arial"/>
                  <w:b w:val="0"/>
                  <w:i w:val="0"/>
                  <w:strike w:val="0"/>
                  <w:color w:val="0000ff"/>
                  <w:sz w:val="16"/>
                </w:rPr>
                <w:t xml:space="preserve">N 494-ФЗ</w:t>
              </w:r>
            </w:hyperlink>
            <w:r>
              <w:rPr>
                <w:rFonts w:ascii="Arial" w:hAnsi="Arial" w:eastAsia="Arial" w:cs="Arial"/>
                <w:b w:val="0"/>
                <w:i w:val="0"/>
                <w:strike w:val="0"/>
                <w:color w:val="392c69"/>
                <w:sz w:val="16"/>
              </w:rPr>
              <w:t xml:space="preserve">, от 30.12.2020 </w:t>
            </w:r>
            <w:hyperlink r:id="rId61" w:tooltip="https://login.consultant.ru/link/?req=doc&amp;base=LAW&amp;n=372675&amp;dst=100057" w:history="1">
              <w:r>
                <w:rPr>
                  <w:rFonts w:ascii="Arial" w:hAnsi="Arial" w:eastAsia="Arial" w:cs="Arial"/>
                  <w:b w:val="0"/>
                  <w:i w:val="0"/>
                  <w:strike w:val="0"/>
                  <w:color w:val="0000ff"/>
                  <w:sz w:val="16"/>
                </w:rPr>
                <w:t xml:space="preserve">N 505-ФЗ</w:t>
              </w:r>
            </w:hyperlink>
            <w:r>
              <w:rPr>
                <w:rFonts w:ascii="Arial" w:hAnsi="Arial" w:eastAsia="Arial" w:cs="Arial"/>
                <w:b w:val="0"/>
                <w:i w:val="0"/>
                <w:strike w:val="0"/>
                <w:color w:val="392c69"/>
                <w:sz w:val="16"/>
              </w:rPr>
              <w:t xml:space="preserve">, от 30.12.2020 </w:t>
            </w:r>
            <w:hyperlink r:id="rId62" w:tooltip="https://login.consultant.ru/link/?req=doc&amp;base=LAW&amp;n=453318&amp;dst=100031" w:history="1">
              <w:r>
                <w:rPr>
                  <w:rFonts w:ascii="Arial" w:hAnsi="Arial" w:eastAsia="Arial" w:cs="Arial"/>
                  <w:b w:val="0"/>
                  <w:i w:val="0"/>
                  <w:strike w:val="0"/>
                  <w:color w:val="0000ff"/>
                  <w:sz w:val="16"/>
                </w:rPr>
                <w:t xml:space="preserve">N 518-ФЗ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05.04.2021 </w:t>
            </w:r>
            <w:hyperlink r:id="rId63" w:tooltip="https://login.consultant.ru/link/?req=doc&amp;base=LAW&amp;n=452724&amp;dst=100097" w:history="1">
              <w:r>
                <w:rPr>
                  <w:rFonts w:ascii="Arial" w:hAnsi="Arial" w:eastAsia="Arial" w:cs="Arial"/>
                  <w:b w:val="0"/>
                  <w:i w:val="0"/>
                  <w:strike w:val="0"/>
                  <w:color w:val="0000ff"/>
                  <w:sz w:val="16"/>
                </w:rPr>
                <w:t xml:space="preserve">N 79-ФЗ</w:t>
              </w:r>
            </w:hyperlink>
            <w:r>
              <w:rPr>
                <w:rFonts w:ascii="Arial" w:hAnsi="Arial" w:eastAsia="Arial" w:cs="Arial"/>
                <w:b w:val="0"/>
                <w:i w:val="0"/>
                <w:strike w:val="0"/>
                <w:color w:val="392c69"/>
                <w:sz w:val="16"/>
              </w:rPr>
              <w:t xml:space="preserve">, от 30.04.2021 </w:t>
            </w:r>
            <w:hyperlink r:id="rId64" w:tooltip="https://login.consultant.ru/link/?req=doc&amp;base=LAW&amp;n=433431&amp;dst=10000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color w:val="392c69"/>
                <w:sz w:val="16"/>
              </w:rPr>
              <w:t xml:space="preserve"> (ред. 05.12.2022),</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26.05.2021 </w:t>
            </w:r>
            <w:hyperlink r:id="rId65" w:tooltip="https://login.consultant.ru/link/?req=doc&amp;base=LAW&amp;n=384907&amp;dst=100009" w:history="1">
              <w:r>
                <w:rPr>
                  <w:rFonts w:ascii="Arial" w:hAnsi="Arial" w:eastAsia="Arial" w:cs="Arial"/>
                  <w:b w:val="0"/>
                  <w:i w:val="0"/>
                  <w:strike w:val="0"/>
                  <w:color w:val="0000ff"/>
                  <w:sz w:val="16"/>
                </w:rPr>
                <w:t xml:space="preserve">N 148-ФЗ</w:t>
              </w:r>
            </w:hyperlink>
            <w:r>
              <w:rPr>
                <w:rFonts w:ascii="Arial" w:hAnsi="Arial" w:eastAsia="Arial" w:cs="Arial"/>
                <w:b w:val="0"/>
                <w:i w:val="0"/>
                <w:strike w:val="0"/>
                <w:color w:val="392c69"/>
                <w:sz w:val="16"/>
              </w:rPr>
              <w:t xml:space="preserve">, от 11.06.2021 </w:t>
            </w:r>
            <w:hyperlink r:id="rId66" w:tooltip="https://login.consultant.ru/link/?req=doc&amp;base=LAW&amp;n=477417&amp;dst=103406"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28.06.2021 </w:t>
            </w:r>
            <w:hyperlink r:id="rId67" w:tooltip="https://login.consultant.ru/link/?req=doc&amp;base=LAW&amp;n=388478&amp;dst=100095"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01.07.2021 </w:t>
            </w:r>
            <w:hyperlink r:id="rId68" w:tooltip="https://login.consultant.ru/link/?req=doc&amp;base=LAW&amp;n=388874&amp;dst=100124" w:history="1">
              <w:r>
                <w:rPr>
                  <w:rFonts w:ascii="Arial" w:hAnsi="Arial" w:eastAsia="Arial" w:cs="Arial"/>
                  <w:b w:val="0"/>
                  <w:i w:val="0"/>
                  <w:strike w:val="0"/>
                  <w:color w:val="0000ff"/>
                  <w:sz w:val="16"/>
                </w:rPr>
                <w:t xml:space="preserve">N 255-ФЗ</w:t>
              </w:r>
            </w:hyperlink>
            <w:r>
              <w:rPr>
                <w:rFonts w:ascii="Arial" w:hAnsi="Arial" w:eastAsia="Arial" w:cs="Arial"/>
                <w:b w:val="0"/>
                <w:i w:val="0"/>
                <w:strike w:val="0"/>
                <w:color w:val="392c69"/>
                <w:sz w:val="16"/>
              </w:rPr>
              <w:t xml:space="preserve">, от 01.07.2021 </w:t>
            </w:r>
            <w:hyperlink r:id="rId69" w:tooltip="https://login.consultant.ru/link/?req=doc&amp;base=LAW&amp;n=405932&amp;dst=100114" w:history="1">
              <w:r>
                <w:rPr>
                  <w:rFonts w:ascii="Arial" w:hAnsi="Arial" w:eastAsia="Arial" w:cs="Arial"/>
                  <w:b w:val="0"/>
                  <w:i w:val="0"/>
                  <w:strike w:val="0"/>
                  <w:color w:val="0000ff"/>
                  <w:sz w:val="16"/>
                </w:rPr>
                <w:t xml:space="preserve">N 273-ФЗ</w:t>
              </w:r>
            </w:hyperlink>
            <w:r>
              <w:rPr>
                <w:rFonts w:ascii="Arial" w:hAnsi="Arial" w:eastAsia="Arial" w:cs="Arial"/>
                <w:b w:val="0"/>
                <w:i w:val="0"/>
                <w:strike w:val="0"/>
                <w:color w:val="392c69"/>
                <w:sz w:val="16"/>
              </w:rPr>
              <w:t xml:space="preserve">, от 01.07.2021 </w:t>
            </w:r>
            <w:hyperlink r:id="rId70" w:tooltip="https://login.consultant.ru/link/?req=doc&amp;base=LAW&amp;n=422102&amp;dst=100197" w:history="1">
              <w:r>
                <w:rPr>
                  <w:rFonts w:ascii="Arial" w:hAnsi="Arial" w:eastAsia="Arial" w:cs="Arial"/>
                  <w:b w:val="0"/>
                  <w:i w:val="0"/>
                  <w:strike w:val="0"/>
                  <w:color w:val="0000ff"/>
                  <w:sz w:val="16"/>
                </w:rPr>
                <w:t xml:space="preserve">N 275-ФЗ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02.07.2021 </w:t>
            </w:r>
            <w:hyperlink r:id="rId71" w:tooltip="https://login.consultant.ru/link/?req=doc&amp;base=LAW&amp;n=402646&amp;dst=100019" w:history="1">
              <w:r>
                <w:rPr>
                  <w:rFonts w:ascii="Arial" w:hAnsi="Arial" w:eastAsia="Arial" w:cs="Arial"/>
                  <w:b w:val="0"/>
                  <w:i w:val="0"/>
                  <w:strike w:val="0"/>
                  <w:color w:val="0000ff"/>
                  <w:sz w:val="16"/>
                </w:rPr>
                <w:t xml:space="preserve">N 299-ФЗ</w:t>
              </w:r>
            </w:hyperlink>
            <w:r>
              <w:rPr>
                <w:rFonts w:ascii="Arial" w:hAnsi="Arial" w:eastAsia="Arial" w:cs="Arial"/>
                <w:b w:val="0"/>
                <w:i w:val="0"/>
                <w:strike w:val="0"/>
                <w:color w:val="392c69"/>
                <w:sz w:val="16"/>
              </w:rPr>
              <w:t xml:space="preserve">, от 02.07.2021 </w:t>
            </w:r>
            <w:hyperlink r:id="rId72" w:tooltip="https://login.consultant.ru/link/?req=doc&amp;base=LAW&amp;n=422024&amp;dst=100692" w:history="1">
              <w:r>
                <w:rPr>
                  <w:rFonts w:ascii="Arial" w:hAnsi="Arial" w:eastAsia="Arial" w:cs="Arial"/>
                  <w:b w:val="0"/>
                  <w:i w:val="0"/>
                  <w:strike w:val="0"/>
                  <w:color w:val="0000ff"/>
                  <w:sz w:val="16"/>
                </w:rPr>
                <w:t xml:space="preserve">N 343-ФЗ</w:t>
              </w:r>
            </w:hyperlink>
            <w:r>
              <w:rPr>
                <w:rFonts w:ascii="Arial" w:hAnsi="Arial" w:eastAsia="Arial" w:cs="Arial"/>
                <w:b w:val="0"/>
                <w:i w:val="0"/>
                <w:strike w:val="0"/>
                <w:color w:val="392c69"/>
                <w:sz w:val="16"/>
              </w:rPr>
              <w:t xml:space="preserve">, от 06.12.2021 </w:t>
            </w:r>
            <w:hyperlink r:id="rId73" w:tooltip="https://login.consultant.ru/link/?req=doc&amp;base=LAW&amp;n=402552&amp;dst=100052"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74" w:tooltip="https://login.consultant.ru/link/?req=doc&amp;base=LAW&amp;n=405344&amp;dst=100334" w:history="1">
              <w:r>
                <w:rPr>
                  <w:rFonts w:ascii="Arial" w:hAnsi="Arial" w:eastAsia="Arial" w:cs="Arial"/>
                  <w:b w:val="0"/>
                  <w:i w:val="0"/>
                  <w:strike w:val="0"/>
                  <w:color w:val="0000ff"/>
                  <w:sz w:val="16"/>
                </w:rPr>
                <w:t xml:space="preserve">N 436-ФЗ</w:t>
              </w:r>
            </w:hyperlink>
            <w:r>
              <w:rPr>
                <w:rFonts w:ascii="Arial" w:hAnsi="Arial" w:eastAsia="Arial" w:cs="Arial"/>
                <w:b w:val="0"/>
                <w:i w:val="0"/>
                <w:strike w:val="0"/>
                <w:color w:val="392c69"/>
                <w:sz w:val="16"/>
              </w:rPr>
              <w:t xml:space="preserve">, от 30.12.2021 </w:t>
            </w:r>
            <w:hyperlink r:id="rId75" w:tooltip="https://login.consultant.ru/link/?req=doc&amp;base=LAW&amp;n=412718&amp;dst=100173" w:history="1">
              <w:r>
                <w:rPr>
                  <w:rFonts w:ascii="Arial" w:hAnsi="Arial" w:eastAsia="Arial" w:cs="Arial"/>
                  <w:b w:val="0"/>
                  <w:i w:val="0"/>
                  <w:strike w:val="0"/>
                  <w:color w:val="0000ff"/>
                  <w:sz w:val="16"/>
                </w:rPr>
                <w:t xml:space="preserve">N 446-ФЗ</w:t>
              </w:r>
            </w:hyperlink>
            <w:r>
              <w:rPr>
                <w:rFonts w:ascii="Arial" w:hAnsi="Arial" w:eastAsia="Arial" w:cs="Arial"/>
                <w:b w:val="0"/>
                <w:i w:val="0"/>
                <w:strike w:val="0"/>
                <w:color w:val="392c69"/>
                <w:sz w:val="16"/>
              </w:rPr>
              <w:t xml:space="preserve">, от 30.12.2021 </w:t>
            </w:r>
            <w:hyperlink r:id="rId76" w:tooltip="https://login.consultant.ru/link/?req=doc&amp;base=LAW&amp;n=405383&amp;dst=100144" w:history="1">
              <w:r>
                <w:rPr>
                  <w:rFonts w:ascii="Arial" w:hAnsi="Arial" w:eastAsia="Arial" w:cs="Arial"/>
                  <w:b w:val="0"/>
                  <w:i w:val="0"/>
                  <w:strike w:val="0"/>
                  <w:color w:val="0000ff"/>
                  <w:sz w:val="16"/>
                </w:rPr>
                <w:t xml:space="preserve">N 447-ФЗ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77" w:tooltip="https://login.consultant.ru/link/?req=doc&amp;base=LAW&amp;n=454214&amp;dst=100040"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color w:val="392c69"/>
                <w:sz w:val="16"/>
              </w:rPr>
              <w:t xml:space="preserve">, от 30.12.2021 </w:t>
            </w:r>
            <w:hyperlink r:id="rId78" w:tooltip="https://login.consultant.ru/link/?req=doc&amp;base=LAW&amp;n=405464&amp;dst=100266" w:history="1">
              <w:r>
                <w:rPr>
                  <w:rFonts w:ascii="Arial" w:hAnsi="Arial" w:eastAsia="Arial" w:cs="Arial"/>
                  <w:b w:val="0"/>
                  <w:i w:val="0"/>
                  <w:strike w:val="0"/>
                  <w:color w:val="0000ff"/>
                  <w:sz w:val="16"/>
                </w:rPr>
                <w:t xml:space="preserve">N 476-ФЗ</w:t>
              </w:r>
            </w:hyperlink>
            <w:r>
              <w:rPr>
                <w:rFonts w:ascii="Arial" w:hAnsi="Arial" w:eastAsia="Arial" w:cs="Arial"/>
                <w:b w:val="0"/>
                <w:i w:val="0"/>
                <w:strike w:val="0"/>
                <w:color w:val="392c69"/>
                <w:sz w:val="16"/>
              </w:rPr>
              <w:t xml:space="preserve">, от 30.12.2021 </w:t>
            </w:r>
            <w:hyperlink r:id="rId79" w:tooltip="https://login.consultant.ru/link/?req=doc&amp;base=LAW&amp;n=405463&amp;dst=100120" w:history="1">
              <w:r>
                <w:rPr>
                  <w:rFonts w:ascii="Arial" w:hAnsi="Arial" w:eastAsia="Arial" w:cs="Arial"/>
                  <w:b w:val="0"/>
                  <w:i w:val="0"/>
                  <w:strike w:val="0"/>
                  <w:color w:val="0000ff"/>
                  <w:sz w:val="16"/>
                </w:rPr>
                <w:t xml:space="preserve">N 477-ФЗ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80" w:tooltip="https://login.consultant.ru/link/?req=doc&amp;base=LAW&amp;n=420311&amp;dst=100069"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color w:val="392c69"/>
                <w:sz w:val="16"/>
              </w:rPr>
              <w:t xml:space="preserve">, от 30.12.2021 </w:t>
            </w:r>
            <w:hyperlink r:id="rId81" w:tooltip="https://login.consultant.ru/link/?req=doc&amp;base=LAW&amp;n=405503&amp;dst=100081" w:history="1">
              <w:r>
                <w:rPr>
                  <w:rFonts w:ascii="Arial" w:hAnsi="Arial" w:eastAsia="Arial" w:cs="Arial"/>
                  <w:b w:val="0"/>
                  <w:i w:val="0"/>
                  <w:strike w:val="0"/>
                  <w:color w:val="0000ff"/>
                  <w:sz w:val="16"/>
                </w:rPr>
                <w:t xml:space="preserve">N 492-ФЗ</w:t>
              </w:r>
            </w:hyperlink>
            <w:r>
              <w:rPr>
                <w:rFonts w:ascii="Arial" w:hAnsi="Arial" w:eastAsia="Arial" w:cs="Arial"/>
                <w:b w:val="0"/>
                <w:i w:val="0"/>
                <w:strike w:val="0"/>
                <w:color w:val="392c69"/>
                <w:sz w:val="16"/>
              </w:rPr>
              <w:t xml:space="preserve">, от 30.12.2021 </w:t>
            </w:r>
            <w:hyperlink r:id="rId82" w:tooltip="https://login.consultant.ru/link/?req=doc&amp;base=LAW&amp;n=405504&amp;dst=100017" w:history="1">
              <w:r>
                <w:rPr>
                  <w:rFonts w:ascii="Arial" w:hAnsi="Arial" w:eastAsia="Arial" w:cs="Arial"/>
                  <w:b w:val="0"/>
                  <w:i w:val="0"/>
                  <w:strike w:val="0"/>
                  <w:color w:val="0000ff"/>
                  <w:sz w:val="16"/>
                </w:rPr>
                <w:t xml:space="preserve">N 493-ФЗ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06.03.2022 </w:t>
            </w:r>
            <w:hyperlink r:id="rId83" w:tooltip="https://login.consultant.ru/link/?req=doc&amp;base=LAW&amp;n=411054&amp;dst=100117" w:history="1">
              <w:r>
                <w:rPr>
                  <w:rFonts w:ascii="Arial" w:hAnsi="Arial" w:eastAsia="Arial" w:cs="Arial"/>
                  <w:b w:val="0"/>
                  <w:i w:val="0"/>
                  <w:strike w:val="0"/>
                  <w:color w:val="0000ff"/>
                  <w:sz w:val="16"/>
                </w:rPr>
                <w:t xml:space="preserve">N 39-ФЗ</w:t>
              </w:r>
            </w:hyperlink>
            <w:r>
              <w:rPr>
                <w:rFonts w:ascii="Arial" w:hAnsi="Arial" w:eastAsia="Arial" w:cs="Arial"/>
                <w:b w:val="0"/>
                <w:i w:val="0"/>
                <w:strike w:val="0"/>
                <w:color w:val="392c69"/>
                <w:sz w:val="16"/>
              </w:rPr>
              <w:t xml:space="preserve">, от 14.03.2022 </w:t>
            </w:r>
            <w:hyperlink r:id="rId84" w:tooltip="https://login.consultant.ru/link/?req=doc&amp;base=LAW&amp;n=465597&amp;dst=100027" w:history="1">
              <w:r>
                <w:rPr>
                  <w:rFonts w:ascii="Arial" w:hAnsi="Arial" w:eastAsia="Arial" w:cs="Arial"/>
                  <w:b w:val="0"/>
                  <w:i w:val="0"/>
                  <w:strike w:val="0"/>
                  <w:color w:val="0000ff"/>
                  <w:sz w:val="16"/>
                </w:rPr>
                <w:t xml:space="preserve">N 58-ФЗ</w:t>
              </w:r>
            </w:hyperlink>
            <w:r>
              <w:rPr>
                <w:rFonts w:ascii="Arial" w:hAnsi="Arial" w:eastAsia="Arial" w:cs="Arial"/>
                <w:b w:val="0"/>
                <w:i w:val="0"/>
                <w:strike w:val="0"/>
                <w:color w:val="392c69"/>
                <w:sz w:val="16"/>
              </w:rPr>
              <w:t xml:space="preserve">, от 01.05.2022 </w:t>
            </w:r>
            <w:hyperlink r:id="rId85" w:tooltip="https://login.consultant.ru/link/?req=doc&amp;base=LAW&amp;n=465724&amp;dst=100045" w:history="1">
              <w:r>
                <w:rPr>
                  <w:rFonts w:ascii="Arial" w:hAnsi="Arial" w:eastAsia="Arial" w:cs="Arial"/>
                  <w:b w:val="0"/>
                  <w:i w:val="0"/>
                  <w:strike w:val="0"/>
                  <w:color w:val="0000ff"/>
                  <w:sz w:val="16"/>
                </w:rPr>
                <w:t xml:space="preserve">N 124-ФЗ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28.06.2022 </w:t>
            </w:r>
            <w:hyperlink r:id="rId86" w:tooltip="https://login.consultant.ru/link/?req=doc&amp;base=LAW&amp;n=420241&amp;dst=100014"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color w:val="392c69"/>
                <w:sz w:val="16"/>
              </w:rPr>
              <w:t xml:space="preserve">, от 28.06.2022 </w:t>
            </w:r>
            <w:hyperlink r:id="rId87" w:tooltip="https://login.consultant.ru/link/?req=doc&amp;base=LAW&amp;n=436350&amp;dst=100141" w:history="1">
              <w:r>
                <w:rPr>
                  <w:rFonts w:ascii="Arial" w:hAnsi="Arial" w:eastAsia="Arial" w:cs="Arial"/>
                  <w:b w:val="0"/>
                  <w:i w:val="0"/>
                  <w:strike w:val="0"/>
                  <w:color w:val="0000ff"/>
                  <w:sz w:val="16"/>
                </w:rPr>
                <w:t xml:space="preserve">N 219-ФЗ</w:t>
              </w:r>
            </w:hyperlink>
            <w:r>
              <w:rPr>
                <w:rFonts w:ascii="Arial" w:hAnsi="Arial" w:eastAsia="Arial" w:cs="Arial"/>
                <w:b w:val="0"/>
                <w:i w:val="0"/>
                <w:strike w:val="0"/>
                <w:color w:val="392c69"/>
                <w:sz w:val="16"/>
              </w:rPr>
              <w:t xml:space="preserve">, от 14.07.2022 </w:t>
            </w:r>
            <w:hyperlink r:id="rId88" w:tooltip="https://login.consultant.ru/link/?req=doc&amp;base=LAW&amp;n=421898&amp;dst=100148" w:history="1">
              <w:r>
                <w:rPr>
                  <w:rFonts w:ascii="Arial" w:hAnsi="Arial" w:eastAsia="Arial" w:cs="Arial"/>
                  <w:b w:val="0"/>
                  <w:i w:val="0"/>
                  <w:strike w:val="0"/>
                  <w:color w:val="0000ff"/>
                  <w:sz w:val="16"/>
                </w:rPr>
                <w:t xml:space="preserve">N 266-ФЗ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14.07.2022 </w:t>
            </w:r>
            <w:hyperlink r:id="rId89" w:tooltip="https://login.consultant.ru/link/?req=doc&amp;base=LAW&amp;n=430619&amp;dst=100350"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color w:val="392c69"/>
                <w:sz w:val="16"/>
              </w:rPr>
              <w:t xml:space="preserve">, от 14.07.2022 </w:t>
            </w:r>
            <w:hyperlink r:id="rId90" w:tooltip="https://login.consultant.ru/link/?req=doc&amp;base=LAW&amp;n=421894&amp;dst=100079" w:history="1">
              <w:r>
                <w:rPr>
                  <w:rFonts w:ascii="Arial" w:hAnsi="Arial" w:eastAsia="Arial" w:cs="Arial"/>
                  <w:b w:val="0"/>
                  <w:i w:val="0"/>
                  <w:strike w:val="0"/>
                  <w:color w:val="0000ff"/>
                  <w:sz w:val="16"/>
                </w:rPr>
                <w:t xml:space="preserve">N 284-ФЗ</w:t>
              </w:r>
            </w:hyperlink>
            <w:r>
              <w:rPr>
                <w:rFonts w:ascii="Arial" w:hAnsi="Arial" w:eastAsia="Arial" w:cs="Arial"/>
                <w:b w:val="0"/>
                <w:i w:val="0"/>
                <w:strike w:val="0"/>
                <w:color w:val="392c69"/>
                <w:sz w:val="16"/>
              </w:rPr>
              <w:t xml:space="preserve">, от 14.07.2022 </w:t>
            </w:r>
            <w:hyperlink r:id="rId91" w:tooltip="https://login.consultant.ru/link/?req=doc&amp;base=LAW&amp;n=421900&amp;dst=100205"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14.07.2022 </w:t>
            </w:r>
            <w:hyperlink r:id="rId92" w:tooltip="https://login.consultant.ru/link/?req=doc&amp;base=LAW&amp;n=421883&amp;dst=100042" w:history="1">
              <w:r>
                <w:rPr>
                  <w:rFonts w:ascii="Arial" w:hAnsi="Arial" w:eastAsia="Arial" w:cs="Arial"/>
                  <w:b w:val="0"/>
                  <w:i w:val="0"/>
                  <w:strike w:val="0"/>
                  <w:color w:val="0000ff"/>
                  <w:sz w:val="16"/>
                </w:rPr>
                <w:t xml:space="preserve">N 316-ФЗ</w:t>
              </w:r>
            </w:hyperlink>
            <w:r>
              <w:rPr>
                <w:rFonts w:ascii="Arial" w:hAnsi="Arial" w:eastAsia="Arial" w:cs="Arial"/>
                <w:b w:val="0"/>
                <w:i w:val="0"/>
                <w:strike w:val="0"/>
                <w:color w:val="392c69"/>
                <w:sz w:val="16"/>
              </w:rPr>
              <w:t xml:space="preserve">, от 14.07.2022 </w:t>
            </w:r>
            <w:hyperlink r:id="rId93" w:tooltip="https://login.consultant.ru/link/?req=doc&amp;base=LAW&amp;n=421943&amp;dst=100050" w:history="1">
              <w:r>
                <w:rPr>
                  <w:rFonts w:ascii="Arial" w:hAnsi="Arial" w:eastAsia="Arial" w:cs="Arial"/>
                  <w:b w:val="0"/>
                  <w:i w:val="0"/>
                  <w:strike w:val="0"/>
                  <w:color w:val="0000ff"/>
                  <w:sz w:val="16"/>
                </w:rPr>
                <w:t xml:space="preserve">N 350-ФЗ</w:t>
              </w:r>
            </w:hyperlink>
            <w:r>
              <w:rPr>
                <w:rFonts w:ascii="Arial" w:hAnsi="Arial" w:eastAsia="Arial" w:cs="Arial"/>
                <w:b w:val="0"/>
                <w:i w:val="0"/>
                <w:strike w:val="0"/>
                <w:color w:val="392c69"/>
                <w:sz w:val="16"/>
              </w:rPr>
              <w:t xml:space="preserve">, от 20.10.2022 </w:t>
            </w:r>
            <w:hyperlink r:id="rId94" w:tooltip="https://login.consultant.ru/link/?req=doc&amp;base=LAW&amp;n=429417&amp;dst=100091" w:history="1">
              <w:r>
                <w:rPr>
                  <w:rFonts w:ascii="Arial" w:hAnsi="Arial" w:eastAsia="Arial" w:cs="Arial"/>
                  <w:b w:val="0"/>
                  <w:i w:val="0"/>
                  <w:strike w:val="0"/>
                  <w:color w:val="0000ff"/>
                  <w:sz w:val="16"/>
                </w:rPr>
                <w:t xml:space="preserve">N 409-ФЗ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05.12.2022 </w:t>
            </w:r>
            <w:hyperlink r:id="rId95" w:tooltip="https://login.consultant.ru/link/?req=doc&amp;base=LAW&amp;n=433284&amp;dst=100070" w:history="1">
              <w:r>
                <w:rPr>
                  <w:rFonts w:ascii="Arial" w:hAnsi="Arial" w:eastAsia="Arial" w:cs="Arial"/>
                  <w:b w:val="0"/>
                  <w:i w:val="0"/>
                  <w:strike w:val="0"/>
                  <w:color w:val="0000ff"/>
                  <w:sz w:val="16"/>
                </w:rPr>
                <w:t xml:space="preserve">N 507-ФЗ</w:t>
              </w:r>
            </w:hyperlink>
            <w:r>
              <w:rPr>
                <w:rFonts w:ascii="Arial" w:hAnsi="Arial" w:eastAsia="Arial" w:cs="Arial"/>
                <w:b w:val="0"/>
                <w:i w:val="0"/>
                <w:strike w:val="0"/>
                <w:color w:val="392c69"/>
                <w:sz w:val="16"/>
              </w:rPr>
              <w:t xml:space="preserve">, от 19.12.2022 </w:t>
            </w:r>
            <w:hyperlink r:id="rId96" w:tooltip="https://login.consultant.ru/link/?req=doc&amp;base=LAW&amp;n=434596&amp;dst=100034" w:history="1">
              <w:r>
                <w:rPr>
                  <w:rFonts w:ascii="Arial" w:hAnsi="Arial" w:eastAsia="Arial" w:cs="Arial"/>
                  <w:b w:val="0"/>
                  <w:i w:val="0"/>
                  <w:strike w:val="0"/>
                  <w:color w:val="0000ff"/>
                  <w:sz w:val="16"/>
                </w:rPr>
                <w:t xml:space="preserve">N 546-ФЗ</w:t>
              </w:r>
            </w:hyperlink>
            <w:r>
              <w:rPr>
                <w:rFonts w:ascii="Arial" w:hAnsi="Arial" w:eastAsia="Arial" w:cs="Arial"/>
                <w:b w:val="0"/>
                <w:i w:val="0"/>
                <w:strike w:val="0"/>
                <w:color w:val="392c69"/>
                <w:sz w:val="16"/>
              </w:rPr>
              <w:t xml:space="preserve">, от 28.12.2022 </w:t>
            </w:r>
            <w:hyperlink r:id="rId97" w:tooltip="https://login.consultant.ru/link/?req=doc&amp;base=LAW&amp;n=451870&amp;dst=100700" w:history="1">
              <w:r>
                <w:rPr>
                  <w:rFonts w:ascii="Arial" w:hAnsi="Arial" w:eastAsia="Arial" w:cs="Arial"/>
                  <w:b w:val="0"/>
                  <w:i w:val="0"/>
                  <w:strike w:val="0"/>
                  <w:color w:val="0000ff"/>
                  <w:sz w:val="16"/>
                </w:rPr>
                <w:t xml:space="preserve">N 569-ФЗ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29.12.2022 </w:t>
            </w:r>
            <w:hyperlink r:id="rId98" w:tooltip="https://login.consultant.ru/link/?req=doc&amp;base=LAW&amp;n=436202&amp;dst=100114" w:history="1">
              <w:r>
                <w:rPr>
                  <w:rFonts w:ascii="Arial" w:hAnsi="Arial" w:eastAsia="Arial" w:cs="Arial"/>
                  <w:b w:val="0"/>
                  <w:i w:val="0"/>
                  <w:strike w:val="0"/>
                  <w:color w:val="0000ff"/>
                  <w:sz w:val="16"/>
                </w:rPr>
                <w:t xml:space="preserve">N 616-ФЗ</w:t>
              </w:r>
            </w:hyperlink>
            <w:r>
              <w:rPr>
                <w:rFonts w:ascii="Arial" w:hAnsi="Arial" w:eastAsia="Arial" w:cs="Arial"/>
                <w:b w:val="0"/>
                <w:i w:val="0"/>
                <w:strike w:val="0"/>
                <w:color w:val="392c69"/>
                <w:sz w:val="16"/>
              </w:rPr>
              <w:t xml:space="preserve">, от 27.01.2023 </w:t>
            </w:r>
            <w:hyperlink r:id="rId99" w:tooltip="https://login.consultant.ru/link/?req=doc&amp;base=LAW&amp;n=453994&amp;dst=100029" w:history="1">
              <w:r>
                <w:rPr>
                  <w:rFonts w:ascii="Arial" w:hAnsi="Arial" w:eastAsia="Arial" w:cs="Arial"/>
                  <w:b w:val="0"/>
                  <w:i w:val="0"/>
                  <w:strike w:val="0"/>
                  <w:color w:val="0000ff"/>
                  <w:sz w:val="16"/>
                </w:rPr>
                <w:t xml:space="preserve">N 4-ФЗ</w:t>
              </w:r>
            </w:hyperlink>
            <w:r>
              <w:rPr>
                <w:rFonts w:ascii="Arial" w:hAnsi="Arial" w:eastAsia="Arial" w:cs="Arial"/>
                <w:b w:val="0"/>
                <w:i w:val="0"/>
                <w:strike w:val="0"/>
                <w:color w:val="392c69"/>
                <w:sz w:val="16"/>
              </w:rPr>
              <w:t xml:space="preserve">, от 18.03.2023 </w:t>
            </w:r>
            <w:hyperlink r:id="rId100" w:tooltip="https://login.consultant.ru/link/?req=doc&amp;base=LAW&amp;n=442351&amp;dst=100009"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18.03.2023 </w:t>
            </w:r>
            <w:hyperlink r:id="rId101" w:tooltip="https://login.consultant.ru/link/?req=doc&amp;base=LAW&amp;n=442357&amp;dst=100034"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color w:val="392c69"/>
                <w:sz w:val="16"/>
              </w:rPr>
              <w:t xml:space="preserve">, от 14.04.2023 </w:t>
            </w:r>
            <w:hyperlink r:id="rId102" w:tooltip="https://login.consultant.ru/link/?req=doc&amp;base=LAW&amp;n=444711&amp;dst=100291" w:history="1">
              <w:r>
                <w:rPr>
                  <w:rFonts w:ascii="Arial" w:hAnsi="Arial" w:eastAsia="Arial" w:cs="Arial"/>
                  <w:b w:val="0"/>
                  <w:i w:val="0"/>
                  <w:strike w:val="0"/>
                  <w:color w:val="0000ff"/>
                  <w:sz w:val="16"/>
                </w:rPr>
                <w:t xml:space="preserve">N 127-ФЗ</w:t>
              </w:r>
            </w:hyperlink>
            <w:r>
              <w:rPr>
                <w:rFonts w:ascii="Arial" w:hAnsi="Arial" w:eastAsia="Arial" w:cs="Arial"/>
                <w:b w:val="0"/>
                <w:i w:val="0"/>
                <w:strike w:val="0"/>
                <w:color w:val="392c69"/>
                <w:sz w:val="16"/>
              </w:rPr>
              <w:t xml:space="preserve">, от 13.06.2023 </w:t>
            </w:r>
            <w:hyperlink r:id="rId103" w:tooltip="https://login.consultant.ru/link/?req=doc&amp;base=LAW&amp;n=449428&amp;dst=100160" w:history="1">
              <w:r>
                <w:rPr>
                  <w:rFonts w:ascii="Arial" w:hAnsi="Arial" w:eastAsia="Arial" w:cs="Arial"/>
                  <w:b w:val="0"/>
                  <w:i w:val="0"/>
                  <w:strike w:val="0"/>
                  <w:color w:val="0000ff"/>
                  <w:sz w:val="16"/>
                </w:rPr>
                <w:t xml:space="preserve">N 228-ФЗ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13.06.2023 </w:t>
            </w:r>
            <w:hyperlink r:id="rId104" w:tooltip="https://login.consultant.ru/link/?req=doc&amp;base=LAW&amp;n=449463&amp;dst=100044"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color w:val="392c69"/>
                <w:sz w:val="16"/>
              </w:rPr>
              <w:t xml:space="preserve">, от 24.07.2023 </w:t>
            </w:r>
            <w:hyperlink r:id="rId105" w:tooltip="https://login.consultant.ru/link/?req=doc&amp;base=LAW&amp;n=452655&amp;dst=100255"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color w:val="392c69"/>
                <w:sz w:val="16"/>
              </w:rPr>
              <w:t xml:space="preserve">, от 24.07.2023 </w:t>
            </w:r>
            <w:hyperlink r:id="rId106" w:tooltip="https://login.consultant.ru/link/?req=doc&amp;base=LAW&amp;n=452692&amp;dst=100008" w:history="1">
              <w:r>
                <w:rPr>
                  <w:rFonts w:ascii="Arial" w:hAnsi="Arial" w:eastAsia="Arial" w:cs="Arial"/>
                  <w:b w:val="0"/>
                  <w:i w:val="0"/>
                  <w:strike w:val="0"/>
                  <w:color w:val="0000ff"/>
                  <w:sz w:val="16"/>
                </w:rPr>
                <w:t xml:space="preserve">N 368-ФЗ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31.07.2023 </w:t>
            </w:r>
            <w:hyperlink r:id="rId107" w:tooltip="https://login.consultant.ru/link/?req=doc&amp;base=LAW&amp;n=453261&amp;dst=100018" w:history="1">
              <w:r>
                <w:rPr>
                  <w:rFonts w:ascii="Arial" w:hAnsi="Arial" w:eastAsia="Arial" w:cs="Arial"/>
                  <w:b w:val="0"/>
                  <w:i w:val="0"/>
                  <w:strike w:val="0"/>
                  <w:color w:val="0000ff"/>
                  <w:sz w:val="16"/>
                </w:rPr>
                <w:t xml:space="preserve">N 397-ФЗ</w:t>
              </w:r>
            </w:hyperlink>
            <w:r>
              <w:rPr>
                <w:rFonts w:ascii="Arial" w:hAnsi="Arial" w:eastAsia="Arial" w:cs="Arial"/>
                <w:b w:val="0"/>
                <w:i w:val="0"/>
                <w:strike w:val="0"/>
                <w:color w:val="392c69"/>
                <w:sz w:val="16"/>
              </w:rPr>
              <w:t xml:space="preserve">, от 04.08.2023 </w:t>
            </w:r>
            <w:hyperlink r:id="rId108" w:tooltip="https://login.consultant.ru/link/?req=doc&amp;base=LAW&amp;n=453868&amp;dst=100111" w:history="1">
              <w:r>
                <w:rPr>
                  <w:rFonts w:ascii="Arial" w:hAnsi="Arial" w:eastAsia="Arial" w:cs="Arial"/>
                  <w:b w:val="0"/>
                  <w:i w:val="0"/>
                  <w:strike w:val="0"/>
                  <w:color w:val="0000ff"/>
                  <w:sz w:val="16"/>
                </w:rPr>
                <w:t xml:space="preserve">N 430-ФЗ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04.08.2023 </w:t>
            </w:r>
            <w:hyperlink r:id="rId109" w:tooltip="https://login.consultant.ru/link/?req=doc&amp;base=LAW&amp;n=465594&amp;dst=100091" w:history="1">
              <w:r>
                <w:rPr>
                  <w:rFonts w:ascii="Arial" w:hAnsi="Arial" w:eastAsia="Arial" w:cs="Arial"/>
                  <w:b w:val="0"/>
                  <w:i w:val="0"/>
                  <w:strike w:val="0"/>
                  <w:color w:val="0000ff"/>
                  <w:sz w:val="16"/>
                </w:rPr>
                <w:t xml:space="preserve">N 438-ФЗ</w:t>
              </w:r>
            </w:hyperlink>
            <w:r>
              <w:rPr>
                <w:rFonts w:ascii="Arial" w:hAnsi="Arial" w:eastAsia="Arial" w:cs="Arial"/>
                <w:b w:val="0"/>
                <w:i w:val="0"/>
                <w:strike w:val="0"/>
                <w:color w:val="392c69"/>
                <w:sz w:val="16"/>
              </w:rPr>
              <w:t xml:space="preserve"> (ред. 25.12.2023), от 19.10.2023 </w:t>
            </w:r>
            <w:hyperlink r:id="rId110" w:tooltip="https://login.consultant.ru/link/?req=doc&amp;base=LAW&amp;n=459973&amp;dst=100139"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02.11.2023 </w:t>
            </w:r>
            <w:hyperlink r:id="rId111" w:tooltip="https://login.consultant.ru/link/?req=doc&amp;base=LAW&amp;n=461022&amp;dst=100026" w:history="1">
              <w:r>
                <w:rPr>
                  <w:rFonts w:ascii="Arial" w:hAnsi="Arial" w:eastAsia="Arial" w:cs="Arial"/>
                  <w:b w:val="0"/>
                  <w:i w:val="0"/>
                  <w:strike w:val="0"/>
                  <w:color w:val="0000ff"/>
                  <w:sz w:val="16"/>
                </w:rPr>
                <w:t xml:space="preserve">N 509-ФЗ</w:t>
              </w:r>
            </w:hyperlink>
            <w:r>
              <w:rPr>
                <w:rFonts w:ascii="Arial" w:hAnsi="Arial" w:eastAsia="Arial" w:cs="Arial"/>
                <w:b w:val="0"/>
                <w:i w:val="0"/>
                <w:strike w:val="0"/>
                <w:color w:val="392c69"/>
                <w:sz w:val="16"/>
              </w:rPr>
              <w:t xml:space="preserve">, от 19.12.2023 </w:t>
            </w:r>
            <w:hyperlink r:id="rId112" w:tooltip="https://login.consultant.ru/link/?req=doc&amp;base=LAW&amp;n=464790&amp;dst=100023" w:history="1">
              <w:r>
                <w:rPr>
                  <w:rFonts w:ascii="Arial" w:hAnsi="Arial" w:eastAsia="Arial" w:cs="Arial"/>
                  <w:b w:val="0"/>
                  <w:i w:val="0"/>
                  <w:strike w:val="0"/>
                  <w:color w:val="0000ff"/>
                  <w:sz w:val="16"/>
                </w:rPr>
                <w:t xml:space="preserve">N 608-ФЗ</w:t>
              </w:r>
            </w:hyperlink>
            <w:r>
              <w:rPr>
                <w:rFonts w:ascii="Arial" w:hAnsi="Arial" w:eastAsia="Arial" w:cs="Arial"/>
                <w:b w:val="0"/>
                <w:i w:val="0"/>
                <w:strike w:val="0"/>
                <w:color w:val="392c69"/>
                <w:sz w:val="16"/>
              </w:rPr>
              <w:t xml:space="preserve">, от 14.02.2024 </w:t>
            </w:r>
            <w:hyperlink r:id="rId113" w:tooltip="https://login.consultant.ru/link/?req=doc&amp;base=LAW&amp;n=469668&amp;dst=100222" w:history="1">
              <w:r>
                <w:rPr>
                  <w:rFonts w:ascii="Arial" w:hAnsi="Arial" w:eastAsia="Arial" w:cs="Arial"/>
                  <w:b w:val="0"/>
                  <w:i w:val="0"/>
                  <w:strike w:val="0"/>
                  <w:color w:val="0000ff"/>
                  <w:sz w:val="16"/>
                </w:rPr>
                <w:t xml:space="preserve">N 17-ФЗ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14.02.2024 </w:t>
            </w:r>
            <w:hyperlink r:id="rId114" w:tooltip="https://login.consultant.ru/link/?req=doc&amp;base=LAW&amp;n=469661&amp;dst=100009" w:history="1">
              <w:r>
                <w:rPr>
                  <w:rFonts w:ascii="Arial" w:hAnsi="Arial" w:eastAsia="Arial" w:cs="Arial"/>
                  <w:b w:val="0"/>
                  <w:i w:val="0"/>
                  <w:strike w:val="0"/>
                  <w:color w:val="0000ff"/>
                  <w:sz w:val="16"/>
                </w:rPr>
                <w:t xml:space="preserve">N 20-ФЗ</w:t>
              </w:r>
            </w:hyperlink>
            <w:r>
              <w:rPr>
                <w:rFonts w:ascii="Arial" w:hAnsi="Arial" w:eastAsia="Arial" w:cs="Arial"/>
                <w:b w:val="0"/>
                <w:i w:val="0"/>
                <w:strike w:val="0"/>
                <w:color w:val="392c69"/>
                <w:sz w:val="16"/>
              </w:rPr>
              <w:t xml:space="preserve">, от 08.08.2024 </w:t>
            </w:r>
            <w:hyperlink r:id="rId115" w:tooltip="https://login.consultant.ru/link/?req=doc&amp;base=LAW&amp;n=482484&amp;dst=101771"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1. ОБЩИЕ ПОЛОЖЕНИЯ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 Предмет регулирования настоящего Федерального закона. Основные положения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 w:name="Par61"/>
      <w:r/>
      <w:bookmarkEnd w:id="1"/>
      <w:r>
        <w:rPr>
          <w:rFonts w:ascii="Arial" w:hAnsi="Arial" w:eastAsia="Arial" w:cs="Arial"/>
          <w:b w:val="0"/>
          <w:i w:val="0"/>
          <w:strike w:val="0"/>
          <w:sz w:val="16"/>
        </w:rPr>
        <w:t xml:space="preserve">1. Настоящий Федеральный закон регулирует отношения, возникающие в связи с осуществлением на территории</w:t>
      </w:r>
      <w:r>
        <w:rPr>
          <w:rFonts w:ascii="Arial" w:hAnsi="Arial" w:eastAsia="Arial" w:cs="Arial"/>
          <w:b w:val="0"/>
          <w:i w:val="0"/>
          <w:strike w:val="0"/>
          <w:sz w:val="16"/>
        </w:rPr>
        <w:t xml:space="preserve">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w:t>
      </w:r>
      <w:r>
        <w:rPr>
          <w:rFonts w:ascii="Arial" w:hAnsi="Arial" w:eastAsia="Arial" w:cs="Arial"/>
          <w:b w:val="0"/>
          <w:i w:val="0"/>
          <w:strike w:val="0"/>
          <w:sz w:val="16"/>
        </w:rPr>
        <w:t xml:space="preserve">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Единый государственный реестр недвижимости является сводом достоверных систематизированных </w:t>
      </w:r>
      <w:hyperlink w:history="1">
        <w:r>
          <w:rPr>
            <w:rFonts w:ascii="Arial" w:hAnsi="Arial" w:eastAsia="Arial" w:cs="Arial"/>
            <w:b w:val="0"/>
            <w:i w:val="0"/>
            <w:strike w:val="0"/>
            <w:color w:val="0000ff"/>
            <w:sz w:val="16"/>
          </w:rPr>
          <w:t xml:space="preserve">сведений</w:t>
        </w:r>
      </w:hyperlink>
      <w:r>
        <w:rPr>
          <w:rFonts w:ascii="Arial" w:hAnsi="Arial" w:eastAsia="Arial" w:cs="Arial"/>
          <w:b w:val="0"/>
          <w:i w:val="0"/>
          <w:strike w:val="0"/>
          <w:sz w:val="16"/>
        </w:rPr>
        <w:t xml:space="preserve"> об учтенном в </w:t>
      </w:r>
      <w:r>
        <w:rPr>
          <w:rFonts w:ascii="Arial" w:hAnsi="Arial" w:eastAsia="Arial" w:cs="Arial"/>
          <w:b w:val="0"/>
          <w:i w:val="0"/>
          <w:strike w:val="0"/>
          <w:sz w:val="16"/>
        </w:rPr>
        <w:t xml:space="preserve">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прав на недвижимое иму</w:t>
      </w:r>
      <w:r>
        <w:rPr>
          <w:rFonts w:ascii="Arial" w:hAnsi="Arial" w:eastAsia="Arial" w:cs="Arial"/>
          <w:b w:val="0"/>
          <w:i w:val="0"/>
          <w:strike w:val="0"/>
          <w:sz w:val="16"/>
        </w:rPr>
        <w:t xml:space="preserve">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Государственная регистрация прав осуществляется посредством внесен</w:t>
      </w:r>
      <w:r>
        <w:rPr>
          <w:rFonts w:ascii="Arial" w:hAnsi="Arial" w:eastAsia="Arial" w:cs="Arial"/>
          <w:b w:val="0"/>
          <w:i w:val="0"/>
          <w:strike w:val="0"/>
          <w:sz w:val="16"/>
        </w:rPr>
        <w:t xml:space="preserve">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w:t>
      </w:r>
      <w:r>
        <w:rPr>
          <w:rFonts w:ascii="Arial" w:hAnsi="Arial" w:eastAsia="Arial" w:cs="Arial"/>
          <w:b w:val="0"/>
          <w:i w:val="0"/>
          <w:strike w:val="0"/>
          <w:sz w:val="16"/>
        </w:rPr>
        <w:t xml:space="preserve">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6" w:tooltip="https://login.consultant.ru/link/?req=doc&amp;base=LAW&amp;n=433431&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Государственная регистрация права в Едином г</w:t>
      </w:r>
      <w:r>
        <w:rPr>
          <w:rFonts w:ascii="Arial" w:hAnsi="Arial" w:eastAsia="Arial" w:cs="Arial"/>
          <w:b w:val="0"/>
          <w:i w:val="0"/>
          <w:strike w:val="0"/>
          <w:sz w:val="16"/>
        </w:rPr>
        <w:t xml:space="preserve">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17" w:tooltip="https://login.consultant.ru/link/?req=doc&amp;base=LAW&amp;n=287488&amp;dst=10053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18" w:tooltip="https://login.consultant.ru/link/?req=doc&amp;base=LAW&amp;n=482692&amp;dst=100794" w:history="1">
        <w:r>
          <w:rPr>
            <w:rFonts w:ascii="Arial" w:hAnsi="Arial" w:eastAsia="Arial" w:cs="Arial"/>
            <w:b w:val="0"/>
            <w:i w:val="0"/>
            <w:strike w:val="0"/>
            <w:color w:val="0000ff"/>
            <w:sz w:val="16"/>
          </w:rPr>
          <w:t xml:space="preserve">статьями 130</w:t>
        </w:r>
      </w:hyperlink>
      <w:r>
        <w:rPr>
          <w:rFonts w:ascii="Arial" w:hAnsi="Arial" w:eastAsia="Arial" w:cs="Arial"/>
          <w:b w:val="0"/>
          <w:i w:val="0"/>
          <w:strike w:val="0"/>
          <w:sz w:val="16"/>
        </w:rPr>
        <w:t xml:space="preserve">, </w:t>
      </w:r>
      <w:hyperlink r:id="rId119" w:tooltip="https://login.consultant.ru/link/?req=doc&amp;base=LAW&amp;n=482692&amp;dst=100798" w:history="1">
        <w:r>
          <w:rPr>
            <w:rFonts w:ascii="Arial" w:hAnsi="Arial" w:eastAsia="Arial" w:cs="Arial"/>
            <w:b w:val="0"/>
            <w:i w:val="0"/>
            <w:strike w:val="0"/>
            <w:color w:val="0000ff"/>
            <w:sz w:val="16"/>
          </w:rPr>
          <w:t xml:space="preserve">131</w:t>
        </w:r>
      </w:hyperlink>
      <w:r>
        <w:rPr>
          <w:rFonts w:ascii="Arial" w:hAnsi="Arial" w:eastAsia="Arial" w:cs="Arial"/>
          <w:b w:val="0"/>
          <w:i w:val="0"/>
          <w:strike w:val="0"/>
          <w:sz w:val="16"/>
        </w:rPr>
        <w:t xml:space="preserve">, </w:t>
      </w:r>
      <w:hyperlink r:id="rId120" w:tooltip="https://login.consultant.ru/link/?req=doc&amp;base=LAW&amp;n=482692&amp;dst=100806" w:history="1">
        <w:r>
          <w:rPr>
            <w:rFonts w:ascii="Arial" w:hAnsi="Arial" w:eastAsia="Arial" w:cs="Arial"/>
            <w:b w:val="0"/>
            <w:i w:val="0"/>
            <w:strike w:val="0"/>
            <w:color w:val="0000ff"/>
            <w:sz w:val="16"/>
          </w:rPr>
          <w:t xml:space="preserve">132</w:t>
        </w:r>
      </w:hyperlink>
      <w:r>
        <w:rPr>
          <w:rFonts w:ascii="Arial" w:hAnsi="Arial" w:eastAsia="Arial" w:cs="Arial"/>
          <w:b w:val="0"/>
          <w:i w:val="0"/>
          <w:strike w:val="0"/>
          <w:sz w:val="16"/>
        </w:rPr>
        <w:t xml:space="preserve">, </w:t>
      </w:r>
      <w:hyperlink r:id="rId121" w:tooltip="https://login.consultant.ru/link/?req=doc&amp;base=LAW&amp;n=482692&amp;dst=565" w:history="1">
        <w:r>
          <w:rPr>
            <w:rFonts w:ascii="Arial" w:hAnsi="Arial" w:eastAsia="Arial" w:cs="Arial"/>
            <w:b w:val="0"/>
            <w:i w:val="0"/>
            <w:strike w:val="0"/>
            <w:color w:val="0000ff"/>
            <w:sz w:val="16"/>
          </w:rPr>
          <w:t xml:space="preserve">133.1</w:t>
        </w:r>
      </w:hyperlink>
      <w:r>
        <w:rPr>
          <w:rFonts w:ascii="Arial" w:hAnsi="Arial" w:eastAsia="Arial" w:cs="Arial"/>
          <w:b w:val="0"/>
          <w:i w:val="0"/>
          <w:strike w:val="0"/>
          <w:sz w:val="16"/>
        </w:rPr>
        <w:t xml:space="preserve"> и </w:t>
      </w:r>
      <w:hyperlink r:id="rId122" w:tooltip="https://login.consultant.ru/link/?req=doc&amp;base=LAW&amp;n=482692&amp;dst=341" w:history="1">
        <w:r>
          <w:rPr>
            <w:rFonts w:ascii="Arial" w:hAnsi="Arial" w:eastAsia="Arial" w:cs="Arial"/>
            <w:b w:val="0"/>
            <w:i w:val="0"/>
            <w:strike w:val="0"/>
            <w:color w:val="0000ff"/>
            <w:sz w:val="16"/>
          </w:rPr>
          <w:t xml:space="preserve">164</w:t>
        </w:r>
      </w:hyperlink>
      <w:r>
        <w:rPr>
          <w:rFonts w:ascii="Arial" w:hAnsi="Arial" w:eastAsia="Arial" w:cs="Arial"/>
          <w:b w:val="0"/>
          <w:i w:val="0"/>
          <w:strike w:val="0"/>
          <w:sz w:val="16"/>
        </w:rP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w:t>
      </w:r>
      <w:r>
        <w:rPr>
          <w:rFonts w:ascii="Arial" w:hAnsi="Arial" w:eastAsia="Arial" w:cs="Arial"/>
          <w:b w:val="0"/>
          <w:i w:val="0"/>
          <w:strike w:val="0"/>
          <w:sz w:val="16"/>
        </w:rPr>
        <w:t xml:space="preserve">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Государственный кадастровый учет недвижимого имущества</w:t>
      </w:r>
      <w:r>
        <w:rPr>
          <w:rFonts w:ascii="Arial" w:hAnsi="Arial" w:eastAsia="Arial" w:cs="Arial"/>
          <w:b w:val="0"/>
          <w:i w:val="0"/>
          <w:strike w:val="0"/>
          <w:sz w:val="16"/>
        </w:rPr>
        <w:t xml:space="preserve">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w:t>
      </w:r>
      <w:r>
        <w:rPr>
          <w:rFonts w:ascii="Arial" w:hAnsi="Arial" w:eastAsia="Arial" w:cs="Arial"/>
          <w:b w:val="0"/>
          <w:i w:val="0"/>
          <w:strike w:val="0"/>
          <w:sz w:val="16"/>
        </w:rPr>
        <w:t xml:space="preserve">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w:t>
      </w:r>
      <w:r>
        <w:rPr>
          <w:rFonts w:ascii="Arial" w:hAnsi="Arial" w:eastAsia="Arial" w:cs="Arial"/>
          <w:b w:val="0"/>
          <w:i w:val="0"/>
          <w:strike w:val="0"/>
          <w:sz w:val="16"/>
        </w:rPr>
        <w:t xml:space="preserve">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 w:tooltip="https://login.consultant.ru/link/?req=doc&amp;base=LAW&amp;n=383463&amp;dst=1000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 w:tooltip="https://login.consultant.ru/link/?req=doc&amp;base=LAW&amp;n=287488&amp;dst=1005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 Правовая основа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Правовую основу отношений, указанных в </w:t>
      </w:r>
      <w:hyperlink w:history="1">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закона, составляют </w:t>
      </w:r>
      <w:hyperlink r:id="rId125" w:tooltip="https://login.consultant.ru/link/?req=doc&amp;base=LAW&amp;n=2875" w:history="1">
        <w:r>
          <w:rPr>
            <w:rFonts w:ascii="Arial" w:hAnsi="Arial" w:eastAsia="Arial" w:cs="Arial"/>
            <w:b w:val="0"/>
            <w:i w:val="0"/>
            <w:strike w:val="0"/>
            <w:color w:val="0000ff"/>
            <w:sz w:val="16"/>
          </w:rPr>
          <w:t xml:space="preserve">Конституция</w:t>
        </w:r>
      </w:hyperlink>
      <w:r>
        <w:rPr>
          <w:rFonts w:ascii="Arial" w:hAnsi="Arial" w:eastAsia="Arial" w:cs="Arial"/>
          <w:b w:val="0"/>
          <w:i w:val="0"/>
          <w:strike w:val="0"/>
          <w:sz w:val="16"/>
        </w:rPr>
        <w:t xml:space="preserve"> Российской Федерации, Гражданский </w:t>
      </w:r>
      <w:hyperlink r:id="rId126" w:tooltip="https://login.consultant.ru/link/?req=doc&amp;base=LAW&amp;n=482692" w:history="1">
        <w:r>
          <w:rPr>
            <w:rFonts w:ascii="Arial" w:hAnsi="Arial" w:eastAsia="Arial" w:cs="Arial"/>
            <w:b w:val="0"/>
            <w:i w:val="0"/>
            <w:strike w:val="0"/>
            <w:color w:val="0000ff"/>
            <w:sz w:val="16"/>
          </w:rPr>
          <w:t xml:space="preserve">кодекс</w:t>
        </w:r>
      </w:hyperlink>
      <w:r>
        <w:rPr>
          <w:rFonts w:ascii="Arial" w:hAnsi="Arial" w:eastAsia="Arial" w:cs="Arial"/>
          <w:b w:val="0"/>
          <w:i w:val="0"/>
          <w:strike w:val="0"/>
          <w:sz w:val="16"/>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 w:tooltip="https://login.consultant.ru/link/?req=doc&amp;base=LAW&amp;n=433431&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history="1">
        <w:r>
          <w:rPr>
            <w:rFonts w:ascii="Arial" w:hAnsi="Arial" w:eastAsia="Arial" w:cs="Arial"/>
            <w:b w:val="0"/>
            <w:i w:val="0"/>
            <w:strike w:val="0"/>
            <w:color w:val="0000ff"/>
            <w:sz w:val="16"/>
          </w:rPr>
          <w:t xml:space="preserve">части 1 статьи 1</w:t>
        </w:r>
      </w:hyperlink>
      <w:r>
        <w:rPr>
          <w:rFonts w:ascii="Arial" w:hAnsi="Arial" w:eastAsia="Arial" w:cs="Arial"/>
          <w:b w:val="0"/>
          <w:i w:val="0"/>
          <w:strike w:val="0"/>
          <w:sz w:val="16"/>
        </w:rPr>
        <w:t xml:space="preserve"> настоящего Федерального закон</w:t>
      </w:r>
      <w:r>
        <w:rPr>
          <w:rFonts w:ascii="Arial" w:hAnsi="Arial" w:eastAsia="Arial" w:cs="Arial"/>
          <w:b w:val="0"/>
          <w:i w:val="0"/>
          <w:strike w:val="0"/>
          <w:sz w:val="16"/>
        </w:rPr>
        <w:t xml:space="preserve">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w:t>
      </w:r>
      <w:r>
        <w:rPr>
          <w:rFonts w:ascii="Arial" w:hAnsi="Arial" w:eastAsia="Arial" w:cs="Arial"/>
          <w:b w:val="0"/>
          <w:i w:val="0"/>
          <w:strike w:val="0"/>
          <w:sz w:val="16"/>
        </w:rPr>
        <w:t xml:space="preserve">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8" w:tooltip="https://login.consultant.ru/link/?req=doc&amp;base=LAW&amp;n=433431&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 Орган, осуществляющий государственный кадастровый учет и государственную регистрацию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 w:name="Par83"/>
      <w:r/>
      <w:bookmarkEnd w:id="2"/>
      <w:r>
        <w:rPr>
          <w:rFonts w:ascii="Arial" w:hAnsi="Arial" w:eastAsia="Arial" w:cs="Arial"/>
          <w:b w:val="0"/>
          <w:i w:val="0"/>
          <w:strike w:val="0"/>
          <w:sz w:val="16"/>
        </w:rP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29" w:tooltip="https://login.consultant.ru/link/?req=doc&amp;base=LAW&amp;n=469460&amp;dst=100019" w:history="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и его территориальными органами (далее - орган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30" w:tooltip="https://login.consultant.ru/link/?req=doc&amp;base=LAW&amp;n=433431&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Федеральный орган исполнительной власти, указанный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координирует и контролирует деятельность органов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обеспечивает соблюдение органами регистрации п</w:t>
      </w:r>
      <w:r>
        <w:rPr>
          <w:rFonts w:ascii="Arial" w:hAnsi="Arial" w:eastAsia="Arial" w:cs="Arial"/>
          <w:b w:val="0"/>
          <w:i w:val="0"/>
          <w:strike w:val="0"/>
          <w:sz w:val="16"/>
        </w:rPr>
        <w:t xml:space="preserve">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history="1">
        <w:r>
          <w:rPr>
            <w:rFonts w:ascii="Arial" w:hAnsi="Arial" w:eastAsia="Arial" w:cs="Arial"/>
            <w:b w:val="0"/>
            <w:i w:val="0"/>
            <w:strike w:val="0"/>
            <w:color w:val="0000ff"/>
            <w:sz w:val="16"/>
          </w:rPr>
          <w:t xml:space="preserve">части 9 статьи 7</w:t>
        </w:r>
      </w:hyperlink>
      <w:r>
        <w:rPr>
          <w:rFonts w:ascii="Arial" w:hAnsi="Arial" w:eastAsia="Arial" w:cs="Arial"/>
          <w:b w:val="0"/>
          <w:i w:val="0"/>
          <w:strike w:val="0"/>
          <w:sz w:val="16"/>
        </w:rPr>
        <w:t xml:space="preserve"> настоящего Федерального закона, обеспечивает информационную безопасность данной информационной системы;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 w:tooltip="https://login.consultant.ru/link/?req=doc&amp;base=LAW&amp;n=434596&amp;dst=1000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разрабатывает и издает методические материалы для орган</w:t>
      </w:r>
      <w:r>
        <w:rPr>
          <w:rFonts w:ascii="Arial" w:hAnsi="Arial" w:eastAsia="Arial" w:cs="Arial"/>
          <w:b w:val="0"/>
          <w:i w:val="0"/>
          <w:strike w:val="0"/>
          <w:sz w:val="16"/>
        </w:rPr>
        <w:t xml:space="preserve">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обеспечивает обучение и повышение квалификации работников органов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осуществляет иные полномочия, установленные настоящим Федеральным законом и другими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К компетенции органа регистрации прав при осуществлении им государственного кадастрового учета и государственной регистрации прав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прием заявления о государственном кадастровом учете и (или) государственной регистрации прав и прилагаемых к нему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проверка действительности поданных заявителем документов и наличия соответствующих прав у подготовившего документ лица или органа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проверка наличия ранее зарегистрированных и ранее заявленных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 w:name="Par96"/>
      <w:r/>
      <w:bookmarkEnd w:id="3"/>
      <w:r>
        <w:rPr>
          <w:rFonts w:ascii="Arial" w:hAnsi="Arial" w:eastAsia="Arial" w:cs="Arial"/>
          <w:b w:val="0"/>
          <w:i w:val="0"/>
          <w:strike w:val="0"/>
          <w:sz w:val="16"/>
        </w:rPr>
        <w:t xml:space="preserve">4) государственный кадастровый учет и государственная регистрация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выдача документов, подтверждающих осуществление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ведение Единого государственного реестра недвижимости, если иное не установлено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2" w:tooltip="https://login.consultant.ru/link/?req=doc&amp;base=LAW&amp;n=433431&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 w:name="Par100"/>
      <w:r/>
      <w:bookmarkEnd w:id="4"/>
      <w:r>
        <w:rPr>
          <w:rFonts w:ascii="Arial" w:hAnsi="Arial" w:eastAsia="Arial" w:cs="Arial"/>
          <w:b w:val="0"/>
          <w:i w:val="0"/>
          <w:strike w:val="0"/>
          <w:sz w:val="16"/>
        </w:rPr>
        <w:t xml:space="preserve">7) принятие на учет в </w:t>
      </w:r>
      <w:hyperlink r:id="rId133" w:tooltip="https://login.consultant.ru/link/?req=doc&amp;base=LAW&amp;n=455080&amp;dst=10001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бесхозяйных недвижимых вещей;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иные полномочия, установленные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34" w:tooltip="https://login.consultant.ru/link/?req=doc&amp;base=LAW&amp;n=287488&amp;dst=1005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4 - 5. Утратили силу. - Федеральный </w:t>
      </w:r>
      <w:hyperlink r:id="rId135" w:tooltip="https://login.consultant.ru/link/?req=doc&amp;base=LAW&amp;n=433431&amp;dst=10001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5" w:name="Par105"/>
      <w:r/>
      <w:bookmarkEnd w:id="5"/>
      <w:r>
        <w:rPr>
          <w:rFonts w:ascii="Arial" w:hAnsi="Arial" w:eastAsia="Arial" w:cs="Arial"/>
          <w:b/>
          <w:i w:val="0"/>
          <w:strike w:val="0"/>
          <w:sz w:val="16"/>
        </w:rPr>
        <w:t xml:space="preserve">Статья 3.1. Публично-правовая компания, осуществляющая полномочия в сфере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 w:tooltip="https://login.consultant.ru/link/?req=doc&amp;base=LAW&amp;n=454214&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6" w:name="Par109"/>
      <w:r/>
      <w:bookmarkEnd w:id="6"/>
      <w:r>
        <w:rPr>
          <w:rFonts w:ascii="Arial" w:hAnsi="Arial" w:eastAsia="Arial" w:cs="Arial"/>
          <w:b w:val="0"/>
          <w:i w:val="0"/>
          <w:strike w:val="0"/>
          <w:sz w:val="16"/>
        </w:rP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37" w:tooltip="https://login.consultant.ru/link/?req=doc&amp;base=LAW&amp;n=4542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публично-правовой компании "Роскадастр" (далее - публично-правовая компания).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8" w:tooltip="https://login.consultant.ru/link/?req=doc&amp;base=LAW&amp;n=434596&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hyperlink r:id="rId139" w:tooltip="https://login.consultant.ru/link/?req=doc&amp;base=LAW&amp;n=477534&amp;dst=100012" w:history="1">
        <w:r>
          <w:rPr>
            <w:rFonts w:ascii="Arial" w:hAnsi="Arial" w:eastAsia="Arial" w:cs="Arial"/>
            <w:b w:val="0"/>
            <w:i w:val="0"/>
            <w:strike w:val="0"/>
            <w:color w:val="0000ff"/>
            <w:sz w:val="16"/>
          </w:rPr>
          <w:t xml:space="preserve">прием</w:t>
        </w:r>
      </w:hyperlink>
      <w:r>
        <w:rPr>
          <w:rFonts w:ascii="Arial" w:hAnsi="Arial" w:eastAsia="Arial" w:cs="Arial"/>
          <w:b w:val="0"/>
          <w:i w:val="0"/>
          <w:strike w:val="0"/>
          <w:sz w:val="16"/>
        </w:rPr>
        <w:t xml:space="preserve">, в том числе вы</w:t>
      </w:r>
      <w:r>
        <w:rPr>
          <w:rFonts w:ascii="Arial" w:hAnsi="Arial" w:eastAsia="Arial" w:cs="Arial"/>
          <w:b w:val="0"/>
          <w:i w:val="0"/>
          <w:strike w:val="0"/>
          <w:sz w:val="16"/>
        </w:rPr>
        <w:t xml:space="preserve">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w:t>
      </w:r>
      <w:r>
        <w:rPr>
          <w:rFonts w:ascii="Arial" w:hAnsi="Arial" w:eastAsia="Arial" w:cs="Arial"/>
          <w:b w:val="0"/>
          <w:i w:val="0"/>
          <w:strike w:val="0"/>
          <w:sz w:val="16"/>
        </w:rPr>
        <w:t xml:space="preserve">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w:t>
      </w:r>
      <w:r>
        <w:rPr>
          <w:rFonts w:ascii="Arial" w:hAnsi="Arial" w:eastAsia="Arial" w:cs="Arial"/>
          <w:b w:val="0"/>
          <w:i w:val="0"/>
          <w:strike w:val="0"/>
          <w:sz w:val="16"/>
        </w:rPr>
        <w:t xml:space="preserve">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w:t>
      </w:r>
      <w:r>
        <w:rPr>
          <w:rFonts w:ascii="Arial" w:hAnsi="Arial" w:eastAsia="Arial" w:cs="Arial"/>
          <w:b w:val="0"/>
          <w:i w:val="0"/>
          <w:strike w:val="0"/>
          <w:sz w:val="16"/>
        </w:rPr>
        <w:t xml:space="preserve">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40" w:tooltip="https://login.consultant.ru/link/?req=doc&amp;base=LAW&amp;n=434596&amp;dst=1000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ведение реестра границ, указанного в </w:t>
      </w:r>
      <w:hyperlink w:history="1">
        <w:r>
          <w:rPr>
            <w:rFonts w:ascii="Arial" w:hAnsi="Arial" w:eastAsia="Arial" w:cs="Arial"/>
            <w:b w:val="0"/>
            <w:i w:val="0"/>
            <w:strike w:val="0"/>
            <w:color w:val="0000ff"/>
            <w:sz w:val="16"/>
          </w:rPr>
          <w:t xml:space="preserve">пункте 3 части 2 статьи 7</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обеспечение информационного взаимодействия органа регистрации прав с кадастровыми инженерами в соответствии со </w:t>
      </w:r>
      <w:hyperlink w:history="1">
        <w:r>
          <w:rPr>
            <w:rFonts w:ascii="Arial" w:hAnsi="Arial" w:eastAsia="Arial" w:cs="Arial"/>
            <w:b w:val="0"/>
            <w:i w:val="0"/>
            <w:strike w:val="0"/>
            <w:color w:val="0000ff"/>
            <w:sz w:val="16"/>
          </w:rPr>
          <w:t xml:space="preserve">статьей 20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r>
        <w:rPr>
          <w:rFonts w:ascii="Arial" w:hAnsi="Arial" w:eastAsia="Arial" w:cs="Arial"/>
          <w:b w:val="0"/>
          <w:i w:val="0"/>
          <w:strike w:val="0"/>
          <w:sz w:val="16"/>
        </w:rPr>
        <w:t xml:space="preserve">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history="1">
        <w:r>
          <w:rPr>
            <w:rFonts w:ascii="Arial" w:hAnsi="Arial" w:eastAsia="Arial" w:cs="Arial"/>
            <w:b w:val="0"/>
            <w:i w:val="0"/>
            <w:strike w:val="0"/>
            <w:color w:val="0000ff"/>
            <w:sz w:val="16"/>
          </w:rPr>
          <w:t xml:space="preserve">части 9 статьи 7</w:t>
        </w:r>
      </w:hyperlink>
      <w:r>
        <w:rPr>
          <w:rFonts w:ascii="Arial" w:hAnsi="Arial" w:eastAsia="Arial" w:cs="Arial"/>
          <w:b w:val="0"/>
          <w:i w:val="0"/>
          <w:strike w:val="0"/>
          <w:sz w:val="16"/>
        </w:rPr>
        <w:t xml:space="preserve"> настоящего Федерального закона, данной информационной системы, выполнени</w:t>
      </w:r>
      <w:r>
        <w:rPr>
          <w:rFonts w:ascii="Arial" w:hAnsi="Arial" w:eastAsia="Arial" w:cs="Arial"/>
          <w:b w:val="0"/>
          <w:i w:val="0"/>
          <w:strike w:val="0"/>
          <w:sz w:val="16"/>
        </w:rPr>
        <w:t xml:space="preserve">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141" w:tooltip="https://login.consultant.ru/link/?req=doc&amp;base=LAW&amp;n=434596&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перевод документов, содержащихся в</w:t>
      </w:r>
      <w:r>
        <w:rPr>
          <w:rFonts w:ascii="Arial" w:hAnsi="Arial" w:eastAsia="Arial" w:cs="Arial"/>
          <w:b w:val="0"/>
          <w:i w:val="0"/>
          <w:strike w:val="0"/>
          <w:sz w:val="16"/>
        </w:rPr>
        <w:t xml:space="preserve">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разработка, внедрение и информационная поддержка электронных сервисов, необходимых для оказания услуг в сфере государственного кадастрового учета,</w:t>
      </w:r>
      <w:r>
        <w:rPr>
          <w:rFonts w:ascii="Arial" w:hAnsi="Arial" w:eastAsia="Arial" w:cs="Arial"/>
          <w:b w:val="0"/>
          <w:i w:val="0"/>
          <w:strike w:val="0"/>
          <w:sz w:val="16"/>
        </w:rPr>
        <w:t xml:space="preserve">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w:t>
      </w:r>
      <w:r>
        <w:rPr>
          <w:rFonts w:ascii="Arial" w:hAnsi="Arial" w:eastAsia="Arial" w:cs="Arial"/>
          <w:b w:val="0"/>
          <w:i w:val="0"/>
          <w:strike w:val="0"/>
          <w:sz w:val="16"/>
        </w:rPr>
        <w:t xml:space="preserve">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hyperlink w:history="1">
        <w:r>
          <w:rPr>
            <w:rFonts w:ascii="Arial" w:hAnsi="Arial" w:eastAsia="Arial" w:cs="Arial"/>
            <w:b w:val="0"/>
            <w:i w:val="0"/>
            <w:strike w:val="0"/>
            <w:color w:val="0000ff"/>
            <w:sz w:val="16"/>
          </w:rPr>
          <w:t xml:space="preserve">статьи 61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142" w:tooltip="https://login.consultant.ru/link/?req=doc&amp;base=LAW&amp;n=465594&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ведение и хранение книг учета документов, ведение которых в электронном виде и (или) на бумажных носителях как неотъемлемо</w:t>
      </w:r>
      <w:r>
        <w:rPr>
          <w:rFonts w:ascii="Arial" w:hAnsi="Arial" w:eastAsia="Arial" w:cs="Arial"/>
          <w:b w:val="0"/>
          <w:i w:val="0"/>
          <w:strike w:val="0"/>
          <w:sz w:val="16"/>
        </w:rPr>
        <w:t xml:space="preserve">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8.1 введен Федеральным </w:t>
      </w:r>
      <w:hyperlink r:id="rId143" w:tooltip="https://login.consultant.ru/link/?req=doc&amp;base=LAW&amp;n=434596&amp;dst=1000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8.2) ведение и хранение реестровых дел (томов реестровых дел) объектов недвижимости, формируемых в электронном виде после 1 января 2017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8.2 введен Федеральным </w:t>
      </w:r>
      <w:hyperlink r:id="rId144" w:tooltip="https://login.consultant.ru/link/?req=doc&amp;base=LAW&amp;n=434596&amp;dst=1000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8.3 введен Федеральным </w:t>
      </w:r>
      <w:hyperlink r:id="rId145" w:tooltip="https://login.consultant.ru/link/?req=doc&amp;base=LAW&amp;n=434596&amp;dst=1000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8.4 введен Федеральным </w:t>
      </w:r>
      <w:hyperlink r:id="rId146" w:tooltip="https://login.consultant.ru/link/?req=doc&amp;base=LAW&amp;n=434596&amp;dst=10004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8.5) внесение в Единый государственный реестр недвижимости сведений о кадастровой стоимости объектов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8.5 введен Федеральным </w:t>
      </w:r>
      <w:hyperlink r:id="rId147" w:tooltip="https://login.consultant.ru/link/?req=doc&amp;base=LAW&amp;n=434596&amp;dst=1000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8.6) информационное обслуживание заинтересованных лиц посредством информационно-телекоммуникационной сети "Интернет", а такж</w:t>
      </w:r>
      <w:r>
        <w:rPr>
          <w:rFonts w:ascii="Arial" w:hAnsi="Arial" w:eastAsia="Arial" w:cs="Arial"/>
          <w:b w:val="0"/>
          <w:i w:val="0"/>
          <w:strike w:val="0"/>
          <w:sz w:val="16"/>
        </w:rPr>
        <w:t xml:space="preserve">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8.6 введен Федеральным </w:t>
      </w:r>
      <w:hyperlink r:id="rId148" w:tooltip="https://login.consultant.ru/link/?req=doc&amp;base=LAW&amp;n=434596&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8.7) ведение кадастровых карт;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8.7 введен Федеральным </w:t>
      </w:r>
      <w:hyperlink r:id="rId149" w:tooltip="https://login.consultant.ru/link/?req=doc&amp;base=LAW&amp;n=434596&amp;dst=1000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иные полномочия, предусмотренные актом Правительства Российской Федерации, за исключением полномочий, установленных </w:t>
      </w:r>
      <w:hyperlink w:history="1">
        <w:r>
          <w:rPr>
            <w:rFonts w:ascii="Arial" w:hAnsi="Arial" w:eastAsia="Arial" w:cs="Arial"/>
            <w:b w:val="0"/>
            <w:i w:val="0"/>
            <w:strike w:val="0"/>
            <w:color w:val="0000ff"/>
            <w:sz w:val="16"/>
          </w:rPr>
          <w:t xml:space="preserve">пунктом 4 части 3 статьи 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50" w:tooltip="https://login.consultant.ru/link/?req=doc&amp;base=LAW&amp;n=4804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w:t>
      </w:r>
      <w:r>
        <w:rPr>
          <w:rFonts w:ascii="Arial" w:hAnsi="Arial" w:eastAsia="Arial" w:cs="Arial"/>
          <w:b w:val="0"/>
          <w:i w:val="0"/>
          <w:strike w:val="0"/>
          <w:sz w:val="16"/>
        </w:rPr>
        <w:t xml:space="preserve">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history="1">
        <w:r>
          <w:rPr>
            <w:rFonts w:ascii="Arial" w:hAnsi="Arial" w:eastAsia="Arial" w:cs="Arial"/>
            <w:b w:val="0"/>
            <w:i w:val="0"/>
            <w:strike w:val="0"/>
            <w:color w:val="0000ff"/>
            <w:sz w:val="16"/>
          </w:rPr>
          <w:t xml:space="preserve">пункте 3 части 2 статьи 7</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7" w:name="Par141"/>
      <w:r/>
      <w:bookmarkEnd w:id="7"/>
      <w:r>
        <w:rPr>
          <w:rFonts w:ascii="Arial" w:hAnsi="Arial" w:eastAsia="Arial" w:cs="Arial"/>
          <w:b/>
          <w:i w:val="0"/>
          <w:strike w:val="0"/>
          <w:sz w:val="16"/>
        </w:rPr>
        <w:t xml:space="preserve">Статья 4. Участники отношений при осуществлении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Участниками отношений, возникающих при осуществлении государственного кадастрового учета и (или</w:t>
      </w:r>
      <w:r>
        <w:rPr>
          <w:rFonts w:ascii="Arial" w:hAnsi="Arial" w:eastAsia="Arial" w:cs="Arial"/>
          <w:b w:val="0"/>
          <w:i w:val="0"/>
          <w:strike w:val="0"/>
          <w:sz w:val="16"/>
        </w:rPr>
        <w:t xml:space="preserve">)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w:t>
      </w:r>
      <w:r>
        <w:rPr>
          <w:rFonts w:ascii="Arial" w:hAnsi="Arial" w:eastAsia="Arial" w:cs="Arial"/>
          <w:b w:val="0"/>
          <w:i w:val="0"/>
          <w:strike w:val="0"/>
          <w:sz w:val="16"/>
        </w:rPr>
        <w:t xml:space="preserve">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w:t>
      </w:r>
      <w:r>
        <w:rPr>
          <w:rFonts w:ascii="Arial" w:hAnsi="Arial" w:eastAsia="Arial" w:cs="Arial"/>
          <w:b w:val="0"/>
          <w:i w:val="0"/>
          <w:strike w:val="0"/>
          <w:sz w:val="16"/>
        </w:rPr>
        <w:t xml:space="preserve">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 Идентификаторы, используемые при ведении Единого государственного реестра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Каждая запись о праве на объект недви</w:t>
      </w:r>
      <w:r>
        <w:rPr>
          <w:rFonts w:ascii="Arial" w:hAnsi="Arial" w:eastAsia="Arial" w:cs="Arial"/>
          <w:b w:val="0"/>
          <w:i w:val="0"/>
          <w:strike w:val="0"/>
          <w:sz w:val="16"/>
        </w:rPr>
        <w:t xml:space="preserve">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целях присвоения объектам недвижимости кадастровых номеров орган регистрации прав осуществляет </w:t>
      </w:r>
      <w:hyperlink r:id="rId151" w:tooltip="https://login.consultant.ru/link/?req=doc&amp;base=LAW&amp;n=462670&amp;dst=100025" w:history="1">
        <w:r>
          <w:rPr>
            <w:rFonts w:ascii="Arial" w:hAnsi="Arial" w:eastAsia="Arial" w:cs="Arial"/>
            <w:b w:val="0"/>
            <w:i w:val="0"/>
            <w:strike w:val="0"/>
            <w:color w:val="0000ff"/>
            <w:sz w:val="16"/>
          </w:rPr>
          <w:t xml:space="preserve">кадастровое деление</w:t>
        </w:r>
      </w:hyperlink>
      <w:r>
        <w:rPr>
          <w:rFonts w:ascii="Arial" w:hAnsi="Arial" w:eastAsia="Arial" w:cs="Arial"/>
          <w:b w:val="0"/>
          <w:i w:val="0"/>
          <w:strike w:val="0"/>
          <w:sz w:val="16"/>
        </w:rPr>
        <w:t xml:space="preserve"> территории Российской Федерации на кадастровые округа, кадастровые райо</w:t>
      </w:r>
      <w:r>
        <w:rPr>
          <w:rFonts w:ascii="Arial" w:hAnsi="Arial" w:eastAsia="Arial" w:cs="Arial"/>
          <w:b w:val="0"/>
          <w:i w:val="0"/>
          <w:strike w:val="0"/>
          <w:sz w:val="16"/>
        </w:rPr>
        <w:t xml:space="preserve">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w:t>
      </w:r>
      <w:r>
        <w:rPr>
          <w:rFonts w:ascii="Arial" w:hAnsi="Arial" w:eastAsia="Arial" w:cs="Arial"/>
          <w:b w:val="0"/>
          <w:i w:val="0"/>
          <w:strike w:val="0"/>
          <w:sz w:val="16"/>
        </w:rPr>
        <w:t xml:space="preserve">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52" w:tooltip="https://login.consultant.ru/link/?req=doc&amp;base=LAW&amp;n=4542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22 июля 2005 года N 116-ФЗ "Об особых экономических зонах в Российской Федерации" (далее - особые экономические зоны), охотничьих </w:t>
      </w:r>
      <w:r>
        <w:rPr>
          <w:rFonts w:ascii="Arial" w:hAnsi="Arial" w:eastAsia="Arial" w:cs="Arial"/>
          <w:b w:val="0"/>
          <w:i w:val="0"/>
          <w:strike w:val="0"/>
          <w:sz w:val="16"/>
        </w:rPr>
        <w:t xml:space="preserve">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w:t>
      </w:r>
      <w:r>
        <w:rPr>
          <w:rFonts w:ascii="Arial" w:hAnsi="Arial" w:eastAsia="Arial" w:cs="Arial"/>
          <w:b w:val="0"/>
          <w:i w:val="0"/>
          <w:strike w:val="0"/>
          <w:sz w:val="16"/>
        </w:rPr>
        <w:t xml:space="preserve">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w:t>
      </w:r>
      <w:r>
        <w:rPr>
          <w:rFonts w:ascii="Arial" w:hAnsi="Arial" w:eastAsia="Arial" w:cs="Arial"/>
          <w:b w:val="0"/>
          <w:i w:val="0"/>
          <w:strike w:val="0"/>
          <w:sz w:val="16"/>
        </w:rPr>
        <w:t xml:space="preserve">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153" w:tooltip="https://login.consultant.ru/link/?req=doc&amp;base=LAW&amp;n=304068&amp;dst=100426" w:history="1">
        <w:r>
          <w:rPr>
            <w:rFonts w:ascii="Arial" w:hAnsi="Arial" w:eastAsia="Arial" w:cs="Arial"/>
            <w:b w:val="0"/>
            <w:i w:val="0"/>
            <w:strike w:val="0"/>
            <w:color w:val="0000ff"/>
            <w:sz w:val="16"/>
          </w:rPr>
          <w:t xml:space="preserve">N 341-ФЗ</w:t>
        </w:r>
      </w:hyperlink>
      <w:r>
        <w:rPr>
          <w:rFonts w:ascii="Arial" w:hAnsi="Arial" w:eastAsia="Arial" w:cs="Arial"/>
          <w:b w:val="0"/>
          <w:i w:val="0"/>
          <w:strike w:val="0"/>
          <w:sz w:val="16"/>
        </w:rPr>
        <w:t xml:space="preserve">, от 27.12.2018 </w:t>
      </w:r>
      <w:hyperlink r:id="rId154" w:tooltip="https://login.consultant.ru/link/?req=doc&amp;base=LAW&amp;n=314666&amp;dst=100296"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18.07.2019 </w:t>
      </w:r>
      <w:hyperlink r:id="rId155" w:tooltip="https://login.consultant.ru/link/?req=doc&amp;base=LAW&amp;n=405758&amp;dst=100044"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30.04.2021 </w:t>
      </w:r>
      <w:hyperlink r:id="rId156" w:tooltip="https://login.consultant.ru/link/?req=doc&amp;base=LAW&amp;n=433431&amp;dst=10003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14.07.2022 </w:t>
      </w:r>
      <w:hyperlink r:id="rId157" w:tooltip="https://login.consultant.ru/link/?req=doc&amp;base=LAW&amp;n=430619&amp;dst=100351"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 от 14.07.2022 </w:t>
      </w:r>
      <w:hyperlink r:id="rId158" w:tooltip="https://login.consultant.ru/link/?req=doc&amp;base=LAW&amp;n=421894&amp;dst=100080" w:history="1">
        <w:r>
          <w:rPr>
            <w:rFonts w:ascii="Arial" w:hAnsi="Arial" w:eastAsia="Arial" w:cs="Arial"/>
            <w:b w:val="0"/>
            <w:i w:val="0"/>
            <w:strike w:val="0"/>
            <w:color w:val="0000ff"/>
            <w:sz w:val="16"/>
          </w:rPr>
          <w:t xml:space="preserve">N 284-ФЗ</w:t>
        </w:r>
      </w:hyperlink>
      <w:r>
        <w:rPr>
          <w:rFonts w:ascii="Arial" w:hAnsi="Arial" w:eastAsia="Arial" w:cs="Arial"/>
          <w:b w:val="0"/>
          <w:i w:val="0"/>
          <w:strike w:val="0"/>
          <w:sz w:val="16"/>
        </w:rPr>
        <w:t xml:space="preserve">, от 18.03.2023 </w:t>
      </w:r>
      <w:hyperlink r:id="rId159" w:tooltip="https://login.consultant.ru/link/?req=doc&amp;base=LAW&amp;n=442351&amp;dst=100010"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160" w:tooltip="https://login.consultant.ru/link/?req=doc&amp;base=LAW&amp;n=450482&amp;dst=10001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кадастрового деления территории Российской Федерации, </w:t>
      </w:r>
      <w:hyperlink r:id="rId161" w:tooltip="https://login.consultant.ru/link/?req=doc&amp;base=LAW&amp;n=450482&amp;dst=100045"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Содер</w:t>
      </w:r>
      <w:r>
        <w:rPr>
          <w:rFonts w:ascii="Arial" w:hAnsi="Arial" w:eastAsia="Arial" w:cs="Arial"/>
          <w:b w:val="0"/>
          <w:i w:val="0"/>
          <w:strike w:val="0"/>
          <w:sz w:val="16"/>
        </w:rPr>
        <w:t xml:space="preserve">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 Геодезическая и картографическая основы Единого государственного реестра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Геодезической основой Единого государственн</w:t>
      </w:r>
      <w:r>
        <w:rPr>
          <w:rFonts w:ascii="Arial" w:hAnsi="Arial" w:eastAsia="Arial" w:cs="Arial"/>
          <w:b w:val="0"/>
          <w:i w:val="0"/>
          <w:strike w:val="0"/>
          <w:sz w:val="16"/>
        </w:rPr>
        <w:t xml:space="preserve">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2" w:tooltip="https://login.consultant.ru/link/?req=doc&amp;base=LAW&amp;n=454217&amp;dst=1002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30.12.2015 N 431-ФЗ)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Картографической основой Единого госу</w:t>
      </w:r>
      <w:r>
        <w:rPr>
          <w:rFonts w:ascii="Arial" w:hAnsi="Arial" w:eastAsia="Arial" w:cs="Arial"/>
          <w:b w:val="0"/>
          <w:i w:val="0"/>
          <w:strike w:val="0"/>
          <w:sz w:val="16"/>
        </w:rPr>
        <w:t xml:space="preserve">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63" w:tooltip="https://login.consultant.ru/link/?req=doc&amp;base=LAW&amp;n=452206&amp;dst=100029" w:history="1">
        <w:r>
          <w:rPr>
            <w:rFonts w:ascii="Arial" w:hAnsi="Arial" w:eastAsia="Arial" w:cs="Arial"/>
            <w:b w:val="0"/>
            <w:i w:val="0"/>
            <w:strike w:val="0"/>
            <w:color w:val="0000ff"/>
            <w:sz w:val="16"/>
          </w:rPr>
          <w:t xml:space="preserve">сайте</w:t>
        </w:r>
      </w:hyperlink>
      <w:r>
        <w:rPr>
          <w:rFonts w:ascii="Arial" w:hAnsi="Arial" w:eastAsia="Arial" w:cs="Arial"/>
          <w:b w:val="0"/>
          <w:i w:val="0"/>
          <w:strike w:val="0"/>
          <w:sz w:val="16"/>
        </w:rPr>
        <w:t xml:space="preserve"> органа регистрации прав в информационно-телекоммуникационной сети "Интернет" (далее - официальный сайт).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4" w:tooltip="https://login.consultant.ru/link/?req=doc&amp;base=LAW&amp;n=454217&amp;dst=1002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30.12.2015 N 431-ФЗ)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Геодезическая и картографическая основы создаются и обновляются в соответствии с </w:t>
      </w:r>
      <w:hyperlink r:id="rId165" w:tooltip="https://login.consultant.ru/link/?req=doc&amp;base=LAW&amp;n=454217"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геодезии и картографии. Сведения о геодезической и картографической основах вносятся в Единый государственный реестр недвижимости в </w:t>
      </w:r>
      <w:hyperlink r:id="rId166" w:tooltip="https://login.consultant.ru/link/?req=doc&amp;base=LAW&amp;n=467689&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30.12.2015 </w:t>
      </w:r>
      <w:hyperlink r:id="rId167" w:tooltip="https://login.consultant.ru/link/?req=doc&amp;base=LAW&amp;n=454217&amp;dst=100217" w:history="1">
        <w:r>
          <w:rPr>
            <w:rFonts w:ascii="Arial" w:hAnsi="Arial" w:eastAsia="Arial" w:cs="Arial"/>
            <w:b w:val="0"/>
            <w:i w:val="0"/>
            <w:strike w:val="0"/>
            <w:color w:val="0000ff"/>
            <w:sz w:val="16"/>
          </w:rPr>
          <w:t xml:space="preserve">N 431-ФЗ</w:t>
        </w:r>
      </w:hyperlink>
      <w:r>
        <w:rPr>
          <w:rFonts w:ascii="Arial" w:hAnsi="Arial" w:eastAsia="Arial" w:cs="Arial"/>
          <w:b w:val="0"/>
          <w:i w:val="0"/>
          <w:strike w:val="0"/>
          <w:sz w:val="16"/>
        </w:rPr>
        <w:t xml:space="preserve">, от 30.04.2021 </w:t>
      </w:r>
      <w:hyperlink r:id="rId168" w:tooltip="https://login.consultant.ru/link/?req=doc&amp;base=LAW&amp;n=433431&amp;dst=10003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Для ведения Единого государственного </w:t>
      </w:r>
      <w:r>
        <w:rPr>
          <w:rFonts w:ascii="Arial" w:hAnsi="Arial" w:eastAsia="Arial" w:cs="Arial"/>
          <w:b w:val="0"/>
          <w:i w:val="0"/>
          <w:strike w:val="0"/>
          <w:sz w:val="16"/>
        </w:rPr>
        <w:t xml:space="preserve">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69" w:tooltip="https://login.consultant.ru/link/?req=doc&amp;base=LAW&amp;n=196852&amp;dst=100006" w:history="1">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используется единая государственная система координат.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70" w:tooltip="https://login.consultant.ru/link/?req=doc&amp;base=LAW&amp;n=454217&amp;dst=1002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30.12.2015 N 431-ФЗ)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history="1">
        <w:r>
          <w:rPr>
            <w:rFonts w:ascii="Arial" w:hAnsi="Arial" w:eastAsia="Arial" w:cs="Arial"/>
            <w:b w:val="0"/>
            <w:i w:val="0"/>
            <w:strike w:val="0"/>
            <w:color w:val="0000ff"/>
            <w:sz w:val="16"/>
          </w:rPr>
          <w:t xml:space="preserve">части 1 статьи 3</w:t>
        </w:r>
      </w:hyperlink>
      <w:r>
        <w:rPr>
          <w:rFonts w:ascii="Arial" w:hAnsi="Arial" w:eastAsia="Arial" w:cs="Arial"/>
          <w:b w:val="0"/>
          <w:i w:val="0"/>
          <w:strike w:val="0"/>
          <w:sz w:val="16"/>
        </w:rPr>
        <w:t xml:space="preserve"> настоящего Федерального закона, в </w:t>
      </w:r>
      <w:hyperlink r:id="rId171" w:tooltip="https://login.consultant.ru/link/?req=doc&amp;base=LAW&amp;n=430119&amp;dst=10001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предусмотренном в соответствии с законодательством о геодезии и картографии.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72" w:tooltip="https://login.consultant.ru/link/?req=doc&amp;base=LAW&amp;n=454217&amp;dst=1002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30.12.2015 N 431-ФЗ)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2. ЕДИНЫЙ ГОСУДАРСТВЕННЫЙ РЕЕСТР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 Состав и правила ведения Единого государственного реестра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Ведение Единого государственного реестра недвижимости осуществляется путем внесения </w:t>
      </w:r>
      <w:r>
        <w:rPr>
          <w:rFonts w:ascii="Arial" w:hAnsi="Arial" w:eastAsia="Arial" w:cs="Arial"/>
          <w:b w:val="0"/>
          <w:i w:val="0"/>
          <w:strike w:val="0"/>
          <w:sz w:val="16"/>
        </w:rPr>
        <w:t xml:space="preserve">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w:t>
      </w:r>
      <w:r>
        <w:rPr>
          <w:rFonts w:ascii="Arial" w:hAnsi="Arial" w:eastAsia="Arial" w:cs="Arial"/>
          <w:b w:val="0"/>
          <w:i w:val="0"/>
          <w:strike w:val="0"/>
          <w:sz w:val="16"/>
        </w:rPr>
        <w:t xml:space="preserve">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73" w:tooltip="https://login.consultant.ru/link/?req=doc&amp;base=LAW&amp;n=434596&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 w:name="Par174"/>
      <w:r/>
      <w:bookmarkEnd w:id="8"/>
      <w:r>
        <w:rPr>
          <w:rFonts w:ascii="Arial" w:hAnsi="Arial" w:eastAsia="Arial" w:cs="Arial"/>
          <w:b w:val="0"/>
          <w:i w:val="0"/>
          <w:strike w:val="0"/>
          <w:sz w:val="16"/>
        </w:rPr>
        <w:t xml:space="preserve">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реестра объектов недвижимости (далее также - кадастр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реестра прав, ограничений прав и обременений недвижимого имущества (далее также - реестр прав на недвижимость);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 w:name="Par177"/>
      <w:r/>
      <w:bookmarkEnd w:id="9"/>
      <w:r>
        <w:rPr>
          <w:rFonts w:ascii="Arial" w:hAnsi="Arial" w:eastAsia="Arial" w:cs="Arial"/>
          <w:b w:val="0"/>
          <w:i w:val="0"/>
          <w:strike w:val="0"/>
          <w:sz w:val="16"/>
        </w:rPr>
        <w:t xml:space="preserve">3) реестра сведений о границах зон с особыми условиями использования территорий, территориальных зон, границах </w:t>
      </w:r>
      <w:r>
        <w:rPr>
          <w:rFonts w:ascii="Arial" w:hAnsi="Arial" w:eastAsia="Arial" w:cs="Arial"/>
          <w:b w:val="0"/>
          <w:i w:val="0"/>
          <w:strike w:val="0"/>
          <w:sz w:val="16"/>
        </w:rPr>
        <w:t xml:space="preserve">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w:t>
      </w:r>
      <w:r>
        <w:rPr>
          <w:rFonts w:ascii="Arial" w:hAnsi="Arial" w:eastAsia="Arial" w:cs="Arial"/>
          <w:b w:val="0"/>
          <w:i w:val="0"/>
          <w:strike w:val="0"/>
          <w:sz w:val="16"/>
        </w:rPr>
        <w:t xml:space="preserve">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w:t>
      </w:r>
      <w:r>
        <w:rPr>
          <w:rFonts w:ascii="Arial" w:hAnsi="Arial" w:eastAsia="Arial" w:cs="Arial"/>
          <w:b w:val="0"/>
          <w:i w:val="0"/>
          <w:strike w:val="0"/>
          <w:sz w:val="16"/>
        </w:rPr>
        <w:t xml:space="preserve">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174" w:tooltip="https://login.consultant.ru/link/?req=doc&amp;base=LAW&amp;n=304068&amp;dst=100427" w:history="1">
        <w:r>
          <w:rPr>
            <w:rFonts w:ascii="Arial" w:hAnsi="Arial" w:eastAsia="Arial" w:cs="Arial"/>
            <w:b w:val="0"/>
            <w:i w:val="0"/>
            <w:strike w:val="0"/>
            <w:color w:val="0000ff"/>
            <w:sz w:val="16"/>
          </w:rPr>
          <w:t xml:space="preserve">N 341-ФЗ</w:t>
        </w:r>
      </w:hyperlink>
      <w:r>
        <w:rPr>
          <w:rFonts w:ascii="Arial" w:hAnsi="Arial" w:eastAsia="Arial" w:cs="Arial"/>
          <w:b w:val="0"/>
          <w:i w:val="0"/>
          <w:strike w:val="0"/>
          <w:sz w:val="16"/>
        </w:rPr>
        <w:t xml:space="preserve">, от 27.12.2018 </w:t>
      </w:r>
      <w:hyperlink r:id="rId175" w:tooltip="https://login.consultant.ru/link/?req=doc&amp;base=LAW&amp;n=314666&amp;dst=100297"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18.07.2019 </w:t>
      </w:r>
      <w:hyperlink r:id="rId176" w:tooltip="https://login.consultant.ru/link/?req=doc&amp;base=LAW&amp;n=405758&amp;dst=100045"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30.04.2021 </w:t>
      </w:r>
      <w:hyperlink r:id="rId177" w:tooltip="https://login.consultant.ru/link/?req=doc&amp;base=LAW&amp;n=433431&amp;dst=10003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14.07.2022 </w:t>
      </w:r>
      <w:hyperlink r:id="rId178" w:tooltip="https://login.consultant.ru/link/?req=doc&amp;base=LAW&amp;n=430619&amp;dst=100352"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 от 18.03.2023 </w:t>
      </w:r>
      <w:hyperlink r:id="rId179" w:tooltip="https://login.consultant.ru/link/?req=doc&amp;base=LAW&amp;n=442351&amp;dst=100011"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реестровых дел;</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кадастровых карт;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книг учета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перечней координат пунктов геодезической основы в местных системах координат, установленных в отношении кадастровых округов.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80" w:tooltip="https://login.consultant.ru/link/?req=doc&amp;base=LAW&amp;n=433431&amp;dst=1000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Реестры Единого государственного реестра недвижимости, кадастровые карты, перечни</w:t>
      </w:r>
      <w:r>
        <w:rPr>
          <w:rFonts w:ascii="Arial" w:hAnsi="Arial" w:eastAsia="Arial" w:cs="Arial"/>
          <w:b w:val="0"/>
          <w:i w:val="0"/>
          <w:strike w:val="0"/>
          <w:sz w:val="16"/>
        </w:rPr>
        <w:t xml:space="preserve">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1" w:tooltip="https://login.consultant.ru/link/?req=doc&amp;base=LAW&amp;n=433431&amp;dst=1000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Орган регистрации прав вносит в Единый государственный реестр недвижимости сведения на основании документов, поступивших в </w:t>
      </w:r>
      <w:hyperlink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Сведения, содержащиеся в Едином государственном реестре недвижимости, являются общедоступными в пределах, установленных </w:t>
      </w:r>
      <w:hyperlink r:id="rId182" w:tooltip="https://login.consultant.ru/link/?req=doc&amp;base=LAW&amp;n=939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83" w:tooltip="https://login.consultant.ru/link/?req=doc&amp;base=LAW&amp;n=421898&amp;dst=1001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Сведения, со</w:t>
      </w:r>
      <w:r>
        <w:rPr>
          <w:rFonts w:ascii="Arial" w:hAnsi="Arial" w:eastAsia="Arial" w:cs="Arial"/>
          <w:b w:val="0"/>
          <w:i w:val="0"/>
          <w:strike w:val="0"/>
          <w:sz w:val="16"/>
        </w:rPr>
        <w:t xml:space="preserve">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 w:name="Par190"/>
      <w:r/>
      <w:bookmarkEnd w:id="10"/>
      <w:r>
        <w:rPr>
          <w:rFonts w:ascii="Arial" w:hAnsi="Arial" w:eastAsia="Arial" w:cs="Arial"/>
          <w:b w:val="0"/>
          <w:i w:val="0"/>
          <w:strike w:val="0"/>
          <w:sz w:val="16"/>
        </w:rPr>
        <w:t xml:space="preserve">7. </w:t>
      </w:r>
      <w:hyperlink r:id="rId184" w:tooltip="https://login.consultant.ru/link/?req=doc&amp;base=LAW&amp;n=468519&amp;dst=100019"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185" w:tooltip="https://login.consultant.ru/link/?req=doc&amp;base=LAW&amp;n=431640&amp;dst=100012"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порядок и сроки хранения реестровых дел, книг учета документов, а также документов,</w:t>
      </w:r>
      <w:r>
        <w:rPr>
          <w:rFonts w:ascii="Arial" w:hAnsi="Arial" w:eastAsia="Arial" w:cs="Arial"/>
          <w:b w:val="0"/>
          <w:i w:val="0"/>
          <w:strike w:val="0"/>
          <w:sz w:val="16"/>
        </w:rPr>
        <w:t xml:space="preserve">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6" w:tooltip="https://login.consultant.ru/link/?req=doc&amp;base=LAW&amp;n=433431&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 w:name="Par193"/>
      <w:r/>
      <w:bookmarkEnd w:id="11"/>
      <w:r>
        <w:rPr>
          <w:rFonts w:ascii="Arial" w:hAnsi="Arial" w:eastAsia="Arial" w:cs="Arial"/>
          <w:b w:val="0"/>
          <w:i w:val="0"/>
          <w:strike w:val="0"/>
          <w:sz w:val="16"/>
        </w:rPr>
        <w:t xml:space="preserve">9. В ц</w:t>
      </w:r>
      <w:r>
        <w:rPr>
          <w:rFonts w:ascii="Arial" w:hAnsi="Arial" w:eastAsia="Arial" w:cs="Arial"/>
          <w:b w:val="0"/>
          <w:i w:val="0"/>
          <w:strike w:val="0"/>
          <w:sz w:val="16"/>
        </w:rPr>
        <w:t xml:space="preserve">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87" w:tooltip="https://login.consultant.ru/link/?req=doc&amp;base=LAW&amp;n=482663&amp;dst=1001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2006 года N 149-ФЗ "Об информации, информационных технологиях и о защите информации". </w:t>
      </w:r>
      <w:hyperlink r:id="rId188" w:tooltip="https://login.consultant.ru/link/?req=doc&amp;base=LAW&amp;n=446471&amp;dst=100017" w:history="1">
        <w:r>
          <w:rPr>
            <w:rFonts w:ascii="Arial" w:hAnsi="Arial" w:eastAsia="Arial" w:cs="Arial"/>
            <w:b w:val="0"/>
            <w:i w:val="0"/>
            <w:strike w:val="0"/>
            <w:color w:val="0000ff"/>
            <w:sz w:val="16"/>
          </w:rPr>
          <w:t xml:space="preserve">Положение</w:t>
        </w:r>
      </w:hyperlink>
      <w:r>
        <w:rPr>
          <w:rFonts w:ascii="Arial" w:hAnsi="Arial" w:eastAsia="Arial" w:cs="Arial"/>
          <w:b w:val="0"/>
          <w:i w:val="0"/>
          <w:strike w:val="0"/>
          <w:sz w:val="16"/>
        </w:rP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9" w:tooltip="https://login.consultant.ru/link/?req=doc&amp;base=LAW&amp;n=421943&amp;dst=1000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Утратил силу. - Федеральный </w:t>
      </w:r>
      <w:hyperlink r:id="rId190" w:tooltip="https://login.consultant.ru/link/?req=doc&amp;base=LAW&amp;n=433431&amp;dst=10004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Защита сведений, содержащихся в Едином государственном реестре недвижимости и федеральной государственной информаци</w:t>
      </w:r>
      <w:r>
        <w:rPr>
          <w:rFonts w:ascii="Arial" w:hAnsi="Arial" w:eastAsia="Arial" w:cs="Arial"/>
          <w:b w:val="0"/>
          <w:i w:val="0"/>
          <w:strike w:val="0"/>
          <w:sz w:val="16"/>
        </w:rPr>
        <w:t xml:space="preserve">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8. Кадастр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кадастр недвижимости вносятся основные и дополнительные сведения об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 w:name="Par201"/>
      <w:r/>
      <w:bookmarkEnd w:id="12"/>
      <w:r>
        <w:rPr>
          <w:rFonts w:ascii="Arial" w:hAnsi="Arial" w:eastAsia="Arial" w:cs="Arial"/>
          <w:b w:val="0"/>
          <w:i w:val="0"/>
          <w:strike w:val="0"/>
          <w:sz w:val="16"/>
        </w:rP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w:t>
      </w:r>
      <w:r>
        <w:rPr>
          <w:rFonts w:ascii="Arial" w:hAnsi="Arial" w:eastAsia="Arial" w:cs="Arial"/>
          <w:b w:val="0"/>
          <w:i w:val="0"/>
          <w:strike w:val="0"/>
          <w:sz w:val="16"/>
        </w:rPr>
        <w:t xml:space="preserve">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w:t>
      </w:r>
      <w:r>
        <w:rPr>
          <w:rFonts w:ascii="Arial" w:hAnsi="Arial" w:eastAsia="Arial" w:cs="Arial"/>
          <w:b w:val="0"/>
          <w:i w:val="0"/>
          <w:strike w:val="0"/>
          <w:sz w:val="16"/>
        </w:rPr>
        <w:t xml:space="preserve">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history="1">
        <w:r>
          <w:rPr>
            <w:rFonts w:ascii="Arial" w:hAnsi="Arial" w:eastAsia="Arial" w:cs="Arial"/>
            <w:b w:val="0"/>
            <w:i w:val="0"/>
            <w:strike w:val="0"/>
            <w:color w:val="0000ff"/>
            <w:sz w:val="16"/>
          </w:rPr>
          <w:t xml:space="preserve">пунктах 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7.4 части 2 статьи 14</w:t>
        </w:r>
      </w:hyperlink>
      <w:r>
        <w:rPr>
          <w:rFonts w:ascii="Arial" w:hAnsi="Arial" w:eastAsia="Arial" w:cs="Arial"/>
          <w:b w:val="0"/>
          <w:i w:val="0"/>
          <w:strike w:val="0"/>
          <w:sz w:val="16"/>
        </w:rPr>
        <w:t xml:space="preserve"> настоящего Федерального закона, если иное не установлено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191" w:tooltip="https://login.consultant.ru/link/?req=doc&amp;base=LAW&amp;n=383463&amp;dst=100044"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30.04.2021 </w:t>
      </w:r>
      <w:hyperlink r:id="rId192" w:tooltip="https://login.consultant.ru/link/?req=doc&amp;base=LAW&amp;n=433431&amp;dst=10004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01.05.2022 </w:t>
      </w:r>
      <w:hyperlink r:id="rId193" w:tooltip="https://login.consultant.ru/link/?req=doc&amp;base=LAW&amp;n=465724&amp;dst=100046" w:history="1">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К дополнительным сведениям об объекте недвижимости относятся св</w:t>
      </w:r>
      <w:r>
        <w:rPr>
          <w:rFonts w:ascii="Arial" w:hAnsi="Arial" w:eastAsia="Arial" w:cs="Arial"/>
          <w:b w:val="0"/>
          <w:i w:val="0"/>
          <w:strike w:val="0"/>
          <w:sz w:val="16"/>
        </w:rPr>
        <w:t xml:space="preserve">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сведения, которые в соответствии с </w:t>
      </w:r>
      <w:hyperlink w:history="1">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 статьи 38</w:t>
        </w:r>
      </w:hyperlink>
      <w:r>
        <w:rPr>
          <w:rFonts w:ascii="Arial" w:hAnsi="Arial" w:eastAsia="Arial" w:cs="Arial"/>
          <w:b w:val="0"/>
          <w:i w:val="0"/>
          <w:strike w:val="0"/>
          <w:sz w:val="16"/>
        </w:rPr>
        <w:t xml:space="preserve"> настоящего Федерального закона вносятся в уведом</w:t>
      </w:r>
      <w:r>
        <w:rPr>
          <w:rFonts w:ascii="Arial" w:hAnsi="Arial" w:eastAsia="Arial" w:cs="Arial"/>
          <w:b w:val="0"/>
          <w:i w:val="0"/>
          <w:strike w:val="0"/>
          <w:sz w:val="16"/>
        </w:rPr>
        <w:t xml:space="preserve">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30.12.2020 </w:t>
      </w:r>
      <w:hyperlink r:id="rId194" w:tooltip="https://login.consultant.ru/link/?req=doc&amp;base=LAW&amp;n=453318&amp;dst=100033" w:history="1">
        <w:r>
          <w:rPr>
            <w:rFonts w:ascii="Arial" w:hAnsi="Arial" w:eastAsia="Arial" w:cs="Arial"/>
            <w:b w:val="0"/>
            <w:i w:val="0"/>
            <w:strike w:val="0"/>
            <w:color w:val="0000ff"/>
            <w:sz w:val="16"/>
          </w:rPr>
          <w:t xml:space="preserve">N 518-ФЗ</w:t>
        </w:r>
      </w:hyperlink>
      <w:r>
        <w:rPr>
          <w:rFonts w:ascii="Arial" w:hAnsi="Arial" w:eastAsia="Arial" w:cs="Arial"/>
          <w:b w:val="0"/>
          <w:i w:val="0"/>
          <w:strike w:val="0"/>
          <w:sz w:val="16"/>
        </w:rPr>
        <w:t xml:space="preserve">, от 30.04.2021 </w:t>
      </w:r>
      <w:hyperlink r:id="rId195" w:tooltip="https://login.consultant.ru/link/?req=doc&amp;base=LAW&amp;n=433431&amp;dst=100047"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кадастр недвижимости вносятся следующие основные сведения об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6" w:tooltip="https://login.consultant.ru/link/?req=doc&amp;base=LAW&amp;n=383463&amp;dst=1000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кадастровый номер объекта недвижимости и дата его присвоения;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описание местоположения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97" w:tooltip="https://login.consultant.ru/link/?req=doc&amp;base=LAW&amp;n=199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w:t>
      </w:r>
      <w:r>
        <w:rPr>
          <w:rFonts w:ascii="Arial" w:hAnsi="Arial" w:eastAsia="Arial" w:cs="Arial"/>
          <w:b w:val="0"/>
          <w:i w:val="0"/>
          <w:strike w:val="0"/>
          <w:sz w:val="16"/>
        </w:rPr>
        <w:t xml:space="preserve">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198" w:tooltip="https://login.consultant.ru/link/?req=doc&amp;base=LAW&amp;n=287488&amp;dst=1005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кадастровый номер объекта недвижимости, и</w:t>
      </w:r>
      <w:r>
        <w:rPr>
          <w:rFonts w:ascii="Arial" w:hAnsi="Arial" w:eastAsia="Arial" w:cs="Arial"/>
          <w:b w:val="0"/>
          <w:i w:val="0"/>
          <w:strike w:val="0"/>
          <w:sz w:val="16"/>
        </w:rPr>
        <w:t xml:space="preserve">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кадастровые номера помещений, машино-мест, расположенных в здании или сооружении, если объектом недвижимости является здание или сооружение;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9" w:tooltip="https://login.consultant.ru/link/?req=doc&amp;base=LAW&amp;n=383463&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кадастровые номера иных объектов недвижимости, в границах которых или в которых расположен объект недвижимости (кадастровый номер земельного участка, </w:t>
      </w:r>
      <w:r>
        <w:rPr>
          <w:rFonts w:ascii="Arial" w:hAnsi="Arial" w:eastAsia="Arial" w:cs="Arial"/>
          <w:b w:val="0"/>
          <w:i w:val="0"/>
          <w:strike w:val="0"/>
          <w:sz w:val="16"/>
        </w:rPr>
        <w:t xml:space="preserve">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w:t>
      </w:r>
      <w:r>
        <w:rPr>
          <w:rFonts w:ascii="Arial" w:hAnsi="Arial" w:eastAsia="Arial" w:cs="Arial"/>
          <w:b w:val="0"/>
          <w:i w:val="0"/>
          <w:strike w:val="0"/>
          <w:sz w:val="16"/>
        </w:rPr>
        <w:t xml:space="preserve">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w:t>
      </w:r>
      <w:r>
        <w:rPr>
          <w:rFonts w:ascii="Arial" w:hAnsi="Arial" w:eastAsia="Arial" w:cs="Arial"/>
          <w:b w:val="0"/>
          <w:i w:val="0"/>
          <w:strike w:val="0"/>
          <w:sz w:val="16"/>
        </w:rPr>
        <w:t xml:space="preserve">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200" w:tooltip="https://login.consultant.ru/link/?req=doc&amp;base=LAW&amp;n=433431&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площадь, если объектом недвижимости является земельный участок, здание, помещение или машино-место;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1" w:tooltip="https://login.consultant.ru/link/?req=doc&amp;base=LAW&amp;n=383463&amp;dst=1000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степень готовности объекта незавершенного строительства в процентах;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номер этажа здания или сооружения, на котором расположено помещение или машино-место;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2" w:tooltip="https://login.consultant.ru/link/?req=doc&amp;base=LAW&amp;n=383463&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утратил силу. - Федеральный </w:t>
      </w:r>
      <w:hyperlink r:id="rId203" w:tooltip="https://login.consultant.ru/link/?req=doc&amp;base=LAW&amp;n=433431&amp;dst=10005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материал наружных стен, если объектом недвижимости является здание;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год ввода в эксплуатацию здания или сооружения по завершен</w:t>
      </w:r>
      <w:r>
        <w:rPr>
          <w:rFonts w:ascii="Arial" w:hAnsi="Arial" w:eastAsia="Arial" w:cs="Arial"/>
          <w:b w:val="0"/>
          <w:i w:val="0"/>
          <w:strike w:val="0"/>
          <w:sz w:val="16"/>
        </w:rPr>
        <w:t xml:space="preserve">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18 в ред. Федерального </w:t>
      </w:r>
      <w:hyperlink r:id="rId204" w:tooltip="https://login.consultant.ru/link/?req=doc&amp;base=LAW&amp;n=287488&amp;dst=1005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 w:name="Par231"/>
      <w:r/>
      <w:bookmarkEnd w:id="13"/>
      <w:r>
        <w:rPr>
          <w:rFonts w:ascii="Arial" w:hAnsi="Arial" w:eastAsia="Arial" w:cs="Arial"/>
          <w:b w:val="0"/>
          <w:i w:val="0"/>
          <w:strike w:val="0"/>
          <w:sz w:val="16"/>
        </w:rPr>
        <w:t xml:space="preserve">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w:t>
      </w:r>
      <w:r>
        <w:rPr>
          <w:rFonts w:ascii="Arial" w:hAnsi="Arial" w:eastAsia="Arial" w:cs="Arial"/>
          <w:b w:val="0"/>
          <w:i w:val="0"/>
          <w:strike w:val="0"/>
          <w:sz w:val="16"/>
        </w:rPr>
        <w:t xml:space="preserve">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205" w:tooltip="https://login.consultant.ru/link/?req=doc&amp;base=LAW&amp;n=383463&amp;dst=100050"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30.04.2021 </w:t>
      </w:r>
      <w:hyperlink r:id="rId206" w:tooltip="https://login.consultant.ru/link/?req=doc&amp;base=LAW&amp;n=433431&amp;dst=10005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фамилия, имя и при наличии отчество каж</w:t>
      </w:r>
      <w:r>
        <w:rPr>
          <w:rFonts w:ascii="Arial" w:hAnsi="Arial" w:eastAsia="Arial" w:cs="Arial"/>
          <w:b w:val="0"/>
          <w:i w:val="0"/>
          <w:strike w:val="0"/>
          <w:sz w:val="16"/>
        </w:rPr>
        <w:t xml:space="preserve">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w:t>
      </w:r>
      <w:r>
        <w:rPr>
          <w:rFonts w:ascii="Arial" w:hAnsi="Arial" w:eastAsia="Arial" w:cs="Arial"/>
          <w:b w:val="0"/>
          <w:i w:val="0"/>
          <w:strike w:val="0"/>
          <w:sz w:val="16"/>
        </w:rPr>
        <w:t xml:space="preserve">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20 в ред. Федерального </w:t>
      </w:r>
      <w:hyperlink r:id="rId207" w:tooltip="https://login.consultant.ru/link/?req=doc&amp;base=LAW&amp;n=433431&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кадастровые номера объектов недвижимости, входящих в состав предприятия как имущественного комплекса, и (или) кадастровые номера объектов</w:t>
      </w:r>
      <w:r>
        <w:rPr>
          <w:rFonts w:ascii="Arial" w:hAnsi="Arial" w:eastAsia="Arial" w:cs="Arial"/>
          <w:b w:val="0"/>
          <w:i w:val="0"/>
          <w:strike w:val="0"/>
          <w:sz w:val="16"/>
        </w:rPr>
        <w:t xml:space="preserve">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 ред. Федерального </w:t>
      </w:r>
      <w:hyperlink r:id="rId208" w:tooltip="https://login.consultant.ru/link/?req=doc&amp;base=LAW&amp;n=433431&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вид жилого помещения (комната, квартира), если объектом недвижимости является жилое помещение, расположенное в многоквартирном доме;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23 в ред. Федерального </w:t>
      </w:r>
      <w:hyperlink r:id="rId209" w:tooltip="https://login.consultant.ru/link/?req=doc&amp;base=LAW&amp;n=433431&amp;dst=1000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сведения о части объекта недвижимости, за исключением случая, если объектом недвижимости является объект незавершенного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24 в ред. Федерального </w:t>
      </w:r>
      <w:hyperlink r:id="rId210" w:tooltip="https://login.consultant.ru/link/?req=doc&amp;base=LAW&amp;n=287488&amp;dst=1005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25) кадастровый номер образованного объекта недвижимости - в отношении исходного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26) кадастровые номера расположенных в границах земельного участка объектов недвижимости, если объектом недвижимости является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1" w:tooltip="https://login.consultant.ru/link/?req=doc&amp;base=LAW&amp;n=433431&amp;dst=1000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номер кадастрового квартала, в котором находится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кадастр недвижимости вносятся следующие дополнительные сведения об объекте недвижимого имущества: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о кадастровой стоимости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2" w:tooltip="https://login.consultant.ru/link/?req=doc&amp;base=LAW&amp;n=433431&amp;dst=1000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категория земель, к которой отнесен земельный участок, если объектом недвижимости является земельный участок;</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13" w:tooltip="https://login.consultant.ru/link/?req=doc&amp;base=LAW&amp;n=405504&amp;dst=100019" w:history="1">
              <w:r>
                <w:rPr>
                  <w:rFonts w:ascii="Arial" w:hAnsi="Arial" w:eastAsia="Arial" w:cs="Arial"/>
                  <w:b w:val="0"/>
                  <w:i w:val="0"/>
                  <w:strike w:val="0"/>
                  <w:color w:val="0000ff"/>
                  <w:sz w:val="16"/>
                </w:rPr>
                <w:t xml:space="preserve">493-ФЗ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4" w:name="Par253"/>
      <w:r/>
      <w:bookmarkEnd w:id="14"/>
      <w:r>
        <w:rPr>
          <w:rFonts w:ascii="Arial" w:hAnsi="Arial" w:eastAsia="Arial" w:cs="Arial"/>
          <w:b w:val="0"/>
          <w:i w:val="0"/>
          <w:strike w:val="0"/>
          <w:sz w:val="16"/>
        </w:rPr>
        <w:t xml:space="preserve">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4" w:tooltip="https://login.consultant.ru/link/?req=doc&amp;base=LAW&amp;n=405504&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сведения о том, что земельный участок полностью или частично расположен в границах зоны с особыми ус</w:t>
      </w:r>
      <w:r>
        <w:rPr>
          <w:rFonts w:ascii="Arial" w:hAnsi="Arial" w:eastAsia="Arial" w:cs="Arial"/>
          <w:b w:val="0"/>
          <w:i w:val="0"/>
          <w:strike w:val="0"/>
          <w:sz w:val="16"/>
        </w:rPr>
        <w:t xml:space="preserve">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5" w:tooltip="https://login.consultant.ru/link/?req=doc&amp;base=LAW&amp;n=304068&amp;dst=1004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216" w:tooltip="https://login.consultant.ru/link/?req=doc&amp;base=LAW&amp;n=314666&amp;dst=100298"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18.03.2023 </w:t>
      </w:r>
      <w:hyperlink r:id="rId217" w:tooltip="https://login.consultant.ru/link/?req=doc&amp;base=LAW&amp;n=442351&amp;dst=100012"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18" w:tooltip="https://login.consultant.ru/link/?req=doc&amp;base=LAW&amp;n=430619&amp;dst=1003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сведения о включении объекта недвижимости в единый государственный реестр объектов культурного наследия (памятников истории и культ</w:t>
      </w:r>
      <w:r>
        <w:rPr>
          <w:rFonts w:ascii="Arial" w:hAnsi="Arial" w:eastAsia="Arial" w:cs="Arial"/>
          <w:b w:val="0"/>
          <w:i w:val="0"/>
          <w:strike w:val="0"/>
          <w:sz w:val="16"/>
        </w:rPr>
        <w:t xml:space="preserve">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w:t>
      </w:r>
      <w:r>
        <w:rPr>
          <w:rFonts w:ascii="Arial" w:hAnsi="Arial" w:eastAsia="Arial" w:cs="Arial"/>
          <w:b w:val="0"/>
          <w:i w:val="0"/>
          <w:strike w:val="0"/>
          <w:sz w:val="16"/>
        </w:rPr>
        <w:t xml:space="preserve">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w:t>
      </w:r>
      <w:r>
        <w:rPr>
          <w:rFonts w:ascii="Arial" w:hAnsi="Arial" w:eastAsia="Arial" w:cs="Arial"/>
          <w:b w:val="0"/>
          <w:i w:val="0"/>
          <w:strike w:val="0"/>
          <w:sz w:val="16"/>
        </w:rPr>
        <w:t xml:space="preserve">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назначение здания (нежилое, многоквартирный дом, жилой дом, садовый дом, гараж), если объектом недвижимости является здание;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219" w:tooltip="https://login.consultant.ru/link/?req=doc&amp;base=LAW&amp;n=287488&amp;dst=100561"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17.06.2019 </w:t>
      </w:r>
      <w:hyperlink r:id="rId220" w:tooltip="https://login.consultant.ru/link/?req=doc&amp;base=LAW&amp;n=326894&amp;dst=100082" w:history="1">
        <w:r>
          <w:rPr>
            <w:rFonts w:ascii="Arial" w:hAnsi="Arial" w:eastAsia="Arial" w:cs="Arial"/>
            <w:b w:val="0"/>
            <w:i w:val="0"/>
            <w:strike w:val="0"/>
            <w:color w:val="0000ff"/>
            <w:sz w:val="16"/>
          </w:rPr>
          <w:t xml:space="preserve">N 150-ФЗ</w:t>
        </w:r>
      </w:hyperlink>
      <w:r>
        <w:rPr>
          <w:rFonts w:ascii="Arial" w:hAnsi="Arial" w:eastAsia="Arial" w:cs="Arial"/>
          <w:b w:val="0"/>
          <w:i w:val="0"/>
          <w:strike w:val="0"/>
          <w:sz w:val="16"/>
        </w:rPr>
        <w:t xml:space="preserve">, от 05.04.2021 </w:t>
      </w:r>
      <w:hyperlink r:id="rId221" w:tooltip="https://login.consultant.ru/link/?req=doc&amp;base=LAW&amp;n=452724&amp;dst=100098" w:history="1">
        <w:r>
          <w:rPr>
            <w:rFonts w:ascii="Arial" w:hAnsi="Arial" w:eastAsia="Arial" w:cs="Arial"/>
            <w:b w:val="0"/>
            <w:i w:val="0"/>
            <w:strike w:val="0"/>
            <w:color w:val="0000ff"/>
            <w:sz w:val="16"/>
          </w:rPr>
          <w:t xml:space="preserve">N 79-ФЗ</w:t>
        </w:r>
      </w:hyperlink>
      <w:r>
        <w:rPr>
          <w:rFonts w:ascii="Arial" w:hAnsi="Arial" w:eastAsia="Arial" w:cs="Arial"/>
          <w:b w:val="0"/>
          <w:i w:val="0"/>
          <w:strike w:val="0"/>
          <w:sz w:val="16"/>
        </w:rPr>
        <w:t xml:space="preserve">, от 30.04.2021 </w:t>
      </w:r>
      <w:hyperlink r:id="rId222" w:tooltip="https://login.consultant.ru/link/?req=doc&amp;base=LAW&amp;n=433431&amp;dst=10006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назначение помещения (жилое, нежилое), если объектом недвижимости является помещение;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назначение сооружения, если объектом недвижимости является сооружение;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назначение единого недвижимого комплекса, если объектом недвижимости является единый недвижимый комплекс;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назначение предприятия как имущественного комплекса (основной вид деятельности, осуще</w:t>
      </w:r>
      <w:r>
        <w:rPr>
          <w:rFonts w:ascii="Arial" w:hAnsi="Arial" w:eastAsia="Arial" w:cs="Arial"/>
          <w:b w:val="0"/>
          <w:i w:val="0"/>
          <w:strike w:val="0"/>
          <w:sz w:val="16"/>
        </w:rPr>
        <w:t xml:space="preserve">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сведения о результатах проведения федерального государственного земельного контроля (надзора);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3" w:tooltip="https://login.consultant.ru/link/?req=doc&amp;base=LAW&amp;n=477417&amp;dst=1034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сведения о том, что земельный участок расположен в границах территории, в отношении которой утвержден проект межевания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4" w:tooltip="https://login.consultant.ru/link/?req=doc&amp;base=LAW&amp;n=433431&amp;dst=1000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17.1 введен Федеральным </w:t>
      </w:r>
      <w:hyperlink r:id="rId225" w:tooltip="https://login.consultant.ru/link/?req=doc&amp;base=LAW&amp;n=384907&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26.05.2021 N 148-ФЗ)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w:t>
      </w:r>
      <w:r>
        <w:rPr>
          <w:rFonts w:ascii="Arial" w:hAnsi="Arial" w:eastAsia="Arial" w:cs="Arial"/>
          <w:b w:val="0"/>
          <w:i w:val="0"/>
          <w:strike w:val="0"/>
          <w:sz w:val="16"/>
        </w:rPr>
        <w:t xml:space="preserve">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w:t>
      </w:r>
      <w:r>
        <w:rPr>
          <w:rFonts w:ascii="Arial" w:hAnsi="Arial" w:eastAsia="Arial" w:cs="Arial"/>
          <w:b w:val="0"/>
          <w:i w:val="0"/>
          <w:strike w:val="0"/>
          <w:sz w:val="16"/>
        </w:rPr>
        <w:t xml:space="preserve">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w:t>
      </w:r>
      <w:r>
        <w:rPr>
          <w:rFonts w:ascii="Arial" w:hAnsi="Arial" w:eastAsia="Arial" w:cs="Arial"/>
          <w:b w:val="0"/>
          <w:i w:val="0"/>
          <w:strike w:val="0"/>
          <w:sz w:val="16"/>
        </w:rPr>
        <w:t xml:space="preserve">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w:t>
      </w:r>
      <w:r>
        <w:rPr>
          <w:rFonts w:ascii="Arial" w:hAnsi="Arial" w:eastAsia="Arial" w:cs="Arial"/>
          <w:b w:val="0"/>
          <w:i w:val="0"/>
          <w:strike w:val="0"/>
          <w:sz w:val="16"/>
        </w:rPr>
        <w:t xml:space="preserve">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w:t>
      </w:r>
      <w:r>
        <w:rPr>
          <w:rFonts w:ascii="Arial" w:hAnsi="Arial" w:eastAsia="Arial" w:cs="Arial"/>
          <w:b w:val="0"/>
          <w:i w:val="0"/>
          <w:strike w:val="0"/>
          <w:sz w:val="16"/>
        </w:rPr>
        <w:t xml:space="preserve">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сведения о наличии земельного спора о местоположении границ земельных участков в предусмотренном </w:t>
      </w:r>
      <w:hyperlink w:history="1">
        <w:r>
          <w:rPr>
            <w:rFonts w:ascii="Arial" w:hAnsi="Arial" w:eastAsia="Arial" w:cs="Arial"/>
            <w:b w:val="0"/>
            <w:i w:val="0"/>
            <w:strike w:val="0"/>
            <w:color w:val="0000ff"/>
            <w:sz w:val="16"/>
          </w:rPr>
          <w:t xml:space="preserve">частью 5 статьи 43</w:t>
        </w:r>
      </w:hyperlink>
      <w:r>
        <w:rPr>
          <w:rFonts w:ascii="Arial" w:hAnsi="Arial" w:eastAsia="Arial" w:cs="Arial"/>
          <w:b w:val="0"/>
          <w:i w:val="0"/>
          <w:strike w:val="0"/>
          <w:sz w:val="16"/>
        </w:rPr>
        <w:t xml:space="preserve"> настоящего Федерального закона случае;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w:t>
      </w:r>
      <w:r>
        <w:rPr>
          <w:rFonts w:ascii="Arial" w:hAnsi="Arial" w:eastAsia="Arial" w:cs="Arial"/>
          <w:b w:val="0"/>
          <w:i w:val="0"/>
          <w:strike w:val="0"/>
          <w:sz w:val="16"/>
        </w:rPr>
        <w:t xml:space="preserve">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 ред. Федерального </w:t>
      </w:r>
      <w:hyperlink r:id="rId226" w:tooltip="https://login.consultant.ru/link/?req=doc&amp;base=LAW&amp;n=465594&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7" w:tooltip="https://login.consultant.ru/link/?req=doc&amp;base=LAW&amp;n=433431&amp;dst=1000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сведения об ограничении оборотоспособности земельного участка в соответствии со </w:t>
      </w:r>
      <w:hyperlink r:id="rId228" w:tooltip="https://login.consultant.ru/link/?req=doc&amp;base=LAW&amp;n=436857&amp;dst=100203" w:history="1">
        <w:r>
          <w:rPr>
            <w:rFonts w:ascii="Arial" w:hAnsi="Arial" w:eastAsia="Arial" w:cs="Arial"/>
            <w:b w:val="0"/>
            <w:i w:val="0"/>
            <w:strike w:val="0"/>
            <w:color w:val="0000ff"/>
            <w:sz w:val="16"/>
          </w:rPr>
          <w:t xml:space="preserve">статьей 11</w:t>
        </w:r>
      </w:hyperlink>
      <w:r>
        <w:rPr>
          <w:rFonts w:ascii="Arial" w:hAnsi="Arial" w:eastAsia="Arial" w:cs="Arial"/>
          <w:b w:val="0"/>
          <w:i w:val="0"/>
          <w:strike w:val="0"/>
          <w:sz w:val="16"/>
        </w:rPr>
        <w:t xml:space="preserve"> Федерального закона от 1 мая 2016 года N 119-ФЗ "Об особенностях предоставления гражданам земе</w:t>
      </w:r>
      <w:r>
        <w:rPr>
          <w:rFonts w:ascii="Arial" w:hAnsi="Arial" w:eastAsia="Arial" w:cs="Arial"/>
          <w:b w:val="0"/>
          <w:i w:val="0"/>
          <w:strike w:val="0"/>
          <w:sz w:val="16"/>
        </w:rPr>
        <w:t xml:space="preserve">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w:t>
      </w:r>
      <w:r>
        <w:rPr>
          <w:rFonts w:ascii="Arial" w:hAnsi="Arial" w:eastAsia="Arial" w:cs="Arial"/>
          <w:b w:val="0"/>
          <w:i w:val="0"/>
          <w:strike w:val="0"/>
          <w:sz w:val="16"/>
        </w:rPr>
        <w:t xml:space="preserve">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w:t>
      </w:r>
      <w:r>
        <w:rPr>
          <w:rFonts w:ascii="Arial" w:hAnsi="Arial" w:eastAsia="Arial" w:cs="Arial"/>
          <w:b w:val="0"/>
          <w:i w:val="0"/>
          <w:strike w:val="0"/>
          <w:sz w:val="16"/>
        </w:rPr>
        <w:t xml:space="preserve">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29" w:tooltip="https://login.consultant.ru/link/?req=doc&amp;base=LAW&amp;n=4368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Орган регистра</w:t>
      </w:r>
      <w:r>
        <w:rPr>
          <w:rFonts w:ascii="Arial" w:hAnsi="Arial" w:eastAsia="Arial" w:cs="Arial"/>
          <w:b w:val="0"/>
          <w:i w:val="0"/>
          <w:strike w:val="0"/>
          <w:sz w:val="16"/>
        </w:rPr>
        <w:t xml:space="preserve">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30" w:tooltip="https://login.consultant.ru/link/?req=doc&amp;base=LAW&amp;n=4368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w:t>
      </w:r>
      <w:r>
        <w:rPr>
          <w:rFonts w:ascii="Arial" w:hAnsi="Arial" w:eastAsia="Arial" w:cs="Arial"/>
          <w:b w:val="0"/>
          <w:i w:val="0"/>
          <w:strike w:val="0"/>
          <w:sz w:val="16"/>
        </w:rPr>
        <w:t xml:space="preserve">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31" w:tooltip="https://login.consultant.ru/link/?req=doc&amp;base=LAW&amp;n=436857&amp;dst=100152"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Федерального закона "Об особенностях предоставления гражданам земельных участков, находящихся в госуда</w:t>
      </w:r>
      <w:r>
        <w:rPr>
          <w:rFonts w:ascii="Arial" w:hAnsi="Arial" w:eastAsia="Arial" w:cs="Arial"/>
          <w:b w:val="0"/>
          <w:i w:val="0"/>
          <w:strike w:val="0"/>
          <w:sz w:val="16"/>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24 введен Федеральным </w:t>
      </w:r>
      <w:hyperlink r:id="rId232" w:tooltip="https://login.consultant.ru/link/?req=doc&amp;base=LAW&amp;n=388570&amp;dst=1001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247-ФЗ; в ред. Федерального </w:t>
      </w:r>
      <w:hyperlink r:id="rId233" w:tooltip="https://login.consultant.ru/link/?req=doc&amp;base=LAW&amp;n=388478&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28.06.2021 N 226-ФЗ)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 w:name="Par286"/>
      <w:r/>
      <w:bookmarkEnd w:id="15"/>
      <w:r>
        <w:rPr>
          <w:rFonts w:ascii="Arial" w:hAnsi="Arial" w:eastAsia="Arial" w:cs="Arial"/>
          <w:b w:val="0"/>
          <w:i w:val="0"/>
          <w:strike w:val="0"/>
          <w:sz w:val="16"/>
        </w:rP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history="1">
        <w:r>
          <w:rPr>
            <w:rFonts w:ascii="Arial" w:hAnsi="Arial" w:eastAsia="Arial" w:cs="Arial"/>
            <w:b w:val="0"/>
            <w:i w:val="0"/>
            <w:strike w:val="0"/>
            <w:color w:val="0000ff"/>
            <w:sz w:val="16"/>
          </w:rPr>
          <w:t xml:space="preserve">статьей 69.1</w:t>
        </w:r>
      </w:hyperlink>
      <w:r>
        <w:rPr>
          <w:rFonts w:ascii="Arial" w:hAnsi="Arial" w:eastAsia="Arial" w:cs="Arial"/>
          <w:b w:val="0"/>
          <w:i w:val="0"/>
          <w:strike w:val="0"/>
          <w:sz w:val="16"/>
        </w:rPr>
        <w:t xml:space="preserve"> настоящего Федерального закона, правообладателе данного объекта недвижимости в объеме, определенном в соответствии с </w:t>
      </w:r>
      <w:hyperlink w:history="1">
        <w:r>
          <w:rPr>
            <w:rFonts w:ascii="Arial" w:hAnsi="Arial" w:eastAsia="Arial" w:cs="Arial"/>
            <w:b w:val="0"/>
            <w:i w:val="0"/>
            <w:strike w:val="0"/>
            <w:color w:val="0000ff"/>
            <w:sz w:val="16"/>
          </w:rPr>
          <w:t xml:space="preserve">частью 7 статьи 7</w:t>
        </w:r>
      </w:hyperlink>
      <w:r>
        <w:rPr>
          <w:rFonts w:ascii="Arial" w:hAnsi="Arial" w:eastAsia="Arial" w:cs="Arial"/>
          <w:b w:val="0"/>
          <w:i w:val="0"/>
          <w:strike w:val="0"/>
          <w:sz w:val="16"/>
        </w:rPr>
        <w:t xml:space="preserve"> настоящего Федерального закона, и указанные права не были зарегистрированы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25 введен Федеральным </w:t>
      </w:r>
      <w:hyperlink r:id="rId234" w:tooltip="https://login.consultant.ru/link/?req=doc&amp;base=LAW&amp;n=453318&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518-ФЗ; в ред. Федерального </w:t>
      </w:r>
      <w:hyperlink r:id="rId235" w:tooltip="https://login.consultant.ru/link/?req=doc&amp;base=LAW&amp;n=453261&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26) сведения о том</w:t>
      </w:r>
      <w:r>
        <w:rPr>
          <w:rFonts w:ascii="Arial" w:hAnsi="Arial" w:eastAsia="Arial" w:cs="Arial"/>
          <w:b w:val="0"/>
          <w:i w:val="0"/>
          <w:strike w:val="0"/>
          <w:sz w:val="16"/>
        </w:rPr>
        <w:t xml:space="preserve">,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w:t>
      </w:r>
      <w:r>
        <w:rPr>
          <w:rFonts w:ascii="Arial" w:hAnsi="Arial" w:eastAsia="Arial" w:cs="Arial"/>
          <w:b w:val="0"/>
          <w:i w:val="0"/>
          <w:strike w:val="0"/>
          <w:sz w:val="16"/>
        </w:rPr>
        <w:t xml:space="preserve">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26 введен Федеральным </w:t>
      </w:r>
      <w:hyperlink r:id="rId236" w:tooltip="https://login.consultant.ru/link/?req=doc&amp;base=LAW&amp;n=433431&amp;dst=10006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сведения о решении об изъятии земельного участка и (или) расположенного на нем объекта недвижимости для государственных или муниципальных нужд;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27 введен Федеральным </w:t>
      </w:r>
      <w:hyperlink r:id="rId237" w:tooltip="https://login.consultant.ru/link/?req=doc&amp;base=LAW&amp;n=433431&amp;dst=1000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28 введен Федеральным </w:t>
      </w:r>
      <w:hyperlink r:id="rId238" w:tooltip="https://login.consultant.ru/link/?req=doc&amp;base=LAW&amp;n=433431&amp;dst=1000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сведения о </w:t>
      </w:r>
      <w:hyperlink r:id="rId239" w:tooltip="https://login.consultant.ru/link/?req=doc&amp;base=LAW&amp;n=461102&amp;dst=3837" w:history="1">
        <w:r>
          <w:rPr>
            <w:rFonts w:ascii="Arial" w:hAnsi="Arial" w:eastAsia="Arial" w:cs="Arial"/>
            <w:b w:val="0"/>
            <w:i w:val="0"/>
            <w:strike w:val="0"/>
            <w:color w:val="0000ff"/>
            <w:sz w:val="16"/>
          </w:rPr>
          <w:t xml:space="preserve">признании</w:t>
        </w:r>
      </w:hyperlink>
      <w:r>
        <w:rPr>
          <w:rFonts w:ascii="Arial" w:hAnsi="Arial" w:eastAsia="Arial" w:cs="Arial"/>
          <w:b w:val="0"/>
          <w:i w:val="0"/>
          <w:strike w:val="0"/>
          <w:sz w:val="16"/>
        </w:rPr>
        <w:t xml:space="preserve"> многоквартирного дома аварийным и подлежащим сносу или реконструкции или о признании жилого дома непригодным для проживания;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29 введен Федеральным </w:t>
      </w:r>
      <w:hyperlink r:id="rId240" w:tooltip="https://login.consultant.ru/link/?req=doc&amp;base=LAW&amp;n=384907&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26.05.2021 N 148-ФЗ)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30) сведения о том, что объект недвижимости относится к производственным объектам, указанным в </w:t>
      </w:r>
      <w:hyperlink r:id="rId241" w:tooltip="https://login.consultant.ru/link/?req=doc&amp;base=LAW&amp;n=482845&amp;dst=910" w:history="1">
        <w:r>
          <w:rPr>
            <w:rFonts w:ascii="Arial" w:hAnsi="Arial" w:eastAsia="Arial" w:cs="Arial"/>
            <w:b w:val="0"/>
            <w:i w:val="0"/>
            <w:strike w:val="0"/>
            <w:color w:val="0000ff"/>
            <w:sz w:val="16"/>
          </w:rPr>
          <w:t xml:space="preserve">пункте 1 статьи 56.1</w:t>
        </w:r>
      </w:hyperlink>
      <w:r>
        <w:rPr>
          <w:rFonts w:ascii="Arial" w:hAnsi="Arial" w:eastAsia="Arial" w:cs="Arial"/>
          <w:b w:val="0"/>
          <w:i w:val="0"/>
          <w:strike w:val="0"/>
          <w:sz w:val="16"/>
        </w:rPr>
        <w:t xml:space="preserve"> Федерального закона от 10 января 2002 года N 7-Ф</w:t>
      </w:r>
      <w:r>
        <w:rPr>
          <w:rFonts w:ascii="Arial" w:hAnsi="Arial" w:eastAsia="Arial" w:cs="Arial"/>
          <w:b w:val="0"/>
          <w:i w:val="0"/>
          <w:strike w:val="0"/>
          <w:sz w:val="16"/>
        </w:rPr>
        <w:t xml:space="preserve">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30 введен Федеральным </w:t>
      </w:r>
      <w:hyperlink r:id="rId242" w:tooltip="https://login.consultant.ru/link/?req=doc&amp;base=LAW&amp;n=412718&amp;dst=1001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9. Реестр прав на недвижимость</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w:t>
      </w:r>
      <w:r>
        <w:rPr>
          <w:rFonts w:ascii="Arial" w:hAnsi="Arial" w:eastAsia="Arial" w:cs="Arial"/>
          <w:b w:val="0"/>
          <w:i w:val="0"/>
          <w:strike w:val="0"/>
          <w:sz w:val="16"/>
        </w:rPr>
        <w:t xml:space="preserve">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реестр прав на недвижимость вносятся следующие сведения о правах, об ограничениях прав и обременениях объекта недвижимости, о сделках с ним: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вид вещного права, номер регистрации и дата государственной регистрации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лице, за которым зарегистрировано право на объект недвиж</w:t>
      </w:r>
      <w:r>
        <w:rPr>
          <w:rFonts w:ascii="Arial" w:hAnsi="Arial" w:eastAsia="Arial" w:cs="Arial"/>
          <w:b w:val="0"/>
          <w:i w:val="0"/>
          <w:strike w:val="0"/>
          <w:sz w:val="16"/>
        </w:rPr>
        <w:t xml:space="preserve">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сведения об основании возникновения, изменения, перехода и прекращения права на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сведения о лицах, в пользу которых установлены ограничени</w:t>
      </w:r>
      <w:r>
        <w:rPr>
          <w:rFonts w:ascii="Arial" w:hAnsi="Arial" w:eastAsia="Arial" w:cs="Arial"/>
          <w:b w:val="0"/>
          <w:i w:val="0"/>
          <w:strike w:val="0"/>
          <w:sz w:val="16"/>
        </w:rPr>
        <w:t xml:space="preserve">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основания возникновения, изменения, прекращения ограничений права или обременений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реквизиты, существенные условия сделки или сделок.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3" w:tooltip="https://login.consultant.ru/link/?req=doc&amp;base=LAW&amp;n=287488&amp;dst=1005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реестр прав на недвижимость вносятся следующие дополнительные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о возражении в отношении зарегистрированного права </w:t>
      </w:r>
      <w:r>
        <w:rPr>
          <w:rFonts w:ascii="Arial" w:hAnsi="Arial" w:eastAsia="Arial" w:cs="Arial"/>
          <w:b w:val="0"/>
          <w:i w:val="0"/>
          <w:strike w:val="0"/>
          <w:sz w:val="16"/>
        </w:rPr>
        <w:t xml:space="preserve">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w:t>
      </w:r>
      <w:r>
        <w:rPr>
          <w:rFonts w:ascii="Arial" w:hAnsi="Arial" w:eastAsia="Arial" w:cs="Arial"/>
          <w:b w:val="0"/>
          <w:i w:val="0"/>
          <w:strike w:val="0"/>
          <w:sz w:val="16"/>
        </w:rPr>
        <w:t xml:space="preserve">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w:t>
      </w:r>
      <w:r>
        <w:rPr>
          <w:rFonts w:ascii="Arial" w:hAnsi="Arial" w:eastAsia="Arial" w:cs="Arial"/>
          <w:b w:val="0"/>
          <w:i w:val="0"/>
          <w:strike w:val="0"/>
          <w:sz w:val="16"/>
        </w:rPr>
        <w:t xml:space="preserve">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w:t>
      </w:r>
      <w:r>
        <w:rPr>
          <w:rFonts w:ascii="Arial" w:hAnsi="Arial" w:eastAsia="Arial" w:cs="Arial"/>
          <w:b w:val="0"/>
          <w:i w:val="0"/>
          <w:strike w:val="0"/>
          <w:sz w:val="16"/>
        </w:rPr>
        <w:t xml:space="preserve">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w:t>
      </w:r>
      <w:r>
        <w:rPr>
          <w:rFonts w:ascii="Arial" w:hAnsi="Arial" w:eastAsia="Arial" w:cs="Arial"/>
          <w:b w:val="0"/>
          <w:i w:val="0"/>
          <w:strike w:val="0"/>
          <w:sz w:val="16"/>
        </w:rPr>
        <w:t xml:space="preserve">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w:t>
      </w:r>
      <w:r>
        <w:rPr>
          <w:rFonts w:ascii="Arial" w:hAnsi="Arial" w:eastAsia="Arial" w:cs="Arial"/>
          <w:b w:val="0"/>
          <w:i w:val="0"/>
          <w:strike w:val="0"/>
          <w:sz w:val="16"/>
        </w:rPr>
        <w:t xml:space="preserve">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44" w:tooltip="https://login.consultant.ru/link/?req=doc&amp;base=LAW&amp;n=181602&amp;dst=100016" w:history="1">
        <w:r>
          <w:rPr>
            <w:rFonts w:ascii="Arial" w:hAnsi="Arial" w:eastAsia="Arial" w:cs="Arial"/>
            <w:b w:val="0"/>
            <w:i w:val="0"/>
            <w:strike w:val="0"/>
            <w:color w:val="0000ff"/>
            <w:sz w:val="16"/>
          </w:rPr>
          <w:t xml:space="preserve">отметках</w:t>
        </w:r>
      </w:hyperlink>
      <w:r>
        <w:rPr>
          <w:rFonts w:ascii="Arial" w:hAnsi="Arial" w:eastAsia="Arial" w:cs="Arial"/>
          <w:b w:val="0"/>
          <w:i w:val="0"/>
          <w:strike w:val="0"/>
          <w:sz w:val="16"/>
        </w:rPr>
        <w:t xml:space="preserve"> в реестре прав на недвижимость);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02.08.2019 </w:t>
      </w:r>
      <w:hyperlink r:id="rId245" w:tooltip="https://login.consultant.ru/link/?req=doc&amp;base=LAW&amp;n=330707&amp;dst=100010" w:history="1">
        <w:r>
          <w:rPr>
            <w:rFonts w:ascii="Arial" w:hAnsi="Arial" w:eastAsia="Arial" w:cs="Arial"/>
            <w:b w:val="0"/>
            <w:i w:val="0"/>
            <w:strike w:val="0"/>
            <w:color w:val="0000ff"/>
            <w:sz w:val="16"/>
          </w:rPr>
          <w:t xml:space="preserve">N 286-ФЗ</w:t>
        </w:r>
      </w:hyperlink>
      <w:r>
        <w:rPr>
          <w:rFonts w:ascii="Arial" w:hAnsi="Arial" w:eastAsia="Arial" w:cs="Arial"/>
          <w:b w:val="0"/>
          <w:i w:val="0"/>
          <w:strike w:val="0"/>
          <w:sz w:val="16"/>
        </w:rPr>
        <w:t xml:space="preserve">, от 05.12.2022 </w:t>
      </w:r>
      <w:hyperlink r:id="rId246" w:tooltip="https://login.consultant.ru/link/?req=doc&amp;base=LAW&amp;n=433284&amp;dst=100071" w:history="1">
        <w:r>
          <w:rPr>
            <w:rFonts w:ascii="Arial" w:hAnsi="Arial" w:eastAsia="Arial" w:cs="Arial"/>
            <w:b w:val="0"/>
            <w:i w:val="0"/>
            <w:strike w:val="0"/>
            <w:color w:val="0000ff"/>
            <w:sz w:val="16"/>
          </w:rPr>
          <w:t xml:space="preserve">N 507-ФЗ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сведения об осуществлении государственной регистрации сделки или государственной реги</w:t>
      </w:r>
      <w:r>
        <w:rPr>
          <w:rFonts w:ascii="Arial" w:hAnsi="Arial" w:eastAsia="Arial" w:cs="Arial"/>
          <w:b w:val="0"/>
          <w:i w:val="0"/>
          <w:strike w:val="0"/>
          <w:sz w:val="16"/>
        </w:rPr>
        <w:t xml:space="preserve">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размер доли в праве общей долевой собственности на общее имущество, в том числ</w:t>
      </w:r>
      <w:r>
        <w:rPr>
          <w:rFonts w:ascii="Arial" w:hAnsi="Arial" w:eastAsia="Arial" w:cs="Arial"/>
          <w:b w:val="0"/>
          <w:i w:val="0"/>
          <w:strike w:val="0"/>
          <w:sz w:val="16"/>
        </w:rPr>
        <w:t xml:space="preserve">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 w:name="Par320"/>
      <w:r/>
      <w:bookmarkEnd w:id="16"/>
      <w:r>
        <w:rPr>
          <w:rFonts w:ascii="Arial" w:hAnsi="Arial" w:eastAsia="Arial" w:cs="Arial"/>
          <w:b w:val="0"/>
          <w:i w:val="0"/>
          <w:strike w:val="0"/>
          <w:sz w:val="16"/>
        </w:rPr>
        <w:t xml:space="preserve">8) утратил силу с 1 января 2023 года. - Федеральный </w:t>
      </w:r>
      <w:hyperlink r:id="rId247" w:tooltip="https://login.consultant.ru/link/?req=doc&amp;base=LAW&amp;n=433431&amp;dst=10007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утратил силу. - Федеральный </w:t>
      </w:r>
      <w:hyperlink r:id="rId248" w:tooltip="https://login.consultant.ru/link/?req=doc&amp;base=LAW&amp;n=388570&amp;dst=10012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29.07.2017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8.2) утратил силу. - Федеральный </w:t>
      </w:r>
      <w:hyperlink r:id="rId249" w:tooltip="https://login.consultant.ru/link/?req=doc&amp;base=LAW&amp;n=465584&amp;dst=10054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29.07.2017 N 218-ФЗ;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50"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8.3 введен Федеральным </w:t>
      </w:r>
      <w:hyperlink r:id="rId251" w:tooltip="https://login.consultant.ru/link/?req=doc&amp;base=LAW&amp;n=219023&amp;dst=1002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8.4) сведения о пр</w:t>
      </w:r>
      <w:r>
        <w:rPr>
          <w:rFonts w:ascii="Arial" w:hAnsi="Arial" w:eastAsia="Arial" w:cs="Arial"/>
          <w:b w:val="0"/>
          <w:i w:val="0"/>
          <w:strike w:val="0"/>
          <w:sz w:val="16"/>
        </w:rPr>
        <w:t xml:space="preserve">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52" w:tooltip="https://login.consultant.ru/link/?req=doc&amp;base=LAW&amp;n=469789&amp;dst=100405" w:history="1">
        <w:r>
          <w:rPr>
            <w:rFonts w:ascii="Arial" w:hAnsi="Arial" w:eastAsia="Arial" w:cs="Arial"/>
            <w:b w:val="0"/>
            <w:i w:val="0"/>
            <w:strike w:val="0"/>
            <w:color w:val="0000ff"/>
            <w:sz w:val="16"/>
          </w:rPr>
          <w:t xml:space="preserve">частью 15 статьи 23</w:t>
        </w:r>
      </w:hyperlink>
      <w:r>
        <w:rPr>
          <w:rFonts w:ascii="Arial" w:hAnsi="Arial" w:eastAsia="Arial" w:cs="Arial"/>
          <w:b w:val="0"/>
          <w:i w:val="0"/>
          <w:strike w:val="0"/>
          <w:sz w:val="16"/>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8.4 введен Федеральным </w:t>
      </w:r>
      <w:hyperlink r:id="rId253" w:tooltip="https://login.consultant.ru/link/?req=doc&amp;base=LAW&amp;n=465584&amp;dst=1005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218-ФЗ)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8.5 ч. 3 ст. 9 (в ред. ФЗ от 31.12.2017 N 486-ФЗ) </w:t>
            </w:r>
            <w:hyperlink r:id="rId254" w:tooltip="https://login.consultant.ru/link/?req=doc&amp;base=LAW&amp;n=372106&amp;dst=100177"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возникшим после </w:t>
            </w:r>
            <w:hyperlink r:id="rId255" w:tooltip="https://login.consultant.ru/link/?req=doc&amp;base=LAW&amp;n=372106&amp;dst=100176" w:history="1">
              <w:r>
                <w:rPr>
                  <w:rFonts w:ascii="Arial" w:hAnsi="Arial" w:eastAsia="Arial" w:cs="Arial"/>
                  <w:b w:val="0"/>
                  <w:i w:val="0"/>
                  <w:strike w:val="0"/>
                  <w:color w:val="0000ff"/>
                  <w:sz w:val="16"/>
                </w:rPr>
                <w:t xml:space="preserve">01.02.2018</w:t>
              </w:r>
            </w:hyperlink>
            <w:r>
              <w:rPr>
                <w:rFonts w:ascii="Arial" w:hAnsi="Arial" w:eastAsia="Arial" w:cs="Arial"/>
                <w:b w:val="0"/>
                <w:i w:val="0"/>
                <w:strike w:val="0"/>
                <w:color w:val="392c69"/>
                <w:sz w:val="16"/>
              </w:rPr>
              <w:t xml:space="preserve">. Стороны договоров, заключенных до 01.02.2018, вправе установить, что п. 8.5 ч. 3 ст. 9 </w:t>
            </w:r>
            <w:hyperlink r:id="rId256" w:tooltip="https://login.consultant.ru/link/?req=doc&amp;base=LAW&amp;n=372106&amp;dst=100178"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после указанной даты к правам и обязанностям, возникшим из таких договоров.</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8.5) сведения об управляющем залогом и о договоре управления залогом, если такой договор заключен для управления ипотекой;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8.5 введен Федеральным </w:t>
      </w:r>
      <w:hyperlink r:id="rId257" w:tooltip="https://login.consultant.ru/link/?req=doc&amp;base=LAW&amp;n=372106&amp;dst=1001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486-ФЗ)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иные сведения в случаях, предусмотренных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7" w:name="Par333"/>
      <w:r/>
      <w:bookmarkEnd w:id="17"/>
      <w:r>
        <w:rPr>
          <w:rFonts w:ascii="Arial" w:hAnsi="Arial" w:eastAsia="Arial" w:cs="Arial"/>
          <w:b/>
          <w:i w:val="0"/>
          <w:strike w:val="0"/>
          <w:sz w:val="16"/>
        </w:rPr>
        <w:t xml:space="preserve">Статья 10. Реестр границ</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w:t>
      </w:r>
      <w:r>
        <w:rPr>
          <w:rFonts w:ascii="Arial" w:hAnsi="Arial" w:eastAsia="Arial" w:cs="Arial"/>
          <w:b w:val="0"/>
          <w:i w:val="0"/>
          <w:strike w:val="0"/>
          <w:sz w:val="16"/>
        </w:rPr>
        <w:t xml:space="preserve">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258" w:tooltip="https://login.consultant.ru/link/?req=doc&amp;base=LAW&amp;n=314666&amp;dst=100300"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18.07.2019 </w:t>
      </w:r>
      <w:hyperlink r:id="rId259" w:tooltip="https://login.consultant.ru/link/?req=doc&amp;base=LAW&amp;n=405758&amp;dst=100047"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14.07.2022 </w:t>
      </w:r>
      <w:hyperlink r:id="rId260" w:tooltip="https://login.consultant.ru/link/?req=doc&amp;base=LAW&amp;n=430619&amp;dst=100355"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 от 18.03.2023 </w:t>
      </w:r>
      <w:hyperlink r:id="rId261" w:tooltip="https://login.consultant.ru/link/?req=doc&amp;base=LAW&amp;n=442351&amp;dst=100014"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 w:name="Par337"/>
      <w:r/>
      <w:bookmarkEnd w:id="18"/>
      <w:r>
        <w:rPr>
          <w:rFonts w:ascii="Arial" w:hAnsi="Arial" w:eastAsia="Arial" w:cs="Arial"/>
          <w:b w:val="0"/>
          <w:i w:val="0"/>
          <w:strike w:val="0"/>
          <w:sz w:val="16"/>
        </w:rPr>
        <w:t xml:space="preserve">1) индивидуальные обозначения таких зон и территорий, лесничеств (вид, тип, номер, индекс и другие обозначения);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2" w:tooltip="https://login.consultant.ru/link/?req=doc&amp;base=LAW&amp;n=433431&amp;dst=10007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 w:name="Par339"/>
      <w:r/>
      <w:bookmarkEnd w:id="19"/>
      <w:r>
        <w:rPr>
          <w:rFonts w:ascii="Arial" w:hAnsi="Arial" w:eastAsia="Arial" w:cs="Arial"/>
          <w:b w:val="0"/>
          <w:i w:val="0"/>
          <w:strike w:val="0"/>
          <w:sz w:val="16"/>
        </w:rPr>
        <w:t xml:space="preserve">2) описание местоположения границ таких зон (границ территорий (</w:t>
      </w:r>
      <w:r>
        <w:rPr>
          <w:rFonts w:ascii="Arial" w:hAnsi="Arial" w:eastAsia="Arial" w:cs="Arial"/>
          <w:b w:val="0"/>
          <w:i w:val="0"/>
          <w:strike w:val="0"/>
          <w:sz w:val="16"/>
        </w:rPr>
        <w:t xml:space="preserve">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263" w:tooltip="https://login.consultant.ru/link/?req=doc&amp;base=LAW&amp;n=454131&amp;dst=100749" w:history="1">
        <w:r>
          <w:rPr>
            <w:rFonts w:ascii="Arial" w:hAnsi="Arial" w:eastAsia="Arial" w:cs="Arial"/>
            <w:b w:val="0"/>
            <w:i w:val="0"/>
            <w:strike w:val="0"/>
            <w:color w:val="0000ff"/>
            <w:sz w:val="16"/>
          </w:rPr>
          <w:t xml:space="preserve">N 342-ФЗ</w:t>
        </w:r>
      </w:hyperlink>
      <w:r>
        <w:rPr>
          <w:rFonts w:ascii="Arial" w:hAnsi="Arial" w:eastAsia="Arial" w:cs="Arial"/>
          <w:b w:val="0"/>
          <w:i w:val="0"/>
          <w:strike w:val="0"/>
          <w:sz w:val="16"/>
        </w:rPr>
        <w:t xml:space="preserve">, от 30.04.2021 </w:t>
      </w:r>
      <w:hyperlink r:id="rId264" w:tooltip="https://login.consultant.ru/link/?req=doc&amp;base=LAW&amp;n=433431&amp;dst=10007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5" w:tooltip="https://login.consultant.ru/link/?req=doc&amp;base=LAW&amp;n=433431&amp;dst=1000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 w:name="Par343"/>
      <w:r/>
      <w:bookmarkEnd w:id="20"/>
      <w:r>
        <w:rPr>
          <w:rFonts w:ascii="Arial" w:hAnsi="Arial" w:eastAsia="Arial" w:cs="Arial"/>
          <w:b w:val="0"/>
          <w:i w:val="0"/>
          <w:strike w:val="0"/>
          <w:sz w:val="16"/>
        </w:rPr>
        <w:t xml:space="preserve">4) </w:t>
      </w:r>
      <w:r>
        <w:rPr>
          <w:rFonts w:ascii="Arial" w:hAnsi="Arial" w:eastAsia="Arial" w:cs="Arial"/>
          <w:b w:val="0"/>
          <w:i w:val="0"/>
          <w:strike w:val="0"/>
          <w:sz w:val="16"/>
        </w:rPr>
        <w:t xml:space="preserve">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w:t>
      </w:r>
      <w:r>
        <w:rPr>
          <w:rFonts w:ascii="Arial" w:hAnsi="Arial" w:eastAsia="Arial" w:cs="Arial"/>
          <w:b w:val="0"/>
          <w:i w:val="0"/>
          <w:strike w:val="0"/>
          <w:sz w:val="16"/>
        </w:rPr>
        <w:t xml:space="preserve">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6" w:tooltip="https://login.consultant.ru/link/?req=doc&amp;base=LAW&amp;n=221178&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29.07.2017 N 222-ФЗ)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7" w:tooltip="https://login.consultant.ru/link/?req=doc&amp;base=LAW&amp;n=430619&amp;dst=10035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1" w:name="Par347"/>
      <w:r/>
      <w:bookmarkEnd w:id="21"/>
      <w:r>
        <w:rPr>
          <w:rFonts w:ascii="Arial" w:hAnsi="Arial" w:eastAsia="Arial" w:cs="Arial"/>
          <w:b w:val="0"/>
          <w:i w:val="0"/>
          <w:strike w:val="0"/>
          <w:sz w:val="16"/>
        </w:rPr>
        <w:t xml:space="preserve">6) содержание ог</w:t>
      </w:r>
      <w:r>
        <w:rPr>
          <w:rFonts w:ascii="Arial" w:hAnsi="Arial" w:eastAsia="Arial" w:cs="Arial"/>
          <w:b w:val="0"/>
          <w:i w:val="0"/>
          <w:strike w:val="0"/>
          <w:sz w:val="16"/>
        </w:rPr>
        <w:t xml:space="preserve">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8" w:tooltip="https://login.consultant.ru/link/?req=doc&amp;base=LAW&amp;n=454131&amp;dst=1007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реквизиты решений Правительства Российской Федерации о создании, об объединении, увеличении пло</w:t>
      </w:r>
      <w:r>
        <w:rPr>
          <w:rFonts w:ascii="Arial" w:hAnsi="Arial" w:eastAsia="Arial" w:cs="Arial"/>
          <w:b w:val="0"/>
          <w:i w:val="0"/>
          <w:strike w:val="0"/>
          <w:sz w:val="16"/>
        </w:rPr>
        <w:t xml:space="preserve">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18.07.2019 </w:t>
      </w:r>
      <w:hyperlink r:id="rId269" w:tooltip="https://login.consultant.ru/link/?req=doc&amp;base=LAW&amp;n=405758&amp;dst=100048"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30.12.2021 </w:t>
      </w:r>
      <w:hyperlink r:id="rId270" w:tooltip="https://login.consultant.ru/link/?req=doc&amp;base=LAW&amp;n=405463&amp;dst=100121" w:history="1">
        <w:r>
          <w:rPr>
            <w:rFonts w:ascii="Arial" w:hAnsi="Arial" w:eastAsia="Arial" w:cs="Arial"/>
            <w:b w:val="0"/>
            <w:i w:val="0"/>
            <w:strike w:val="0"/>
            <w:color w:val="0000ff"/>
            <w:sz w:val="16"/>
          </w:rPr>
          <w:t xml:space="preserve">N 477-ФЗ</w:t>
        </w:r>
      </w:hyperlink>
      <w:r>
        <w:rPr>
          <w:rFonts w:ascii="Arial" w:hAnsi="Arial" w:eastAsia="Arial" w:cs="Arial"/>
          <w:b w:val="0"/>
          <w:i w:val="0"/>
          <w:strike w:val="0"/>
          <w:sz w:val="16"/>
        </w:rPr>
        <w:t xml:space="preserve">, от 14.07.2022 </w:t>
      </w:r>
      <w:hyperlink r:id="rId271" w:tooltip="https://login.consultant.ru/link/?req=doc&amp;base=LAW&amp;n=430619&amp;dst=100357"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7.1 введен Федеральным </w:t>
      </w:r>
      <w:hyperlink r:id="rId272" w:tooltip="https://login.consultant.ru/link/?req=doc&amp;base=LAW&amp;n=442351&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18.03.2023 N 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реквизиты решений органов государственной влас</w:t>
      </w:r>
      <w:r>
        <w:rPr>
          <w:rFonts w:ascii="Arial" w:hAnsi="Arial" w:eastAsia="Arial" w:cs="Arial"/>
          <w:b w:val="0"/>
          <w:i w:val="0"/>
          <w:strike w:val="0"/>
          <w:sz w:val="16"/>
        </w:rPr>
        <w:t xml:space="preserve">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273" w:tooltip="https://login.consultant.ru/link/?req=doc&amp;base=LAW&amp;n=454131&amp;dst=1007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 в ред. Федерального </w:t>
      </w:r>
      <w:hyperlink r:id="rId274" w:tooltip="https://login.consultant.ru/link/?req=doc&amp;base=LAW&amp;n=314666&amp;dst=1003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перечень всех видов разрешенного исп</w:t>
      </w:r>
      <w:r>
        <w:rPr>
          <w:rFonts w:ascii="Arial" w:hAnsi="Arial" w:eastAsia="Arial" w:cs="Arial"/>
          <w:b w:val="0"/>
          <w:i w:val="0"/>
          <w:strike w:val="0"/>
          <w:sz w:val="16"/>
        </w:rPr>
        <w:t xml:space="preserve">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275" w:tooltip="https://login.consultant.ru/link/?req=doc&amp;base=LAW&amp;n=454131&amp;dst=1007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 в ред. Федеральных законов от 27.12.2018 </w:t>
      </w:r>
      <w:hyperlink r:id="rId276" w:tooltip="https://login.consultant.ru/link/?req=doc&amp;base=LAW&amp;n=314666&amp;dst=100302"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30.04.2021 </w:t>
      </w:r>
      <w:hyperlink r:id="rId277" w:tooltip="https://login.consultant.ru/link/?req=doc&amp;base=LAW&amp;n=433431&amp;dst=100077"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278" w:tooltip="https://login.consultant.ru/link/?req=doc&amp;base=LAW&amp;n=454131&amp;dst=1007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сведения о том, что объект капитального строительства, в связи с размещение</w:t>
      </w:r>
      <w:r>
        <w:rPr>
          <w:rFonts w:ascii="Arial" w:hAnsi="Arial" w:eastAsia="Arial" w:cs="Arial"/>
          <w:b w:val="0"/>
          <w:i w:val="0"/>
          <w:strike w:val="0"/>
          <w:sz w:val="16"/>
        </w:rPr>
        <w:t xml:space="preserve">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279" w:tooltip="https://login.consultant.ru/link/?req=doc&amp;base=LAW&amp;n=454131&amp;dst=1007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перечень видов разрешенного использования объектов капитального строительства, предельные размеры з</w:t>
      </w:r>
      <w:r>
        <w:rPr>
          <w:rFonts w:ascii="Arial" w:hAnsi="Arial" w:eastAsia="Arial" w:cs="Arial"/>
          <w:b w:val="0"/>
          <w:i w:val="0"/>
          <w:strike w:val="0"/>
          <w:sz w:val="16"/>
        </w:rPr>
        <w:t xml:space="preserve">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280" w:tooltip="https://login.consultant.ru/link/?req=doc&amp;base=LAW&amp;n=433431&amp;dst=1000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реестр границ вносятся следующие сведения об административно-территориальном делении: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описание местоположения границ между субъектами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реквизиты правовых актов о согласовании и об утверждении изменения границ между субъектами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описание местоположения границ муниципальных образований;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реквизиты правовых актов об установлении или изменении границ муниципальных образований;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описание местоположения границ населенных пунктов;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реквизиты правовых актов об установлении или изменении границ населенных пунктов.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реестр границ вносятся следующие сведения о прохождении Государственной границы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описание прохождения Государственной границы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реквизит</w:t>
      </w:r>
      <w:r>
        <w:rPr>
          <w:rFonts w:ascii="Arial" w:hAnsi="Arial" w:eastAsia="Arial" w:cs="Arial"/>
          <w:b w:val="0"/>
          <w:i w:val="0"/>
          <w:strike w:val="0"/>
          <w:sz w:val="16"/>
        </w:rPr>
        <w:t xml:space="preserve">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реестр границ вносятся следующие сведения об утвержденном проекте межевания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реквизиты решения об утверждении проекта межевания территории (дата принятия решения, номер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описание местоположения границ земельных участков, подлежащих образованию в соответствии с утвержденным проектом межевания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вид или виды разрешенного использования земельных участков, указанные в утвержденном проекте межевания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281" w:tooltip="https://login.consultant.ru/link/?req=doc&amp;base=LAW&amp;n=454131&amp;dst=1007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описание местоположения границ территории, в отношении которой утвержден проект межевания.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282" w:tooltip="https://login.consultant.ru/link/?req=doc&amp;base=LAW&amp;n=454131&amp;dst=1007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реестр границ вносятся следующие сведения о береговых линиях (границах водных объектов):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тип (в соответствии с </w:t>
      </w:r>
      <w:hyperlink r:id="rId283" w:tooltip="https://login.consultant.ru/link/?req=doc&amp;base=LAW&amp;n=464879&amp;dst=100061" w:history="1">
        <w:r>
          <w:rPr>
            <w:rFonts w:ascii="Arial" w:hAnsi="Arial" w:eastAsia="Arial" w:cs="Arial"/>
            <w:b w:val="0"/>
            <w:i w:val="0"/>
            <w:strike w:val="0"/>
            <w:color w:val="0000ff"/>
            <w:sz w:val="16"/>
          </w:rPr>
          <w:t xml:space="preserve">частью 2 статьи 5</w:t>
        </w:r>
      </w:hyperlink>
      <w:r>
        <w:rPr>
          <w:rFonts w:ascii="Arial" w:hAnsi="Arial" w:eastAsia="Arial" w:cs="Arial"/>
          <w:b w:val="0"/>
          <w:i w:val="0"/>
          <w:strike w:val="0"/>
          <w:sz w:val="16"/>
        </w:rPr>
        <w:t xml:space="preserve"> Водного кодекса Российской Федерации) и наименование (при наличии) поверхностного водного объекта;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описание местоположения береговой линии (границы водного объекта).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реестр границ вносятся следующие сведения о публичном сервитуте: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описание местоположения границ публичного сервитута;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цель установления публичного сервитута;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срок публичного сервитута;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84" w:tooltip="https://login.consultant.ru/link/?req=doc&amp;base=LAW&amp;n=482851&amp;dst=2014" w:history="1">
        <w:r>
          <w:rPr>
            <w:rFonts w:ascii="Arial" w:hAnsi="Arial" w:eastAsia="Arial" w:cs="Arial"/>
            <w:b w:val="0"/>
            <w:i w:val="0"/>
            <w:strike w:val="0"/>
            <w:color w:val="0000ff"/>
            <w:sz w:val="16"/>
          </w:rPr>
          <w:t xml:space="preserve">статьей 39.37</w:t>
        </w:r>
      </w:hyperlink>
      <w:r>
        <w:rPr>
          <w:rFonts w:ascii="Arial" w:hAnsi="Arial" w:eastAsia="Arial" w:cs="Arial"/>
          <w:b w:val="0"/>
          <w:i w:val="0"/>
          <w:strike w:val="0"/>
          <w:sz w:val="16"/>
        </w:rPr>
        <w:t xml:space="preserve"> Земельного кодекса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285" w:tooltip="https://login.consultant.ru/link/?req=doc&amp;base=LAW&amp;n=304068&amp;dst=1004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286" w:tooltip="https://login.consultant.ru/link/?req=doc&amp;base=LAW&amp;n=304068&amp;dst=1004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реестр границ вносятся сведения о резервировании земель для государственных или муниципальных нужд, в том числе: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реквизиты решений органов государственной власти или органов местного самоуправления о таком резервировании земель;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цели и сроки такого резервирования земель;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возникающие в связи с таким резервированием земель ограничения прав на земельные участки, расположенные в границах зарезервированных земель;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287" w:tooltip="https://login.consultant.ru/link/?req=doc&amp;base=LAW&amp;n=468519&amp;dst=100019" w:history="1">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ведения Единого государственного реестра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288" w:tooltip="https://login.consultant.ru/link/?req=doc&amp;base=LAW&amp;n=433431&amp;dst=1000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11. Реестровые дела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Реестровые дела </w:t>
      </w:r>
      <w:hyperlink r:id="rId289" w:tooltip="https://login.consultant.ru/link/?req=doc&amp;base=LAW&amp;n=431640&amp;dst=100012" w:history="1">
        <w:r>
          <w:rPr>
            <w:rFonts w:ascii="Arial" w:hAnsi="Arial" w:eastAsia="Arial" w:cs="Arial"/>
            <w:b w:val="0"/>
            <w:i w:val="0"/>
            <w:strike w:val="0"/>
            <w:color w:val="0000ff"/>
            <w:sz w:val="16"/>
          </w:rPr>
          <w:t xml:space="preserve">ведутся</w:t>
        </w:r>
      </w:hyperlink>
      <w:r>
        <w:rPr>
          <w:rFonts w:ascii="Arial" w:hAnsi="Arial" w:eastAsia="Arial" w:cs="Arial"/>
          <w:b w:val="0"/>
          <w:i w:val="0"/>
          <w:strike w:val="0"/>
          <w:sz w:val="16"/>
        </w:rPr>
        <w:t xml:space="preserve"> в электронной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0" w:tooltip="https://login.consultant.ru/link/?req=doc&amp;base=LAW&amp;n=433431&amp;dst=10008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Заявления и необходимые для государственного кадастрового учета и государственной регистрации прав доку</w:t>
      </w:r>
      <w:r>
        <w:rPr>
          <w:rFonts w:ascii="Arial" w:hAnsi="Arial" w:eastAsia="Arial" w:cs="Arial"/>
          <w:b w:val="0"/>
          <w:i w:val="0"/>
          <w:strike w:val="0"/>
          <w:sz w:val="16"/>
        </w:rPr>
        <w:t xml:space="preserve">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w:t>
      </w:r>
      <w:r>
        <w:rPr>
          <w:rFonts w:ascii="Arial" w:hAnsi="Arial" w:eastAsia="Arial" w:cs="Arial"/>
          <w:b w:val="0"/>
          <w:i w:val="0"/>
          <w:strike w:val="0"/>
          <w:sz w:val="16"/>
        </w:rPr>
        <w:t xml:space="preserve">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Утратил силу. - Федеральный </w:t>
      </w:r>
      <w:hyperlink r:id="rId291" w:tooltip="https://login.consultant.ru/link/?req=doc&amp;base=LAW&amp;n=433431&amp;dst=10008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12. Кадастровые карты</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публичная кадастровая карта - кадастровая карта, предназначенная для использования неограниченным кругом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2" w:tooltip="https://login.consultant.ru/link/?req=doc&amp;base=LAW&amp;n=461022&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Публичная кадастровая карта и дежурные кадастровые карты ведутся в электронной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293" w:tooltip="https://login.consultant.ru/link/?req=doc&amp;base=LAW&amp;n=433431&amp;dst=10008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02.11.2023 </w:t>
      </w:r>
      <w:hyperlink r:id="rId294" w:tooltip="https://login.consultant.ru/link/?req=doc&amp;base=LAW&amp;n=461022&amp;dst=100029" w:history="1">
        <w:r>
          <w:rPr>
            <w:rFonts w:ascii="Arial" w:hAnsi="Arial" w:eastAsia="Arial" w:cs="Arial"/>
            <w:b w:val="0"/>
            <w:i w:val="0"/>
            <w:strike w:val="0"/>
            <w:color w:val="0000ff"/>
            <w:sz w:val="16"/>
          </w:rPr>
          <w:t xml:space="preserve">N 509-ФЗ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hyperlink r:id="rId295" w:tooltip="https://login.consultant.ru/link/?req=doc&amp;base=LAW&amp;n=461022&amp;dst=100050"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02.11.2023 N 509-ФЗ).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296" w:tooltip="https://login.consultant.ru/link/?req=doc&amp;base=LAW&amp;n=461022&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297" w:tooltip="https://login.consultant.ru/link/?req=doc&amp;base=LAW&amp;n=335583&amp;dst=100010" w:history="1">
        <w:r>
          <w:rPr>
            <w:rFonts w:ascii="Arial" w:hAnsi="Arial" w:eastAsia="Arial" w:cs="Arial"/>
            <w:b w:val="0"/>
            <w:i w:val="0"/>
            <w:strike w:val="0"/>
            <w:color w:val="0000ff"/>
            <w:sz w:val="16"/>
          </w:rPr>
          <w:t xml:space="preserve">Состав</w:t>
        </w:r>
      </w:hyperlink>
      <w:r>
        <w:rPr>
          <w:rFonts w:ascii="Arial" w:hAnsi="Arial" w:eastAsia="Arial" w:cs="Arial"/>
          <w:b w:val="0"/>
          <w:i w:val="0"/>
          <w:strike w:val="0"/>
          <w:sz w:val="16"/>
        </w:rPr>
        <w:t xml:space="preserve"> сведений, содержащихся в кадастровых картах, устанавливается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 публичной кадастровой карте также воспроизводятся дополнительные сведения, представленные в орга</w:t>
      </w:r>
      <w:r>
        <w:rPr>
          <w:rFonts w:ascii="Arial" w:hAnsi="Arial" w:eastAsia="Arial" w:cs="Arial"/>
          <w:b w:val="0"/>
          <w:i w:val="0"/>
          <w:strike w:val="0"/>
          <w:sz w:val="16"/>
        </w:rPr>
        <w:t xml:space="preserve">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98" w:tooltip="https://login.consultant.ru/link/?req=doc&amp;base=LAW&amp;n=329376&amp;dst=100011" w:history="1">
        <w:r>
          <w:rPr>
            <w:rFonts w:ascii="Arial" w:hAnsi="Arial" w:eastAsia="Arial" w:cs="Arial"/>
            <w:b w:val="0"/>
            <w:i w:val="0"/>
            <w:strike w:val="0"/>
            <w:color w:val="0000ff"/>
            <w:sz w:val="16"/>
          </w:rPr>
          <w:t xml:space="preserve">определяются</w:t>
        </w:r>
      </w:hyperlink>
      <w:r>
        <w:rPr>
          <w:rFonts w:ascii="Arial" w:hAnsi="Arial" w:eastAsia="Arial" w:cs="Arial"/>
          <w:b w:val="0"/>
          <w:i w:val="0"/>
          <w:strike w:val="0"/>
          <w:sz w:val="16"/>
        </w:rPr>
        <w:t xml:space="preserve">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9" w:tooltip="https://login.consultant.ru/link/?req=doc&amp;base=LAW&amp;n=461022&amp;dst=10003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2" w:name="Par425"/>
      <w:r/>
      <w:bookmarkEnd w:id="22"/>
      <w:r>
        <w:rPr>
          <w:rFonts w:ascii="Arial" w:hAnsi="Arial" w:eastAsia="Arial" w:cs="Arial"/>
          <w:b/>
          <w:i w:val="0"/>
          <w:strike w:val="0"/>
          <w:sz w:val="16"/>
        </w:rPr>
        <w:t xml:space="preserve">Статья 13. Внесение сведений в Единый государственный реестр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сведений в Единый государственный реестр недвижимости осуществляется органом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р</w:t>
      </w:r>
      <w:r>
        <w:rPr>
          <w:rFonts w:ascii="Arial" w:hAnsi="Arial" w:eastAsia="Arial" w:cs="Arial"/>
          <w:b w:val="0"/>
          <w:i w:val="0"/>
          <w:strike w:val="0"/>
          <w:sz w:val="16"/>
        </w:rPr>
        <w:t xml:space="preserve">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history="1">
        <w:r>
          <w:rPr>
            <w:rFonts w:ascii="Arial" w:hAnsi="Arial" w:eastAsia="Arial" w:cs="Arial"/>
            <w:b w:val="0"/>
            <w:i w:val="0"/>
            <w:strike w:val="0"/>
            <w:color w:val="0000ff"/>
            <w:sz w:val="16"/>
          </w:rPr>
          <w:t xml:space="preserve">пункте 4 части 5 статьи 8</w:t>
        </w:r>
      </w:hyperlink>
      <w:r>
        <w:rPr>
          <w:rFonts w:ascii="Arial" w:hAnsi="Arial" w:eastAsia="Arial" w:cs="Arial"/>
          <w:b w:val="0"/>
          <w:i w:val="0"/>
          <w:strike w:val="0"/>
          <w:sz w:val="16"/>
        </w:rP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0" w:tooltip="https://login.consultant.ru/link/?req=doc&amp;base=LAW&amp;n=433431&amp;dst=1000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порядке межведомственного информационного взаимодействия - при внесении дополнительных сведений об объекте недвижимого имущества, при внесении све</w:t>
      </w:r>
      <w:r>
        <w:rPr>
          <w:rFonts w:ascii="Arial" w:hAnsi="Arial" w:eastAsia="Arial" w:cs="Arial"/>
          <w:b w:val="0"/>
          <w:i w:val="0"/>
          <w:strike w:val="0"/>
          <w:sz w:val="16"/>
        </w:rPr>
        <w:t xml:space="preserve">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уведомительном порядке - </w:t>
      </w:r>
      <w:r>
        <w:rPr>
          <w:rFonts w:ascii="Arial" w:hAnsi="Arial" w:eastAsia="Arial" w:cs="Arial"/>
          <w:b w:val="0"/>
          <w:i w:val="0"/>
          <w:strike w:val="0"/>
          <w:sz w:val="16"/>
        </w:rPr>
        <w:t xml:space="preserve">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1" w:tooltip="https://login.consultant.ru/link/?req=doc&amp;base=LAW&amp;n=287488&amp;dst=1005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3. ГОСУДАРСТВЕННЫЙ КАДАСТРОВЫЙ УЧЕТ</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НЕДВИЖИМОГО ИМУЩЕСТВА И ГОСУДАРСТВЕННАЯ РЕГИСТРАЦИЯ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ПРАВ НА НЕДВИЖИМОЕ ИМУЩЕСТВО</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14. Основания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(или) государственная регистрация прав осуществляются на основании </w:t>
      </w:r>
      <w:hyperlink r:id="rId302" w:tooltip="https://login.consultant.ru/link/?req=doc&amp;base=LAW&amp;n=455980&amp;dst=100016" w:history="1">
        <w:r>
          <w:rPr>
            <w:rFonts w:ascii="Arial" w:hAnsi="Arial" w:eastAsia="Arial" w:cs="Arial"/>
            <w:b w:val="0"/>
            <w:i w:val="0"/>
            <w:strike w:val="0"/>
            <w:color w:val="0000ff"/>
            <w:sz w:val="16"/>
          </w:rPr>
          <w:t xml:space="preserve">заявления</w:t>
        </w:r>
      </w:hyperlink>
      <w:r>
        <w:rPr>
          <w:rFonts w:ascii="Arial" w:hAnsi="Arial" w:eastAsia="Arial" w:cs="Arial"/>
          <w:b w:val="0"/>
          <w:i w:val="0"/>
          <w:strike w:val="0"/>
          <w:sz w:val="16"/>
        </w:rPr>
        <w:t xml:space="preserve">,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Основаниями для осуществления государственного кадастрового учета и (или) государственной регистрации прав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акты, изданные органами государственной власти или органами местного самоуправления в рамках </w:t>
      </w:r>
      <w:r>
        <w:rPr>
          <w:rFonts w:ascii="Arial" w:hAnsi="Arial" w:eastAsia="Arial" w:cs="Arial"/>
          <w:b w:val="0"/>
          <w:i w:val="0"/>
          <w:strike w:val="0"/>
          <w:sz w:val="16"/>
        </w:rPr>
        <w:t xml:space="preserve">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свидетельства о праве на наследство;</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выявлении конституционно-правового смысла п. 5 ч. 2 ст. 14 см. </w:t>
            </w:r>
            <w:hyperlink r:id="rId303" w:tooltip="https://login.consultant.ru/link/?req=doc&amp;base=LAW&amp;n=458759&amp;dst=10006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КС РФ от 03.10.2023 N 46-П.</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вступившие в законную силу судебные акты;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304" w:tooltip="https://login.consultant.ru/link/?req=doc&amp;base=LAW&amp;n=433431&amp;dst=1000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 w:name="Par452"/>
      <w:r/>
      <w:bookmarkEnd w:id="23"/>
      <w:r>
        <w:rPr>
          <w:rFonts w:ascii="Arial" w:hAnsi="Arial" w:eastAsia="Arial" w:cs="Arial"/>
          <w:b w:val="0"/>
          <w:i w:val="0"/>
          <w:strike w:val="0"/>
          <w:sz w:val="16"/>
        </w:rP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history="1">
        <w:r>
          <w:rPr>
            <w:rFonts w:ascii="Arial" w:hAnsi="Arial" w:eastAsia="Arial" w:cs="Arial"/>
            <w:b w:val="0"/>
            <w:i w:val="0"/>
            <w:strike w:val="0"/>
            <w:color w:val="0000ff"/>
            <w:sz w:val="16"/>
          </w:rPr>
          <w:t xml:space="preserve">частью 1 статьи 44</w:t>
        </w:r>
      </w:hyperlink>
      <w:r>
        <w:rPr>
          <w:rFonts w:ascii="Arial" w:hAnsi="Arial" w:eastAsia="Arial" w:cs="Arial"/>
          <w:b w:val="0"/>
          <w:i w:val="0"/>
          <w:strike w:val="0"/>
          <w:sz w:val="16"/>
        </w:rP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 статьи 43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305" w:tooltip="https://login.consultant.ru/link/?req=doc&amp;base=LAW&amp;n=433431&amp;dst=1000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7.1 ч. 2 ст. 14 </w:t>
            </w:r>
            <w:hyperlink r:id="rId306" w:tooltip="https://login.consultant.ru/link/?req=doc&amp;base=LAW&amp;n=436857&amp;dst=100293" w:history="1">
              <w:r>
                <w:rPr>
                  <w:rFonts w:ascii="Arial" w:hAnsi="Arial" w:eastAsia="Arial" w:cs="Arial"/>
                  <w:b w:val="0"/>
                  <w:i w:val="0"/>
                  <w:strike w:val="0"/>
                  <w:color w:val="0000ff"/>
                  <w:sz w:val="16"/>
                </w:rPr>
                <w:t xml:space="preserve">действует</w:t>
              </w:r>
            </w:hyperlink>
            <w:r>
              <w:rPr>
                <w:rFonts w:ascii="Arial" w:hAnsi="Arial" w:eastAsia="Arial" w:cs="Arial"/>
                <w:b w:val="0"/>
                <w:i w:val="0"/>
                <w:strike w:val="0"/>
                <w:color w:val="392c69"/>
                <w:sz w:val="16"/>
              </w:rPr>
              <w:t xml:space="preserve"> до 01.01.2035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утвер</w:t>
      </w:r>
      <w:r>
        <w:rPr>
          <w:rFonts w:ascii="Arial" w:hAnsi="Arial" w:eastAsia="Arial" w:cs="Arial"/>
          <w:b w:val="0"/>
          <w:i w:val="0"/>
          <w:strike w:val="0"/>
          <w:sz w:val="16"/>
        </w:rPr>
        <w:t xml:space="preserve">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07" w:tooltip="https://login.consultant.ru/link/?req=doc&amp;base=LAW&amp;n=4368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особенностях предоставления гражданам земельных участков, находящихся в госуда</w:t>
      </w:r>
      <w:r>
        <w:rPr>
          <w:rFonts w:ascii="Arial" w:hAnsi="Arial" w:eastAsia="Arial" w:cs="Arial"/>
          <w:b w:val="0"/>
          <w:i w:val="0"/>
          <w:strike w:val="0"/>
          <w:sz w:val="16"/>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7.1 введен Федеральным </w:t>
      </w:r>
      <w:hyperlink r:id="rId308" w:tooltip="https://login.consultant.ru/link/?req=doc&amp;base=LAW&amp;n=436857&amp;dst=1002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01.05.2016 N 119-ФЗ; в ред. Федеральных законов от 29.07.2017 </w:t>
      </w:r>
      <w:hyperlink r:id="rId309" w:tooltip="https://login.consultant.ru/link/?req=doc&amp;base=LAW&amp;n=388570&amp;dst=100122"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 от 28.06.2021 </w:t>
      </w:r>
      <w:hyperlink r:id="rId310" w:tooltip="https://login.consultant.ru/link/?req=doc&amp;base=LAW&amp;n=388478&amp;dst=100097"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 w:name="Par458"/>
      <w:r/>
      <w:bookmarkEnd w:id="24"/>
      <w:r>
        <w:rPr>
          <w:rFonts w:ascii="Arial" w:hAnsi="Arial" w:eastAsia="Arial" w:cs="Arial"/>
          <w:b w:val="0"/>
          <w:i w:val="0"/>
          <w:strike w:val="0"/>
          <w:sz w:val="16"/>
        </w:rPr>
        <w:t xml:space="preserve">7.2) утвержденная карта-план территории, подготовленная в результате выполнения комплексных кадастровых работ (далее - карта-план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7.2 введен Федеральным </w:t>
      </w:r>
      <w:hyperlink r:id="rId311" w:tooltip="https://login.consultant.ru/link/?req=doc&amp;base=LAW&amp;n=433431&amp;dst=1000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w:t>
      </w:r>
      <w:r>
        <w:rPr>
          <w:rFonts w:ascii="Arial" w:hAnsi="Arial" w:eastAsia="Arial" w:cs="Arial"/>
          <w:b w:val="0"/>
          <w:i w:val="0"/>
          <w:strike w:val="0"/>
          <w:sz w:val="16"/>
        </w:rPr>
        <w:t xml:space="preserve">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w:t>
      </w:r>
      <w:r>
        <w:rPr>
          <w:rFonts w:ascii="Arial" w:hAnsi="Arial" w:eastAsia="Arial" w:cs="Arial"/>
          <w:b w:val="0"/>
          <w:i w:val="0"/>
          <w:strike w:val="0"/>
          <w:sz w:val="16"/>
        </w:rPr>
        <w:t xml:space="preserve">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7.3 введен Федеральным </w:t>
      </w:r>
      <w:hyperlink r:id="rId312" w:tooltip="https://login.consultant.ru/link/?req=doc&amp;base=LAW&amp;n=433431&amp;dst=1000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313" w:tooltip="https://login.consultant.ru/link/?req=doc&amp;base=LAW&amp;n=465724&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 w:name="Par462"/>
      <w:r/>
      <w:bookmarkEnd w:id="25"/>
      <w:r>
        <w:rPr>
          <w:rFonts w:ascii="Arial" w:hAnsi="Arial" w:eastAsia="Arial" w:cs="Arial"/>
          <w:b w:val="0"/>
          <w:i w:val="0"/>
          <w:strike w:val="0"/>
          <w:sz w:val="16"/>
        </w:rPr>
        <w:t xml:space="preserve">7.4) акт обследова</w:t>
      </w:r>
      <w:r>
        <w:rPr>
          <w:rFonts w:ascii="Arial" w:hAnsi="Arial" w:eastAsia="Arial" w:cs="Arial"/>
          <w:b w:val="0"/>
          <w:i w:val="0"/>
          <w:strike w:val="0"/>
          <w:sz w:val="16"/>
        </w:rPr>
        <w:t xml:space="preserve">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7.4 введен Федеральным </w:t>
      </w:r>
      <w:hyperlink r:id="rId314" w:tooltip="https://login.consultant.ru/link/?req=doc&amp;base=LAW&amp;n=433431&amp;dst=1001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иные документы, предусмотренные федеральным законом, а также другие документы, которые подтверждают наличие, возникнов</w:t>
      </w:r>
      <w:r>
        <w:rPr>
          <w:rFonts w:ascii="Arial" w:hAnsi="Arial" w:eastAsia="Arial" w:cs="Arial"/>
          <w:b w:val="0"/>
          <w:i w:val="0"/>
          <w:strike w:val="0"/>
          <w:sz w:val="16"/>
        </w:rPr>
        <w:t xml:space="preserve">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5" w:tooltip="https://login.consultant.ru/link/?req=doc&amp;base=LAW&amp;n=287488&amp;dst=1005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наступление обстоятельств, указанных в федеральном </w:t>
      </w:r>
      <w:hyperlink r:id="rId316" w:tooltip="https://login.consultant.ru/link/?req=doc&amp;base=LAW&amp;n=469789&amp;dst=479" w:history="1">
        <w:r>
          <w:rPr>
            <w:rFonts w:ascii="Arial" w:hAnsi="Arial" w:eastAsia="Arial" w:cs="Arial"/>
            <w:b w:val="0"/>
            <w:i w:val="0"/>
            <w:strike w:val="0"/>
            <w:color w:val="0000ff"/>
            <w:sz w:val="16"/>
          </w:rPr>
          <w:t xml:space="preserve">законе</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 w:name="Par467"/>
      <w:r/>
      <w:bookmarkEnd w:id="26"/>
      <w:r>
        <w:rPr>
          <w:rFonts w:ascii="Arial" w:hAnsi="Arial" w:eastAsia="Arial" w:cs="Arial"/>
          <w:b w:val="0"/>
          <w:i w:val="0"/>
          <w:strike w:val="0"/>
          <w:sz w:val="16"/>
        </w:rPr>
        <w:t xml:space="preserve">3. Государственный кадастровый учет и государственная регистрация прав осуществляются одновременно в связи 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созданием</w:t>
      </w:r>
      <w:r>
        <w:rPr>
          <w:rFonts w:ascii="Arial" w:hAnsi="Arial" w:eastAsia="Arial" w:cs="Arial"/>
          <w:b w:val="0"/>
          <w:i w:val="0"/>
          <w:strike w:val="0"/>
          <w:sz w:val="16"/>
        </w:rPr>
        <w:t xml:space="preserve">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17"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w:t>
      </w:r>
      <w:r>
        <w:rPr>
          <w:rFonts w:ascii="Arial" w:hAnsi="Arial" w:eastAsia="Arial" w:cs="Arial"/>
          <w:b w:val="0"/>
          <w:i w:val="0"/>
          <w:strike w:val="0"/>
          <w:sz w:val="16"/>
        </w:rPr>
        <w:t xml:space="preserve">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w:t>
      </w:r>
      <w:r>
        <w:rPr>
          <w:rFonts w:ascii="Arial" w:hAnsi="Arial" w:eastAsia="Arial" w:cs="Arial"/>
          <w:b w:val="0"/>
          <w:i w:val="0"/>
          <w:strike w:val="0"/>
          <w:sz w:val="16"/>
        </w:rPr>
        <w:t xml:space="preserve">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w:t>
      </w:r>
      <w:r>
        <w:rPr>
          <w:rFonts w:ascii="Arial" w:hAnsi="Arial" w:eastAsia="Arial" w:cs="Arial"/>
          <w:b w:val="0"/>
          <w:i w:val="0"/>
          <w:strike w:val="0"/>
          <w:sz w:val="16"/>
        </w:rPr>
        <w:t xml:space="preserve">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history="1">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 в отношении таких здания, сооружения или расположенных в таких здании, сооружении помещений,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18" w:tooltip="https://login.consultant.ru/link/?req=doc&amp;base=LAW&amp;n=402552&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319" w:tooltip="https://login.consultant.ru/link/?req=doc&amp;base=LAW&amp;n=402552&amp;dst=1000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созданием объекта незавершенного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320" w:tooltip="https://login.consultant.ru/link/?req=doc&amp;base=LAW&amp;n=402552&amp;dst=10005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образованием объекта недвижимости, за исключением случаев, предусмотренных </w:t>
      </w:r>
      <w:hyperlink w:history="1">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 части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321" w:tooltip="https://login.consultant.ru/link/?req=doc&amp;base=LAW&amp;n=287488&amp;dst=100571"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30.04.2021 </w:t>
      </w:r>
      <w:hyperlink r:id="rId322" w:tooltip="https://login.consultant.ru/link/?req=doc&amp;base=LAW&amp;n=433431&amp;dst=100101"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 w:name="Par476"/>
      <w:r/>
      <w:bookmarkEnd w:id="27"/>
      <w:r>
        <w:rPr>
          <w:rFonts w:ascii="Arial" w:hAnsi="Arial" w:eastAsia="Arial" w:cs="Arial"/>
          <w:b w:val="0"/>
          <w:i w:val="0"/>
          <w:strike w:val="0"/>
          <w:sz w:val="16"/>
        </w:rPr>
        <w:t xml:space="preserve">3) прекращением существования объекта недвижимости, права на который зарегистрированы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образованием или прекращением с</w:t>
      </w:r>
      <w:r>
        <w:rPr>
          <w:rFonts w:ascii="Arial" w:hAnsi="Arial" w:eastAsia="Arial" w:cs="Arial"/>
          <w:b w:val="0"/>
          <w:i w:val="0"/>
          <w:strike w:val="0"/>
          <w:sz w:val="16"/>
        </w:rPr>
        <w:t xml:space="preserve">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history="1">
        <w:r>
          <w:rPr>
            <w:rFonts w:ascii="Arial" w:hAnsi="Arial" w:eastAsia="Arial" w:cs="Arial"/>
            <w:b w:val="0"/>
            <w:i w:val="0"/>
            <w:strike w:val="0"/>
            <w:color w:val="0000ff"/>
            <w:sz w:val="16"/>
          </w:rPr>
          <w:t xml:space="preserve">пунктом 11 части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3" w:tooltip="https://login.consultant.ru/link/?req=doc&amp;base=LAW&amp;n=287488&amp;dst=1005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 w:name="Par479"/>
      <w:r/>
      <w:bookmarkEnd w:id="28"/>
      <w:r>
        <w:rPr>
          <w:rFonts w:ascii="Arial" w:hAnsi="Arial" w:eastAsia="Arial" w:cs="Arial"/>
          <w:b w:val="0"/>
          <w:i w:val="0"/>
          <w:strike w:val="0"/>
          <w:sz w:val="16"/>
        </w:rPr>
        <w:t xml:space="preserve">4.</w:t>
      </w:r>
      <w:r>
        <w:rPr>
          <w:rFonts w:ascii="Arial" w:hAnsi="Arial" w:eastAsia="Arial" w:cs="Arial"/>
          <w:b w:val="0"/>
          <w:i w:val="0"/>
          <w:strike w:val="0"/>
          <w:sz w:val="16"/>
        </w:rPr>
        <w:t xml:space="preserve">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24" w:tooltip="https://login.consultant.ru/link/?req=doc&amp;base=LAW&amp;n=402552&amp;dst=1000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возникновением права на образованный земельный участок в случаях, указанных в </w:t>
      </w:r>
      <w:hyperlink w:history="1">
        <w:r>
          <w:rPr>
            <w:rFonts w:ascii="Arial" w:hAnsi="Arial" w:eastAsia="Arial" w:cs="Arial"/>
            <w:b w:val="0"/>
            <w:i w:val="0"/>
            <w:strike w:val="0"/>
            <w:color w:val="0000ff"/>
            <w:sz w:val="16"/>
          </w:rPr>
          <w:t xml:space="preserve">пунктах 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 части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325" w:tooltip="https://login.consultant.ru/link/?req=doc&amp;base=LAW&amp;n=287488&amp;dst=100573"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30.04.2021 </w:t>
      </w:r>
      <w:hyperlink r:id="rId326" w:tooltip="https://login.consultant.ru/link/?req=doc&amp;base=LAW&amp;n=433431&amp;dst=10010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прекращением прав на объект недвижимости (за исключением прекращения прав в случаях, указанных в </w:t>
      </w:r>
      <w:hyperlink w:history="1">
        <w:r>
          <w:rPr>
            <w:rFonts w:ascii="Arial" w:hAnsi="Arial" w:eastAsia="Arial" w:cs="Arial"/>
            <w:b w:val="0"/>
            <w:i w:val="0"/>
            <w:strike w:val="0"/>
            <w:color w:val="0000ff"/>
            <w:sz w:val="16"/>
          </w:rPr>
          <w:t xml:space="preserve">пункте 3 части 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переходом права на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подтверждением прав на объект недвижимости, возникших до дня вступления в силу Федерального </w:t>
      </w:r>
      <w:hyperlink r:id="rId327"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подтверждением прав на объект недвижимости, возникших в силу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ограничением прав на объект недвижимости и обременением объекта недвижимости, а также прекращением таких ограничения и обременения.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 основании разрешения на </w:t>
      </w:r>
      <w:r>
        <w:rPr>
          <w:rFonts w:ascii="Arial" w:hAnsi="Arial" w:eastAsia="Arial" w:cs="Arial"/>
          <w:b w:val="0"/>
          <w:i w:val="0"/>
          <w:strike w:val="0"/>
          <w:sz w:val="16"/>
        </w:rPr>
        <w:t xml:space="preserve">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28"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w:t>
      </w:r>
      <w:r>
        <w:rPr>
          <w:rFonts w:ascii="Arial" w:hAnsi="Arial" w:eastAsia="Arial" w:cs="Arial"/>
          <w:b w:val="0"/>
          <w:i w:val="0"/>
          <w:strike w:val="0"/>
          <w:sz w:val="16"/>
        </w:rPr>
        <w:t xml:space="preserve">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w:t>
      </w:r>
      <w:r>
        <w:rPr>
          <w:rFonts w:ascii="Arial" w:hAnsi="Arial" w:eastAsia="Arial" w:cs="Arial"/>
          <w:b w:val="0"/>
          <w:i w:val="0"/>
          <w:strike w:val="0"/>
          <w:sz w:val="16"/>
        </w:rPr>
        <w:t xml:space="preserve">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w:t>
      </w:r>
      <w:r>
        <w:rPr>
          <w:rFonts w:ascii="Arial" w:hAnsi="Arial" w:eastAsia="Arial" w:cs="Arial"/>
          <w:b w:val="0"/>
          <w:i w:val="0"/>
          <w:strike w:val="0"/>
          <w:sz w:val="16"/>
        </w:rPr>
        <w:t xml:space="preserve">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29" w:tooltip="https://login.consultant.ru/link/?req=doc&amp;base=LAW&amp;n=402552&amp;dst=1000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связи с прекращением существования объекта недвижимости, права на который не зарегистрированы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связи с образованием, прекращением существования части объекта недвижимости, на</w:t>
      </w:r>
      <w:r>
        <w:rPr>
          <w:rFonts w:ascii="Arial" w:hAnsi="Arial" w:eastAsia="Arial" w:cs="Arial"/>
          <w:b w:val="0"/>
          <w:i w:val="0"/>
          <w:strike w:val="0"/>
          <w:sz w:val="16"/>
        </w:rPr>
        <w:t xml:space="preserve">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отношении всех помещений и ма</w:t>
      </w:r>
      <w:r>
        <w:rPr>
          <w:rFonts w:ascii="Arial" w:hAnsi="Arial" w:eastAsia="Arial" w:cs="Arial"/>
          <w:b w:val="0"/>
          <w:i w:val="0"/>
          <w:strike w:val="0"/>
          <w:sz w:val="16"/>
        </w:rPr>
        <w:t xml:space="preserve">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330" w:tooltip="https://login.consultant.ru/link/?req=doc&amp;base=LAW&amp;n=383463&amp;dst=100052"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331" w:tooltip="https://login.consultant.ru/link/?req=doc&amp;base=LAW&amp;n=287488&amp;dst=100575"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с 1 сентября 2022 года. - Федеральный </w:t>
      </w:r>
      <w:hyperlink r:id="rId332" w:tooltip="https://login.consultant.ru/link/?req=doc&amp;base=LAW&amp;n=402552&amp;dst=10006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связи с изменением основных сведений об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3" w:tooltip="https://login.consultant.ru/link/?req=doc&amp;base=LAW&amp;n=433431&amp;dst=10010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w:t>
      </w:r>
      <w:r>
        <w:rPr>
          <w:rFonts w:ascii="Arial" w:hAnsi="Arial" w:eastAsia="Arial" w:cs="Arial"/>
          <w:b w:val="0"/>
          <w:i w:val="0"/>
          <w:strike w:val="0"/>
          <w:sz w:val="16"/>
        </w:rPr>
        <w:t xml:space="preserve">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w:t>
      </w:r>
      <w:r>
        <w:rPr>
          <w:rFonts w:ascii="Arial" w:hAnsi="Arial" w:eastAsia="Arial" w:cs="Arial"/>
          <w:b w:val="0"/>
          <w:i w:val="0"/>
          <w:strike w:val="0"/>
          <w:sz w:val="16"/>
        </w:rPr>
        <w:t xml:space="preserve">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 w:name="Par500"/>
      <w:r/>
      <w:bookmarkEnd w:id="29"/>
      <w:r>
        <w:rPr>
          <w:rFonts w:ascii="Arial" w:hAnsi="Arial" w:eastAsia="Arial" w:cs="Arial"/>
          <w:b w:val="0"/>
          <w:i w:val="0"/>
          <w:strike w:val="0"/>
          <w:sz w:val="16"/>
        </w:rPr>
        <w:t xml:space="preserve">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отношении земельных участков, образуемых из земель или земельных участков, го</w:t>
      </w:r>
      <w:r>
        <w:rPr>
          <w:rFonts w:ascii="Arial" w:hAnsi="Arial" w:eastAsia="Arial" w:cs="Arial"/>
          <w:b w:val="0"/>
          <w:i w:val="0"/>
          <w:strike w:val="0"/>
          <w:sz w:val="16"/>
        </w:rPr>
        <w:t xml:space="preserve">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 ред. Федерального </w:t>
      </w:r>
      <w:hyperlink r:id="rId334" w:tooltip="https://login.consultant.ru/link/?req=doc&amp;base=LAW&amp;n=433431&amp;dst=1001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 w:name="Par503"/>
      <w:r/>
      <w:bookmarkEnd w:id="30"/>
      <w:r>
        <w:rPr>
          <w:rFonts w:ascii="Arial" w:hAnsi="Arial" w:eastAsia="Arial" w:cs="Arial"/>
          <w:b w:val="0"/>
          <w:i w:val="0"/>
          <w:strike w:val="0"/>
          <w:sz w:val="16"/>
        </w:rPr>
        <w:t xml:space="preserve">10) в отношен</w:t>
      </w:r>
      <w:r>
        <w:rPr>
          <w:rFonts w:ascii="Arial" w:hAnsi="Arial" w:eastAsia="Arial" w:cs="Arial"/>
          <w:b w:val="0"/>
          <w:i w:val="0"/>
          <w:strike w:val="0"/>
          <w:sz w:val="16"/>
        </w:rPr>
        <w:t xml:space="preserve">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w:t>
      </w:r>
      <w:r>
        <w:rPr>
          <w:rFonts w:ascii="Arial" w:hAnsi="Arial" w:eastAsia="Arial" w:cs="Arial"/>
          <w:b w:val="0"/>
          <w:i w:val="0"/>
          <w:strike w:val="0"/>
          <w:sz w:val="16"/>
        </w:rPr>
        <w:t xml:space="preserve">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335" w:tooltip="https://login.consultant.ru/link/?req=doc&amp;base=LAW&amp;n=287488&amp;dst=10057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 w:name="Par505"/>
      <w:r/>
      <w:bookmarkEnd w:id="31"/>
      <w:r>
        <w:rPr>
          <w:rFonts w:ascii="Arial" w:hAnsi="Arial" w:eastAsia="Arial" w:cs="Arial"/>
          <w:b w:val="0"/>
          <w:i w:val="0"/>
          <w:strike w:val="0"/>
          <w:sz w:val="16"/>
        </w:rPr>
        <w:t xml:space="preserve">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336" w:tooltip="https://login.consultant.ru/link/?req=doc&amp;base=LAW&amp;n=287488&amp;dst=100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 w:name="Par507"/>
      <w:r/>
      <w:bookmarkEnd w:id="32"/>
      <w:r>
        <w:rPr>
          <w:rFonts w:ascii="Arial" w:hAnsi="Arial" w:eastAsia="Arial" w:cs="Arial"/>
          <w:b w:val="0"/>
          <w:i w:val="0"/>
          <w:strike w:val="0"/>
          <w:sz w:val="16"/>
        </w:rPr>
        <w:t xml:space="preserve">12) в связи с выбором правообладателем зем</w:t>
      </w:r>
      <w:r>
        <w:rPr>
          <w:rFonts w:ascii="Arial" w:hAnsi="Arial" w:eastAsia="Arial" w:cs="Arial"/>
          <w:b w:val="0"/>
          <w:i w:val="0"/>
          <w:strike w:val="0"/>
          <w:sz w:val="16"/>
        </w:rPr>
        <w:t xml:space="preserve">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337" w:tooltip="https://login.consultant.ru/link/?req=doc&amp;base=LAW&amp;n=433431&amp;dst=100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3" w:name="Par510"/>
      <w:r/>
      <w:bookmarkEnd w:id="33"/>
      <w:r>
        <w:rPr>
          <w:rFonts w:ascii="Arial" w:hAnsi="Arial" w:eastAsia="Arial" w:cs="Arial"/>
          <w:b/>
          <w:i w:val="0"/>
          <w:strike w:val="0"/>
          <w:sz w:val="16"/>
        </w:rPr>
        <w:t xml:space="preserve">Статья 15. Лица, по заявлению которых осуществляются государственный кадастровый учет и государственная регистрация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4" w:name="Par512"/>
      <w:r/>
      <w:bookmarkEnd w:id="34"/>
      <w:r>
        <w:rPr>
          <w:rFonts w:ascii="Arial" w:hAnsi="Arial" w:eastAsia="Arial" w:cs="Arial"/>
          <w:b w:val="0"/>
          <w:i w:val="0"/>
          <w:strike w:val="0"/>
          <w:sz w:val="16"/>
        </w:rPr>
        <w:t xml:space="preserve">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пункт 1 части 1 статьи 15 вносятся изменения (</w:t>
            </w:r>
            <w:hyperlink r:id="rId338" w:tooltip="https://login.consultant.ru/link/?req=doc&amp;base=LAW&amp;n=481243&amp;dst=100063"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187-ФЗ). См. будущую </w:t>
            </w:r>
            <w:hyperlink r:id="rId339" w:tooltip="https://login.consultant.ru/link/?req=doc&amp;base=LAW&amp;n=481369&amp;dst=1326"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собственника земельного участка, либо лица, которому земельный участок принадлежит на ином праве, если в соответствии с видом или видами раз</w:t>
      </w:r>
      <w:r>
        <w:rPr>
          <w:rFonts w:ascii="Arial" w:hAnsi="Arial" w:eastAsia="Arial" w:cs="Arial"/>
          <w:b w:val="0"/>
          <w:i w:val="0"/>
          <w:strike w:val="0"/>
          <w:sz w:val="16"/>
        </w:rPr>
        <w:t xml:space="preserve">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40"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w:t>
      </w:r>
      <w:r>
        <w:rPr>
          <w:rFonts w:ascii="Arial" w:hAnsi="Arial" w:eastAsia="Arial" w:cs="Arial"/>
          <w:b w:val="0"/>
          <w:i w:val="0"/>
          <w:strike w:val="0"/>
          <w:sz w:val="16"/>
        </w:rPr>
        <w:t xml:space="preserve">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41" w:tooltip="https://login.consultant.ru/link/?req=doc&amp;base=LAW&amp;n=433431&amp;dst=1001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органа государственной власти или органа местного самоуправления, указанных в </w:t>
      </w:r>
      <w:hyperlink r:id="rId342" w:tooltip="https://login.consultant.ru/link/?req=doc&amp;base=LAW&amp;n=461102&amp;dst=2660" w:history="1">
        <w:r>
          <w:rPr>
            <w:rFonts w:ascii="Arial" w:hAnsi="Arial" w:eastAsia="Arial" w:cs="Arial"/>
            <w:b w:val="0"/>
            <w:i w:val="0"/>
            <w:strike w:val="0"/>
            <w:color w:val="0000ff"/>
            <w:sz w:val="16"/>
          </w:rPr>
          <w:t xml:space="preserve">части 19 статьи 55</w:t>
        </w:r>
      </w:hyperlink>
      <w:r>
        <w:rPr>
          <w:rFonts w:ascii="Arial" w:hAnsi="Arial" w:eastAsia="Arial" w:cs="Arial"/>
          <w:b w:val="0"/>
          <w:i w:val="0"/>
          <w:strike w:val="0"/>
          <w:sz w:val="16"/>
        </w:rP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343" w:tooltip="https://login.consultant.ru/link/?req=doc&amp;base=LAW&amp;n=421138&amp;dst=10049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w:t>
      </w:r>
      <w:r>
        <w:rPr>
          <w:rFonts w:ascii="Arial" w:hAnsi="Arial" w:eastAsia="Arial" w:cs="Arial"/>
          <w:b w:val="0"/>
          <w:i w:val="0"/>
          <w:strike w:val="0"/>
          <w:sz w:val="16"/>
        </w:rPr>
        <w:t xml:space="preserve">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44"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w:t>
      </w:r>
      <w:r>
        <w:rPr>
          <w:rFonts w:ascii="Arial" w:hAnsi="Arial" w:eastAsia="Arial" w:cs="Arial"/>
          <w:b w:val="0"/>
          <w:i w:val="0"/>
          <w:strike w:val="0"/>
          <w:sz w:val="16"/>
        </w:rPr>
        <w:t xml:space="preserve">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w:t>
      </w:r>
      <w:r>
        <w:rPr>
          <w:rFonts w:ascii="Arial" w:hAnsi="Arial" w:eastAsia="Arial" w:cs="Arial"/>
          <w:b w:val="0"/>
          <w:i w:val="0"/>
          <w:strike w:val="0"/>
          <w:sz w:val="16"/>
        </w:rPr>
        <w:t xml:space="preserve">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w:t>
      </w:r>
      <w:r>
        <w:rPr>
          <w:rFonts w:ascii="Arial" w:hAnsi="Arial" w:eastAsia="Arial" w:cs="Arial"/>
          <w:b w:val="0"/>
          <w:i w:val="0"/>
          <w:strike w:val="0"/>
          <w:sz w:val="16"/>
        </w:rPr>
        <w:t xml:space="preserve">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w:t>
      </w:r>
      <w:r>
        <w:rPr>
          <w:rFonts w:ascii="Arial" w:hAnsi="Arial" w:eastAsia="Arial" w:cs="Arial"/>
          <w:b w:val="0"/>
          <w:i w:val="0"/>
          <w:strike w:val="0"/>
          <w:sz w:val="16"/>
        </w:rPr>
        <w:t xml:space="preserve">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345" w:tooltip="https://login.consultant.ru/link/?req=doc&amp;base=LAW&amp;n=402552&amp;dst=1000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органа местно</w:t>
      </w:r>
      <w:r>
        <w:rPr>
          <w:rFonts w:ascii="Arial" w:hAnsi="Arial" w:eastAsia="Arial" w:cs="Arial"/>
          <w:b w:val="0"/>
          <w:i w:val="0"/>
          <w:strike w:val="0"/>
          <w:sz w:val="16"/>
        </w:rPr>
        <w:t xml:space="preserve">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w:t>
      </w:r>
      <w:r>
        <w:rPr>
          <w:rFonts w:ascii="Arial" w:hAnsi="Arial" w:eastAsia="Arial" w:cs="Arial"/>
          <w:b w:val="0"/>
          <w:i w:val="0"/>
          <w:strike w:val="0"/>
          <w:sz w:val="16"/>
        </w:rPr>
        <w:t xml:space="preserve">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w:t>
      </w:r>
      <w:r>
        <w:rPr>
          <w:rFonts w:ascii="Arial" w:hAnsi="Arial" w:eastAsia="Arial" w:cs="Arial"/>
          <w:b w:val="0"/>
          <w:i w:val="0"/>
          <w:strike w:val="0"/>
          <w:sz w:val="16"/>
        </w:rPr>
        <w:t xml:space="preserve">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346" w:tooltip="https://login.consultant.ru/link/?req=doc&amp;base=LAW&amp;n=464790&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19.12.2023 N 608-ФЗ)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47" w:tooltip="https://login.consultant.ru/link/?req=doc&amp;base=LAW&amp;n=4496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 июля 2011 года N 246-ФЗ "Об искусственных земельных участках, созданных на в</w:t>
      </w:r>
      <w:r>
        <w:rPr>
          <w:rFonts w:ascii="Arial" w:hAnsi="Arial" w:eastAsia="Arial" w:cs="Arial"/>
          <w:b w:val="0"/>
          <w:i w:val="0"/>
          <w:strike w:val="0"/>
          <w:sz w:val="16"/>
        </w:rPr>
        <w:t xml:space="preserve">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собственника здания, сооружения, объекта незавершенного строительст</w:t>
      </w:r>
      <w:r>
        <w:rPr>
          <w:rFonts w:ascii="Arial" w:hAnsi="Arial" w:eastAsia="Arial" w:cs="Arial"/>
          <w:b w:val="0"/>
          <w:i w:val="0"/>
          <w:strike w:val="0"/>
          <w:sz w:val="16"/>
        </w:rPr>
        <w:t xml:space="preserve">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 w:name="Par526"/>
      <w:r/>
      <w:bookmarkEnd w:id="35"/>
      <w:r>
        <w:rPr>
          <w:rFonts w:ascii="Arial" w:hAnsi="Arial" w:eastAsia="Arial" w:cs="Arial"/>
          <w:b w:val="0"/>
          <w:i w:val="0"/>
          <w:strike w:val="0"/>
          <w:sz w:val="16"/>
        </w:rPr>
        <w:t xml:space="preserve">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w:t>
      </w:r>
      <w:r>
        <w:rPr>
          <w:rFonts w:ascii="Arial" w:hAnsi="Arial" w:eastAsia="Arial" w:cs="Arial"/>
          <w:b w:val="0"/>
          <w:i w:val="0"/>
          <w:strike w:val="0"/>
          <w:sz w:val="16"/>
        </w:rPr>
        <w:t xml:space="preserve">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w:t>
      </w:r>
      <w:r>
        <w:rPr>
          <w:rFonts w:ascii="Arial" w:hAnsi="Arial" w:eastAsia="Arial" w:cs="Arial"/>
          <w:b w:val="0"/>
          <w:i w:val="0"/>
          <w:strike w:val="0"/>
          <w:sz w:val="16"/>
        </w:rPr>
        <w:t xml:space="preserve">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348" w:tooltip="https://login.consultant.ru/link/?req=doc&amp;base=LAW&amp;n=405935&amp;dst=1002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349" w:tooltip="https://login.consultant.ru/link/?req=doc&amp;base=LAW&amp;n=433431&amp;dst=1001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 w:name="Par528"/>
      <w:r/>
      <w:bookmarkEnd w:id="36"/>
      <w:r>
        <w:rPr>
          <w:rFonts w:ascii="Arial" w:hAnsi="Arial" w:eastAsia="Arial" w:cs="Arial"/>
          <w:b w:val="0"/>
          <w:i w:val="0"/>
          <w:strike w:val="0"/>
          <w:sz w:val="16"/>
        </w:rPr>
        <w:t xml:space="preserve">4.2) органа государственной власти или органа местного самоуправления - при государственном кадастров</w:t>
      </w:r>
      <w:r>
        <w:rPr>
          <w:rFonts w:ascii="Arial" w:hAnsi="Arial" w:eastAsia="Arial" w:cs="Arial"/>
          <w:b w:val="0"/>
          <w:i w:val="0"/>
          <w:strike w:val="0"/>
          <w:sz w:val="16"/>
        </w:rPr>
        <w:t xml:space="preserve">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w:t>
      </w:r>
      <w:r>
        <w:rPr>
          <w:rFonts w:ascii="Arial" w:hAnsi="Arial" w:eastAsia="Arial" w:cs="Arial"/>
          <w:b w:val="0"/>
          <w:i w:val="0"/>
          <w:strike w:val="0"/>
          <w:sz w:val="16"/>
        </w:rPr>
        <w:t xml:space="preserve">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w:t>
      </w:r>
      <w:r>
        <w:rPr>
          <w:rFonts w:ascii="Arial" w:hAnsi="Arial" w:eastAsia="Arial" w:cs="Arial"/>
          <w:b w:val="0"/>
          <w:i w:val="0"/>
          <w:strike w:val="0"/>
          <w:sz w:val="16"/>
        </w:rPr>
        <w:t xml:space="preserve">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4.2 введен Федеральным </w:t>
      </w:r>
      <w:hyperlink r:id="rId350" w:tooltip="https://login.consultant.ru/link/?req=doc&amp;base=LAW&amp;n=405935&amp;dst=1002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351" w:tooltip="https://login.consultant.ru/link/?req=doc&amp;base=LAW&amp;n=433431&amp;dst=1001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4.3) принявшего наследство наследника физ</w:t>
      </w:r>
      <w:r>
        <w:rPr>
          <w:rFonts w:ascii="Arial" w:hAnsi="Arial" w:eastAsia="Arial" w:cs="Arial"/>
          <w:b w:val="0"/>
          <w:i w:val="0"/>
          <w:strike w:val="0"/>
          <w:sz w:val="16"/>
        </w:rPr>
        <w:t xml:space="preserve">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w:t>
      </w:r>
      <w:r>
        <w:rPr>
          <w:rFonts w:ascii="Arial" w:hAnsi="Arial" w:eastAsia="Arial" w:cs="Arial"/>
          <w:b w:val="0"/>
          <w:i w:val="0"/>
          <w:strike w:val="0"/>
          <w:sz w:val="16"/>
        </w:rPr>
        <w:t xml:space="preserve">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4.3 введен Федеральным </w:t>
      </w:r>
      <w:hyperlink r:id="rId352" w:tooltip="https://login.consultant.ru/link/?req=doc&amp;base=LAW&amp;n=433431&amp;dst=1001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4.4) лица, которому земельный участок, находящийся в государственной или муниципальной собственности, предоставлен в пожизненное наследуемое владение и</w:t>
      </w:r>
      <w:r>
        <w:rPr>
          <w:rFonts w:ascii="Arial" w:hAnsi="Arial" w:eastAsia="Arial" w:cs="Arial"/>
          <w:b w:val="0"/>
          <w:i w:val="0"/>
          <w:strike w:val="0"/>
          <w:sz w:val="16"/>
        </w:rPr>
        <w:t xml:space="preserve">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4.4 введен Федеральным </w:t>
      </w:r>
      <w:hyperlink r:id="rId353" w:tooltip="https://login.consultant.ru/link/?req=doc&amp;base=LAW&amp;n=433431&amp;dst=1001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 w:name="Par534"/>
      <w:r/>
      <w:bookmarkEnd w:id="37"/>
      <w:r>
        <w:rPr>
          <w:rFonts w:ascii="Arial" w:hAnsi="Arial" w:eastAsia="Arial" w:cs="Arial"/>
          <w:b w:val="0"/>
          <w:i w:val="0"/>
          <w:strike w:val="0"/>
          <w:sz w:val="16"/>
        </w:rPr>
        <w:t xml:space="preserve">4.5) нотариуса или его работника, уполномоченного в порядке, установленном </w:t>
      </w:r>
      <w:hyperlink r:id="rId354" w:tooltip="https://login.consultant.ru/link/?req=doc&amp;base=LAW&amp;n=482669" w:history="1">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законодательства Российской Федерации о нотариате от</w:t>
      </w:r>
      <w:r>
        <w:rPr>
          <w:rFonts w:ascii="Arial" w:hAnsi="Arial" w:eastAsia="Arial" w:cs="Arial"/>
          <w:b w:val="0"/>
          <w:i w:val="0"/>
          <w:strike w:val="0"/>
          <w:sz w:val="16"/>
        </w:rPr>
        <w:t xml:space="preserve">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4.5 введен Федеральным </w:t>
      </w:r>
      <w:hyperlink r:id="rId355" w:tooltip="https://login.consultant.ru/link/?req=doc&amp;base=LAW&amp;n=433431&amp;dst=1001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w:t>
      </w:r>
      <w:r>
        <w:rPr>
          <w:rFonts w:ascii="Arial" w:hAnsi="Arial" w:eastAsia="Arial" w:cs="Arial"/>
          <w:b w:val="0"/>
          <w:i w:val="0"/>
          <w:strike w:val="0"/>
          <w:sz w:val="16"/>
        </w:rPr>
        <w:t xml:space="preserve">(или)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кадастрового инженера в случаях, установленных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8" w:name="Par538"/>
      <w:r/>
      <w:bookmarkEnd w:id="38"/>
      <w:r>
        <w:rPr>
          <w:rFonts w:ascii="Arial" w:hAnsi="Arial" w:eastAsia="Arial" w:cs="Arial"/>
          <w:b w:val="0"/>
          <w:i w:val="0"/>
          <w:strike w:val="0"/>
          <w:sz w:val="16"/>
        </w:rPr>
        <w:t xml:space="preserve">6.1) федерального органа исполнительной власти, определенного в порядке, установленном </w:t>
      </w:r>
      <w:r>
        <w:rPr>
          <w:rFonts w:ascii="Arial" w:hAnsi="Arial" w:eastAsia="Arial" w:cs="Arial"/>
          <w:b w:val="0"/>
          <w:i w:val="0"/>
          <w:strike w:val="0"/>
          <w:sz w:val="16"/>
        </w:rPr>
        <w:t xml:space="preserve">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6.1 введен Федеральным </w:t>
      </w:r>
      <w:hyperlink r:id="rId356" w:tooltip="https://login.consultant.ru/link/?req=doc&amp;base=LAW&amp;n=452692&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24.07.2023 N 368-ФЗ)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9" w:name="Par540"/>
      <w:r/>
      <w:bookmarkEnd w:id="39"/>
      <w:r>
        <w:rPr>
          <w:rFonts w:ascii="Arial" w:hAnsi="Arial" w:eastAsia="Arial" w:cs="Arial"/>
          <w:b w:val="0"/>
          <w:i w:val="0"/>
          <w:strike w:val="0"/>
          <w:sz w:val="16"/>
        </w:rPr>
        <w:t xml:space="preserve">6.2) уполномоченных органа государственной власти субъекта Российской Федерации или органа местного самоуправления - пр</w:t>
      </w:r>
      <w:r>
        <w:rPr>
          <w:rFonts w:ascii="Arial" w:hAnsi="Arial" w:eastAsia="Arial" w:cs="Arial"/>
          <w:b w:val="0"/>
          <w:i w:val="0"/>
          <w:strike w:val="0"/>
          <w:sz w:val="16"/>
        </w:rPr>
        <w:t xml:space="preserve">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6.2 введен Федеральным </w:t>
      </w:r>
      <w:hyperlink r:id="rId357" w:tooltip="https://login.consultant.ru/link/?req=doc&amp;base=LAW&amp;n=452692&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24.07.2023 N 368-ФЗ)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иного лица в случаях, установленных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w:t>
      </w:r>
      <w:r>
        <w:rPr>
          <w:rFonts w:ascii="Arial" w:hAnsi="Arial" w:eastAsia="Arial" w:cs="Arial"/>
          <w:b w:val="0"/>
          <w:i w:val="0"/>
          <w:strike w:val="0"/>
          <w:sz w:val="16"/>
        </w:rPr>
        <w:t xml:space="preserve">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58"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w:t>
      </w:r>
      <w:r>
        <w:rPr>
          <w:rFonts w:ascii="Arial" w:hAnsi="Arial" w:eastAsia="Arial" w:cs="Arial"/>
          <w:b w:val="0"/>
          <w:i w:val="0"/>
          <w:strike w:val="0"/>
          <w:sz w:val="16"/>
        </w:rPr>
        <w:t xml:space="preserve">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w:t>
      </w:r>
      <w:r>
        <w:rPr>
          <w:rFonts w:ascii="Arial" w:hAnsi="Arial" w:eastAsia="Arial" w:cs="Arial"/>
          <w:b w:val="0"/>
          <w:i w:val="0"/>
          <w:strike w:val="0"/>
          <w:sz w:val="16"/>
        </w:rPr>
        <w:t xml:space="preserve">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w:t>
      </w:r>
      <w:r>
        <w:rPr>
          <w:rFonts w:ascii="Arial" w:hAnsi="Arial" w:eastAsia="Arial" w:cs="Arial"/>
          <w:b w:val="0"/>
          <w:i w:val="0"/>
          <w:strike w:val="0"/>
          <w:sz w:val="16"/>
        </w:rPr>
        <w:t xml:space="preserve">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59" w:tooltip="https://login.consultant.ru/link/?req=doc&amp;base=LAW&amp;n=402552&amp;dst=1000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соб</w:t>
      </w:r>
      <w:r>
        <w:rPr>
          <w:rFonts w:ascii="Arial" w:hAnsi="Arial" w:eastAsia="Arial" w:cs="Arial"/>
          <w:b w:val="0"/>
          <w:i w:val="0"/>
          <w:strike w:val="0"/>
          <w:sz w:val="16"/>
        </w:rPr>
        <w:t xml:space="preserve">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0" w:name="Par547"/>
      <w:r/>
      <w:bookmarkEnd w:id="40"/>
      <w:r>
        <w:rPr>
          <w:rFonts w:ascii="Arial" w:hAnsi="Arial" w:eastAsia="Arial" w:cs="Arial"/>
          <w:b w:val="0"/>
          <w:i w:val="0"/>
          <w:strike w:val="0"/>
          <w:sz w:val="16"/>
        </w:rPr>
        <w:t xml:space="preserve">2.1) собственника земельного участка, на котором были расположены прекратившие существование здание, сооружение, помещения или машино</w:t>
      </w:r>
      <w:r>
        <w:rPr>
          <w:rFonts w:ascii="Arial" w:hAnsi="Arial" w:eastAsia="Arial" w:cs="Arial"/>
          <w:b w:val="0"/>
          <w:i w:val="0"/>
          <w:strike w:val="0"/>
          <w:sz w:val="16"/>
        </w:rPr>
        <w:t xml:space="preserve">-места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w:t>
      </w:r>
      <w:r>
        <w:rPr>
          <w:rFonts w:ascii="Arial" w:hAnsi="Arial" w:eastAsia="Arial" w:cs="Arial"/>
          <w:b w:val="0"/>
          <w:i w:val="0"/>
          <w:strike w:val="0"/>
          <w:sz w:val="16"/>
        </w:rPr>
        <w:t xml:space="preserve">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w:t>
      </w:r>
      <w:r>
        <w:rPr>
          <w:rFonts w:ascii="Arial" w:hAnsi="Arial" w:eastAsia="Arial" w:cs="Arial"/>
          <w:b w:val="0"/>
          <w:i w:val="0"/>
          <w:strike w:val="0"/>
          <w:sz w:val="16"/>
        </w:rPr>
        <w:t xml:space="preserve">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360" w:tooltip="https://login.consultant.ru/link/?req=doc&amp;base=LAW&amp;n=405935&amp;dst=1002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361" w:tooltip="https://login.consultant.ru/link/?req=doc&amp;base=LAW&amp;n=433431&amp;dst=1001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1" w:name="Par549"/>
      <w:r/>
      <w:bookmarkEnd w:id="41"/>
      <w:r>
        <w:rPr>
          <w:rFonts w:ascii="Arial" w:hAnsi="Arial" w:eastAsia="Arial" w:cs="Arial"/>
          <w:b w:val="0"/>
          <w:i w:val="0"/>
          <w:strike w:val="0"/>
          <w:sz w:val="16"/>
        </w:rPr>
        <w:t xml:space="preserve">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w:t>
      </w:r>
      <w:r>
        <w:rPr>
          <w:rFonts w:ascii="Arial" w:hAnsi="Arial" w:eastAsia="Arial" w:cs="Arial"/>
          <w:b w:val="0"/>
          <w:i w:val="0"/>
          <w:strike w:val="0"/>
          <w:sz w:val="16"/>
        </w:rPr>
        <w:t xml:space="preserve">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w:t>
      </w:r>
      <w:r>
        <w:rPr>
          <w:rFonts w:ascii="Arial" w:hAnsi="Arial" w:eastAsia="Arial" w:cs="Arial"/>
          <w:b w:val="0"/>
          <w:i w:val="0"/>
          <w:strike w:val="0"/>
          <w:sz w:val="16"/>
        </w:rPr>
        <w:t xml:space="preserve">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w:t>
      </w:r>
      <w:r>
        <w:rPr>
          <w:rFonts w:ascii="Arial" w:hAnsi="Arial" w:eastAsia="Arial" w:cs="Arial"/>
          <w:b w:val="0"/>
          <w:i w:val="0"/>
          <w:strike w:val="0"/>
          <w:sz w:val="16"/>
        </w:rPr>
        <w:t xml:space="preserve">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362" w:tooltip="https://login.consultant.ru/link/?req=doc&amp;base=LAW&amp;n=405935&amp;dst=1002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363" w:tooltip="https://login.consultant.ru/link/?req=doc&amp;base=LAW&amp;n=433431&amp;dst=1001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w:t>
      </w:r>
      <w:r>
        <w:rPr>
          <w:rFonts w:ascii="Arial" w:hAnsi="Arial" w:eastAsia="Arial" w:cs="Arial"/>
          <w:b w:val="0"/>
          <w:i w:val="0"/>
          <w:strike w:val="0"/>
          <w:sz w:val="16"/>
        </w:rPr>
        <w:t xml:space="preserve">,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2.3 введен Федеральным </w:t>
      </w:r>
      <w:hyperlink r:id="rId364" w:tooltip="https://login.consultant.ru/link/?req=doc&amp;base=LAW&amp;n=433431&amp;dst=1001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органа государственной власти или органа местного самоуправления, на которые на основании федерального закона возложена обязанност</w:t>
      </w:r>
      <w:r>
        <w:rPr>
          <w:rFonts w:ascii="Arial" w:hAnsi="Arial" w:eastAsia="Arial" w:cs="Arial"/>
          <w:b w:val="0"/>
          <w:i w:val="0"/>
          <w:strike w:val="0"/>
          <w:sz w:val="16"/>
        </w:rPr>
        <w:t xml:space="preserve">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2.4 введен Федеральным </w:t>
      </w:r>
      <w:hyperlink r:id="rId365" w:tooltip="https://login.consultant.ru/link/?req=doc&amp;base=LAW&amp;n=433431&amp;dst=1001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w:t>
      </w:r>
      <w:r>
        <w:rPr>
          <w:rFonts w:ascii="Arial" w:hAnsi="Arial" w:eastAsia="Arial" w:cs="Arial"/>
          <w:b w:val="0"/>
          <w:i w:val="0"/>
          <w:strike w:val="0"/>
          <w:sz w:val="16"/>
        </w:rPr>
        <w:t xml:space="preserve">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history="1">
        <w:r>
          <w:rPr>
            <w:rFonts w:ascii="Arial" w:hAnsi="Arial" w:eastAsia="Arial" w:cs="Arial"/>
            <w:b w:val="0"/>
            <w:i w:val="0"/>
            <w:strike w:val="0"/>
            <w:color w:val="0000ff"/>
            <w:sz w:val="16"/>
          </w:rPr>
          <w:t xml:space="preserve">пунктом 4.5</w:t>
        </w:r>
      </w:hyperlink>
      <w:r>
        <w:rPr>
          <w:rFonts w:ascii="Arial" w:hAnsi="Arial" w:eastAsia="Arial" w:cs="Arial"/>
          <w:b w:val="0"/>
          <w:i w:val="0"/>
          <w:strike w:val="0"/>
          <w:sz w:val="16"/>
        </w:rPr>
        <w:t xml:space="preserve"> настоящей части;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6" w:tooltip="https://login.consultant.ru/link/?req=doc&amp;base=LAW&amp;n=402552&amp;dst=1000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w:t>
      </w:r>
      <w:r>
        <w:rPr>
          <w:rFonts w:ascii="Arial" w:hAnsi="Arial" w:eastAsia="Arial" w:cs="Arial"/>
          <w:b w:val="0"/>
          <w:i w:val="0"/>
          <w:strike w:val="0"/>
          <w:sz w:val="16"/>
        </w:rPr>
        <w:t xml:space="preserve">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history="1">
        <w:r>
          <w:rPr>
            <w:rFonts w:ascii="Arial" w:hAnsi="Arial" w:eastAsia="Arial" w:cs="Arial"/>
            <w:b w:val="0"/>
            <w:i w:val="0"/>
            <w:strike w:val="0"/>
            <w:color w:val="0000ff"/>
            <w:sz w:val="16"/>
          </w:rPr>
          <w:t xml:space="preserve">статьей 43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367" w:tooltip="https://login.consultant.ru/link/?req=doc&amp;base=LAW&amp;n=433431&amp;dst=1001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w:t>
      </w:r>
      <w:r>
        <w:rPr>
          <w:rFonts w:ascii="Arial" w:hAnsi="Arial" w:eastAsia="Arial" w:cs="Arial"/>
          <w:b w:val="0"/>
          <w:i w:val="0"/>
          <w:strike w:val="0"/>
          <w:sz w:val="16"/>
        </w:rPr>
        <w:t xml:space="preserve">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4.2 введен Федеральным </w:t>
      </w:r>
      <w:hyperlink r:id="rId368" w:tooltip="https://login.consultant.ru/link/?req=doc&amp;base=LAW&amp;n=433431&amp;dst=1001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4.3) правообладателя здания, сооружения или земельного уча</w:t>
      </w:r>
      <w:r>
        <w:rPr>
          <w:rFonts w:ascii="Arial" w:hAnsi="Arial" w:eastAsia="Arial" w:cs="Arial"/>
          <w:b w:val="0"/>
          <w:i w:val="0"/>
          <w:strike w:val="0"/>
          <w:sz w:val="16"/>
        </w:rPr>
        <w:t xml:space="preserve">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4.3 введен Федеральным </w:t>
      </w:r>
      <w:hyperlink r:id="rId369" w:tooltip="https://login.consultant.ru/link/?req=doc&amp;base=LAW&amp;n=433431&amp;dst=1001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4.4) лица, которому земельный участок, находящийся в государственной или муниципальной собственности, предоставлен в аренду или в бе</w:t>
      </w:r>
      <w:r>
        <w:rPr>
          <w:rFonts w:ascii="Arial" w:hAnsi="Arial" w:eastAsia="Arial" w:cs="Arial"/>
          <w:b w:val="0"/>
          <w:i w:val="0"/>
          <w:strike w:val="0"/>
          <w:sz w:val="16"/>
        </w:rPr>
        <w:t xml:space="preserve">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4.4 введен Федеральным </w:t>
      </w:r>
      <w:hyperlink r:id="rId370" w:tooltip="https://login.consultant.ru/link/?req=doc&amp;base=LAW&amp;n=433431&amp;dst=1001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2" w:name="Par566"/>
      <w:r/>
      <w:bookmarkEnd w:id="42"/>
      <w:r>
        <w:rPr>
          <w:rFonts w:ascii="Arial" w:hAnsi="Arial" w:eastAsia="Arial" w:cs="Arial"/>
          <w:b w:val="0"/>
          <w:i w:val="0"/>
          <w:strike w:val="0"/>
          <w:sz w:val="16"/>
        </w:rPr>
        <w:t xml:space="preserve">4.5) органа государственной власти, органа местного самоуправления, Государственной корпорации по атомной энергии "Росатом" </w:t>
      </w:r>
      <w:r>
        <w:rPr>
          <w:rFonts w:ascii="Arial" w:hAnsi="Arial" w:eastAsia="Arial" w:cs="Arial"/>
          <w:b w:val="0"/>
          <w:i w:val="0"/>
          <w:strike w:val="0"/>
          <w:sz w:val="16"/>
        </w:rPr>
        <w:t xml:space="preserve">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4.5 введен Федеральным </w:t>
      </w:r>
      <w:hyperlink r:id="rId371" w:tooltip="https://login.consultant.ru/link/?req=doc&amp;base=LAW&amp;n=402552&amp;dst=1000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w:t>
      </w:r>
      <w:r>
        <w:rPr>
          <w:rFonts w:ascii="Arial" w:hAnsi="Arial" w:eastAsia="Arial" w:cs="Arial"/>
          <w:b w:val="0"/>
          <w:i w:val="0"/>
          <w:strike w:val="0"/>
          <w:sz w:val="16"/>
        </w:rPr>
        <w:t xml:space="preserve">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w:t>
      </w:r>
      <w:r>
        <w:rPr>
          <w:rFonts w:ascii="Arial" w:hAnsi="Arial" w:eastAsia="Arial" w:cs="Arial"/>
          <w:b w:val="0"/>
          <w:i w:val="0"/>
          <w:strike w:val="0"/>
          <w:sz w:val="16"/>
        </w:rPr>
        <w:t xml:space="preserve">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4.6 введен Федеральным </w:t>
      </w:r>
      <w:hyperlink r:id="rId372" w:tooltip="https://login.consultant.ru/link/?req=doc&amp;base=LAW&amp;n=464790&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19.12.2023 N 608-ФЗ)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кадастрового инженера в случаях, установленных федеральным </w:t>
      </w:r>
      <w:hyperlink r:id="rId373" w:tooltip="https://login.consultant.ru/link/?req=doc&amp;base=LAW&amp;n=482851&amp;dst=16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w:t>
      </w:r>
      <w:r>
        <w:rPr>
          <w:rFonts w:ascii="Arial" w:hAnsi="Arial" w:eastAsia="Arial" w:cs="Arial"/>
          <w:b w:val="0"/>
          <w:i w:val="0"/>
          <w:strike w:val="0"/>
          <w:sz w:val="16"/>
        </w:rPr>
        <w:t xml:space="preserve">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w:t>
      </w:r>
      <w:r>
        <w:rPr>
          <w:rFonts w:ascii="Arial" w:hAnsi="Arial" w:eastAsia="Arial" w:cs="Arial"/>
          <w:b w:val="0"/>
          <w:i w:val="0"/>
          <w:strike w:val="0"/>
          <w:sz w:val="16"/>
        </w:rPr>
        <w:t xml:space="preserve">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w:t>
      </w:r>
      <w:r>
        <w:rPr>
          <w:rFonts w:ascii="Arial" w:hAnsi="Arial" w:eastAsia="Arial" w:cs="Arial"/>
          <w:b w:val="0"/>
          <w:i w:val="0"/>
          <w:strike w:val="0"/>
          <w:sz w:val="16"/>
        </w:rPr>
        <w:t xml:space="preserve">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374" w:tooltip="https://login.consultant.ru/link/?req=doc&amp;base=LAW&amp;n=433431&amp;dst=1001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иного лица в случаях, установленных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3" w:name="Par574"/>
      <w:r/>
      <w:bookmarkEnd w:id="43"/>
      <w:r>
        <w:rPr>
          <w:rFonts w:ascii="Arial" w:hAnsi="Arial" w:eastAsia="Arial" w:cs="Arial"/>
          <w:b w:val="0"/>
          <w:i w:val="0"/>
          <w:strike w:val="0"/>
          <w:sz w:val="16"/>
        </w:rPr>
        <w:t xml:space="preserve">3. Государственная регистрация прав без одновременного государственного кадастрового учета осуществляется по заявлению: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лица, право которого на объект недвижимости возникает (за исключением случаев, при к</w:t>
      </w:r>
      <w:r>
        <w:rPr>
          <w:rFonts w:ascii="Arial" w:hAnsi="Arial" w:eastAsia="Arial" w:cs="Arial"/>
          <w:b w:val="0"/>
          <w:i w:val="0"/>
          <w:strike w:val="0"/>
          <w:sz w:val="16"/>
        </w:rPr>
        <w:t xml:space="preserve">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5" w:tooltip="https://login.consultant.ru/link/?req=doc&amp;base=LAW&amp;n=433431&amp;dst=1001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правообладателя объекта недвижимости и (или)</w:t>
      </w:r>
      <w:r>
        <w:rPr>
          <w:rFonts w:ascii="Arial" w:hAnsi="Arial" w:eastAsia="Arial" w:cs="Arial"/>
          <w:b w:val="0"/>
          <w:i w:val="0"/>
          <w:strike w:val="0"/>
          <w:sz w:val="16"/>
        </w:rPr>
        <w:t xml:space="preserve">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76"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4" w:name="Par580"/>
      <w:r/>
      <w:bookmarkEnd w:id="44"/>
      <w:r>
        <w:rPr>
          <w:rFonts w:ascii="Arial" w:hAnsi="Arial" w:eastAsia="Arial" w:cs="Arial"/>
          <w:b w:val="0"/>
          <w:i w:val="0"/>
          <w:strike w:val="0"/>
          <w:sz w:val="16"/>
        </w:rPr>
        <w:t xml:space="preserve">5) нотариуса или его работника, уполномоченного в порядке, установленном </w:t>
      </w:r>
      <w:hyperlink r:id="rId377" w:tooltip="https://login.consultant.ru/link/?req=doc&amp;base=LAW&amp;n=482669" w:history="1">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законодательства Российской Федерации о нотариате от 11 февраля 1993 год</w:t>
      </w:r>
      <w:r>
        <w:rPr>
          <w:rFonts w:ascii="Arial" w:hAnsi="Arial" w:eastAsia="Arial" w:cs="Arial"/>
          <w:b w:val="0"/>
          <w:i w:val="0"/>
          <w:strike w:val="0"/>
          <w:sz w:val="16"/>
        </w:rPr>
        <w:t xml:space="preserve">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378" w:tooltip="https://login.consultant.ru/link/?req=doc&amp;base=LAW&amp;n=287488&amp;dst=1005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379" w:tooltip="https://login.consultant.ru/link/?req=doc&amp;base=LAW&amp;n=463125&amp;dst=100508" w:history="1">
        <w:r>
          <w:rPr>
            <w:rFonts w:ascii="Arial" w:hAnsi="Arial" w:eastAsia="Arial" w:cs="Arial"/>
            <w:b w:val="0"/>
            <w:i w:val="0"/>
            <w:strike w:val="0"/>
            <w:color w:val="0000ff"/>
            <w:sz w:val="16"/>
          </w:rPr>
          <w:t xml:space="preserve">иного</w:t>
        </w:r>
      </w:hyperlink>
      <w:r>
        <w:rPr>
          <w:rFonts w:ascii="Arial" w:hAnsi="Arial" w:eastAsia="Arial" w:cs="Arial"/>
          <w:b w:val="0"/>
          <w:i w:val="0"/>
          <w:strike w:val="0"/>
          <w:sz w:val="16"/>
        </w:rPr>
        <w:t xml:space="preserve"> лица в установленных настоящим Федеральным законом случаях.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при наличии у него нотариально удостоверенной доверенности, если иное не установлено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Если иное не установлено федеральным законом, с заявлением о государственном кадастровом у</w:t>
      </w:r>
      <w:r>
        <w:rPr>
          <w:rFonts w:ascii="Arial" w:hAnsi="Arial" w:eastAsia="Arial" w:cs="Arial"/>
          <w:b w:val="0"/>
          <w:i w:val="0"/>
          <w:strike w:val="0"/>
          <w:sz w:val="16"/>
        </w:rPr>
        <w:t xml:space="preserve">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w:t>
      </w:r>
      <w:r>
        <w:rPr>
          <w:rFonts w:ascii="Arial" w:hAnsi="Arial" w:eastAsia="Arial" w:cs="Arial"/>
          <w:b w:val="0"/>
          <w:i w:val="0"/>
          <w:strike w:val="0"/>
          <w:sz w:val="16"/>
        </w:rPr>
        <w:t xml:space="preserve">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380" w:tooltip="https://login.consultant.ru/link/?req=doc&amp;base=LAW&amp;n=433431&amp;dst=1001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осуществления государственного кадастрового учета и (или) г</w:t>
      </w:r>
      <w:r>
        <w:rPr>
          <w:rFonts w:ascii="Arial" w:hAnsi="Arial" w:eastAsia="Arial" w:cs="Arial"/>
          <w:b w:val="0"/>
          <w:i w:val="0"/>
          <w:strike w:val="0"/>
          <w:sz w:val="16"/>
        </w:rPr>
        <w:t xml:space="preserve">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w:t>
      </w:r>
      <w:r>
        <w:rPr>
          <w:rFonts w:ascii="Arial" w:hAnsi="Arial" w:eastAsia="Arial" w:cs="Arial"/>
          <w:b w:val="0"/>
          <w:i w:val="0"/>
          <w:strike w:val="0"/>
          <w:sz w:val="16"/>
        </w:rPr>
        <w:t xml:space="preserve">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Государс</w:t>
      </w:r>
      <w:r>
        <w:rPr>
          <w:rFonts w:ascii="Arial" w:hAnsi="Arial" w:eastAsia="Arial" w:cs="Arial"/>
          <w:b w:val="0"/>
          <w:i w:val="0"/>
          <w:strike w:val="0"/>
          <w:sz w:val="16"/>
        </w:rPr>
        <w:t xml:space="preserve">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w:t>
      </w:r>
      <w:r>
        <w:rPr>
          <w:rFonts w:ascii="Arial" w:hAnsi="Arial" w:eastAsia="Arial" w:cs="Arial"/>
          <w:b w:val="0"/>
          <w:i w:val="0"/>
          <w:strike w:val="0"/>
          <w:sz w:val="16"/>
        </w:rPr>
        <w:t xml:space="preserve">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381" w:tooltip="https://login.consultant.ru/link/?req=doc&amp;base=LAW&amp;n=449598&amp;dst=1001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382" w:tooltip="https://login.consultant.ru/link/?req=doc&amp;base=LAW&amp;n=449463&amp;dst=1000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5.2. При осуществлении государственной регистрации прав в связи с переходом права собственности на государственное или муниципа</w:t>
      </w:r>
      <w:r>
        <w:rPr>
          <w:rFonts w:ascii="Arial" w:hAnsi="Arial" w:eastAsia="Arial" w:cs="Arial"/>
          <w:b w:val="0"/>
          <w:i w:val="0"/>
          <w:strike w:val="0"/>
          <w:sz w:val="16"/>
        </w:rPr>
        <w:t xml:space="preserve">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5.2 введена Федеральным </w:t>
      </w:r>
      <w:hyperlink r:id="rId383" w:tooltip="https://login.consultant.ru/link/?req=doc&amp;base=LAW&amp;n=433431&amp;dst=1001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государственной регистрации прав на недвижимо</w:t>
      </w:r>
      <w:r>
        <w:rPr>
          <w:rFonts w:ascii="Arial" w:hAnsi="Arial" w:eastAsia="Arial" w:cs="Arial"/>
          <w:b w:val="0"/>
          <w:i w:val="0"/>
          <w:strike w:val="0"/>
          <w:sz w:val="16"/>
        </w:rPr>
        <w:t xml:space="preserve">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При уклонении одной из сторон договора от государственной регистрации прав переход</w:t>
      </w:r>
      <w:r>
        <w:rPr>
          <w:rFonts w:ascii="Arial" w:hAnsi="Arial" w:eastAsia="Arial" w:cs="Arial"/>
          <w:b w:val="0"/>
          <w:i w:val="0"/>
          <w:strike w:val="0"/>
          <w:sz w:val="16"/>
        </w:rPr>
        <w:t xml:space="preserve">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Г</w:t>
      </w:r>
      <w:r>
        <w:rPr>
          <w:rFonts w:ascii="Arial" w:hAnsi="Arial" w:eastAsia="Arial" w:cs="Arial"/>
          <w:b w:val="0"/>
          <w:i w:val="0"/>
          <w:strike w:val="0"/>
          <w:sz w:val="16"/>
        </w:rPr>
        <w:t xml:space="preserve">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384" w:tooltip="https://login.consultant.ru/link/?req=doc&amp;base=LAW&amp;n=482652&amp;dst=1004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 октября 2007 года N 229-ФЗ "Об исполнительном производстве".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w:t>
      </w:r>
      <w:r>
        <w:rPr>
          <w:rFonts w:ascii="Arial" w:hAnsi="Arial" w:eastAsia="Arial" w:cs="Arial"/>
          <w:b w:val="0"/>
          <w:i w:val="0"/>
          <w:strike w:val="0"/>
          <w:sz w:val="16"/>
        </w:rPr>
        <w:t xml:space="preserve">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w:t>
      </w:r>
      <w:r>
        <w:rPr>
          <w:rFonts w:ascii="Arial" w:hAnsi="Arial" w:eastAsia="Arial" w:cs="Arial"/>
          <w:b w:val="0"/>
          <w:i w:val="0"/>
          <w:strike w:val="0"/>
          <w:sz w:val="16"/>
        </w:rPr>
        <w:t xml:space="preserve">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w:t>
      </w:r>
      <w:r>
        <w:rPr>
          <w:rFonts w:ascii="Arial" w:hAnsi="Arial" w:eastAsia="Arial" w:cs="Arial"/>
          <w:b w:val="0"/>
          <w:i w:val="0"/>
          <w:strike w:val="0"/>
          <w:sz w:val="16"/>
        </w:rPr>
        <w:t xml:space="preserve">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w:t>
      </w:r>
      <w:r>
        <w:rPr>
          <w:rFonts w:ascii="Arial" w:hAnsi="Arial" w:eastAsia="Arial" w:cs="Arial"/>
          <w:b w:val="0"/>
          <w:i w:val="0"/>
          <w:strike w:val="0"/>
          <w:sz w:val="16"/>
        </w:rPr>
        <w:t xml:space="preserve">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385" w:tooltip="https://login.consultant.ru/link/?req=doc&amp;base=LAW&amp;n=433431&amp;dst=1001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Положения </w:t>
      </w:r>
      <w:hyperlink w:history="1">
        <w:r>
          <w:rPr>
            <w:rFonts w:ascii="Arial" w:hAnsi="Arial" w:eastAsia="Arial" w:cs="Arial"/>
            <w:b w:val="0"/>
            <w:i w:val="0"/>
            <w:strike w:val="0"/>
            <w:color w:val="0000ff"/>
            <w:sz w:val="16"/>
          </w:rPr>
          <w:t xml:space="preserve">пунктов 4.1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4.2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пунктов 2.1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2.2 части 2</w:t>
        </w:r>
      </w:hyperlink>
      <w:r>
        <w:rPr>
          <w:rFonts w:ascii="Arial" w:hAnsi="Arial" w:eastAsia="Arial" w:cs="Arial"/>
          <w:b w:val="0"/>
          <w:i w:val="0"/>
          <w:strike w:val="0"/>
          <w:sz w:val="16"/>
        </w:rP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введена Федеральным </w:t>
      </w:r>
      <w:hyperlink r:id="rId386" w:tooltip="https://login.consultant.ru/link/?req=doc&amp;base=LAW&amp;n=433431&amp;dst=1001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Снятие с государственного кадастрового учета и (или) государственная</w:t>
      </w:r>
      <w:r>
        <w:rPr>
          <w:rFonts w:ascii="Arial" w:hAnsi="Arial" w:eastAsia="Arial" w:cs="Arial"/>
          <w:b w:val="0"/>
          <w:i w:val="0"/>
          <w:strike w:val="0"/>
          <w:sz w:val="16"/>
        </w:rPr>
        <w:t xml:space="preserve">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w:t>
      </w:r>
      <w:r>
        <w:rPr>
          <w:rFonts w:ascii="Arial" w:hAnsi="Arial" w:eastAsia="Arial" w:cs="Arial"/>
          <w:b w:val="0"/>
          <w:i w:val="0"/>
          <w:strike w:val="0"/>
          <w:sz w:val="16"/>
        </w:rPr>
        <w:t xml:space="preserve">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w:t>
      </w:r>
      <w:r>
        <w:rPr>
          <w:rFonts w:ascii="Arial" w:hAnsi="Arial" w:eastAsia="Arial" w:cs="Arial"/>
          <w:b w:val="0"/>
          <w:i w:val="0"/>
          <w:strike w:val="0"/>
          <w:sz w:val="16"/>
        </w:rPr>
        <w:t xml:space="preserve">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history="1">
        <w:r>
          <w:rPr>
            <w:rFonts w:ascii="Arial" w:hAnsi="Arial" w:eastAsia="Arial" w:cs="Arial"/>
            <w:b w:val="0"/>
            <w:i w:val="0"/>
            <w:strike w:val="0"/>
            <w:color w:val="0000ff"/>
            <w:sz w:val="16"/>
          </w:rPr>
          <w:t xml:space="preserve">пунктом 5 части 6 статьи 69.1</w:t>
        </w:r>
      </w:hyperlink>
      <w:r>
        <w:rPr>
          <w:rFonts w:ascii="Arial" w:hAnsi="Arial" w:eastAsia="Arial" w:cs="Arial"/>
          <w:b w:val="0"/>
          <w:i w:val="0"/>
          <w:strike w:val="0"/>
          <w:sz w:val="16"/>
        </w:rPr>
        <w:t xml:space="preserve"> настоящего Федерального з</w:t>
      </w:r>
      <w:r>
        <w:rPr>
          <w:rFonts w:ascii="Arial" w:hAnsi="Arial" w:eastAsia="Arial" w:cs="Arial"/>
          <w:b w:val="0"/>
          <w:i w:val="0"/>
          <w:strike w:val="0"/>
          <w:sz w:val="16"/>
        </w:rPr>
        <w:t xml:space="preserve">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w:t>
      </w:r>
      <w:r>
        <w:rPr>
          <w:rFonts w:ascii="Arial" w:hAnsi="Arial" w:eastAsia="Arial" w:cs="Arial"/>
          <w:b w:val="0"/>
          <w:i w:val="0"/>
          <w:strike w:val="0"/>
          <w:sz w:val="16"/>
        </w:rPr>
        <w:t xml:space="preserve">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w:t>
      </w:r>
      <w:r>
        <w:rPr>
          <w:rFonts w:ascii="Arial" w:hAnsi="Arial" w:eastAsia="Arial" w:cs="Arial"/>
          <w:b w:val="0"/>
          <w:i w:val="0"/>
          <w:strike w:val="0"/>
          <w:sz w:val="16"/>
        </w:rPr>
        <w:t xml:space="preserve">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w:t>
      </w:r>
      <w:r>
        <w:rPr>
          <w:rFonts w:ascii="Arial" w:hAnsi="Arial" w:eastAsia="Arial" w:cs="Arial"/>
          <w:b w:val="0"/>
          <w:i w:val="0"/>
          <w:strike w:val="0"/>
          <w:sz w:val="16"/>
        </w:rPr>
        <w:t xml:space="preserve">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387" w:tooltip="https://login.consultant.ru/link/?req=doc&amp;base=LAW&amp;n=453261&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45" w:name="Par601"/>
      <w:r/>
      <w:bookmarkEnd w:id="45"/>
      <w:r>
        <w:rPr>
          <w:rFonts w:ascii="Arial" w:hAnsi="Arial" w:eastAsia="Arial" w:cs="Arial"/>
          <w:b/>
          <w:i w:val="0"/>
          <w:strike w:val="0"/>
          <w:sz w:val="16"/>
        </w:rPr>
        <w:t xml:space="preserve">Статья 16. Сроки и дата осуществления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46" w:name="Par603"/>
      <w:r/>
      <w:bookmarkEnd w:id="46"/>
      <w:r>
        <w:rPr>
          <w:rFonts w:ascii="Arial" w:hAnsi="Arial" w:eastAsia="Arial" w:cs="Arial"/>
          <w:b w:val="0"/>
          <w:i w:val="0"/>
          <w:strike w:val="0"/>
          <w:sz w:val="16"/>
        </w:rPr>
        <w:t xml:space="preserve">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8" w:tooltip="https://login.consultant.ru/link/?req=doc&amp;base=LAW&amp;n=287488&amp;dst=1005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7" w:name="Par605"/>
      <w:r/>
      <w:bookmarkEnd w:id="47"/>
      <w:r>
        <w:rPr>
          <w:rFonts w:ascii="Arial" w:hAnsi="Arial" w:eastAsia="Arial" w:cs="Arial"/>
          <w:b w:val="0"/>
          <w:i w:val="0"/>
          <w:strike w:val="0"/>
          <w:sz w:val="16"/>
        </w:rPr>
        <w:t xml:space="preserve">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пять рабочих дней с даты приема органом регистрации прав заявления на осуществление государственного кадастро</w:t>
      </w:r>
      <w:r>
        <w:rPr>
          <w:rFonts w:ascii="Arial" w:hAnsi="Arial" w:eastAsia="Arial" w:cs="Arial"/>
          <w:b w:val="0"/>
          <w:i w:val="0"/>
          <w:strike w:val="0"/>
          <w:sz w:val="16"/>
        </w:rPr>
        <w:t xml:space="preserve">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9" w:tooltip="https://login.consultant.ru/link/?req=doc&amp;base=LAW&amp;n=326894&amp;dst=1000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три рабочих дня с даты поступления в орган регистрации пр</w:t>
      </w:r>
      <w:r>
        <w:rPr>
          <w:rFonts w:ascii="Arial" w:hAnsi="Arial" w:eastAsia="Arial" w:cs="Arial"/>
          <w:b w:val="0"/>
          <w:i w:val="0"/>
          <w:strike w:val="0"/>
          <w:sz w:val="16"/>
        </w:rPr>
        <w:t xml:space="preserve">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90" w:tooltip="https://login.consultant.ru/link/?req=doc&amp;base=LAW&amp;n=466833&amp;dst=302"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три рабочих дня с даты поступления в орган регистрации прав уведомле</w:t>
      </w:r>
      <w:r>
        <w:rPr>
          <w:rFonts w:ascii="Arial" w:hAnsi="Arial" w:eastAsia="Arial" w:cs="Arial"/>
          <w:b w:val="0"/>
          <w:i w:val="0"/>
          <w:strike w:val="0"/>
          <w:sz w:val="16"/>
        </w:rPr>
        <w:t xml:space="preserve">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rFonts w:ascii="Arial" w:hAnsi="Arial" w:eastAsia="Arial" w:cs="Arial"/>
          <w:b w:val="0"/>
          <w:i w:val="0"/>
          <w:strike w:val="0"/>
          <w:sz w:val="16"/>
        </w:rPr>
        <w:t xml:space="preserve">,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8.1 введен Федеральным </w:t>
      </w:r>
      <w:hyperlink r:id="rId391" w:tooltip="https://login.consultant.ru/link/?req=doc&amp;base=LAW&amp;n=433431&amp;dst=1001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392" w:tooltip="https://login.consultant.ru/link/?req=doc&amp;base=LAW&amp;n=436350&amp;dst=1001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w:t>
      </w:r>
      <w:r>
        <w:rPr>
          <w:rFonts w:ascii="Arial" w:hAnsi="Arial" w:eastAsia="Arial" w:cs="Arial"/>
          <w:b w:val="0"/>
          <w:i w:val="0"/>
          <w:strike w:val="0"/>
          <w:sz w:val="16"/>
        </w:rPr>
        <w:t xml:space="preserve">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393" w:tooltip="https://login.consultant.ru/link/?req=doc&amp;base=LAW&amp;n=121087" w:history="1">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w:t>
      </w:r>
      <w:r>
        <w:rPr>
          <w:rFonts w:ascii="Arial" w:hAnsi="Arial" w:eastAsia="Arial" w:cs="Arial"/>
          <w:b w:val="0"/>
          <w:i w:val="0"/>
          <w:strike w:val="0"/>
          <w:sz w:val="16"/>
        </w:rPr>
        <w:t xml:space="preserve">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8.1-1 введен Федеральным </w:t>
      </w:r>
      <w:hyperlink r:id="rId394" w:tooltip="https://login.consultant.ru/link/?req=doc&amp;base=LAW&amp;n=436350&amp;dst=1001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28.06.2022 N 219-ФЗ)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8.2) три рабочих дня с даты поступления в орган регистрации п</w:t>
      </w:r>
      <w:r>
        <w:rPr>
          <w:rFonts w:ascii="Arial" w:hAnsi="Arial" w:eastAsia="Arial" w:cs="Arial"/>
          <w:b w:val="0"/>
          <w:i w:val="0"/>
          <w:strike w:val="0"/>
          <w:sz w:val="16"/>
        </w:rPr>
        <w:t xml:space="preserve">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8.2 введен Федеральным </w:t>
      </w:r>
      <w:hyperlink r:id="rId395" w:tooltip="https://login.consultant.ru/link/?req=doc&amp;base=LAW&amp;n=433431&amp;dst=1001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396" w:tooltip="https://login.consultant.ru/link/?req=doc&amp;base=LAW&amp;n=482702&amp;dst=324" w:history="1">
        <w:r>
          <w:rPr>
            <w:rFonts w:ascii="Arial" w:hAnsi="Arial" w:eastAsia="Arial" w:cs="Arial"/>
            <w:b w:val="0"/>
            <w:i w:val="0"/>
            <w:strike w:val="0"/>
            <w:color w:val="0000ff"/>
            <w:sz w:val="16"/>
          </w:rPr>
          <w:t xml:space="preserve">части четвертой статьи 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8.3 введен Федеральным </w:t>
      </w:r>
      <w:hyperlink r:id="rId397" w:tooltip="https://login.consultant.ru/link/?req=doc&amp;base=LAW&amp;n=433431&amp;dst=10014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w:t>
      </w:r>
      <w:r>
        <w:rPr>
          <w:rFonts w:ascii="Arial" w:hAnsi="Arial" w:eastAsia="Arial" w:cs="Arial"/>
          <w:b w:val="0"/>
          <w:i w:val="0"/>
          <w:strike w:val="0"/>
          <w:sz w:val="16"/>
        </w:rPr>
        <w:t xml:space="preserve">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8.4 введен Федеральным </w:t>
      </w:r>
      <w:hyperlink r:id="rId398" w:tooltip="https://login.consultant.ru/link/?req=doc&amp;base=LAW&amp;n=465724&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8" w:name="Par624"/>
      <w:r/>
      <w:bookmarkEnd w:id="48"/>
      <w:r>
        <w:rPr>
          <w:rFonts w:ascii="Arial" w:hAnsi="Arial" w:eastAsia="Arial" w:cs="Arial"/>
          <w:b w:val="0"/>
          <w:i w:val="0"/>
          <w:strike w:val="0"/>
          <w:sz w:val="16"/>
        </w:rPr>
        <w:t xml:space="preserve">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w:t>
      </w:r>
      <w:r>
        <w:rPr>
          <w:rFonts w:ascii="Arial" w:hAnsi="Arial" w:eastAsia="Arial" w:cs="Arial"/>
          <w:b w:val="0"/>
          <w:i w:val="0"/>
          <w:strike w:val="0"/>
          <w:sz w:val="16"/>
        </w:rPr>
        <w:t xml:space="preserve">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9" w:name="Par625"/>
      <w:r/>
      <w:bookmarkEnd w:id="49"/>
      <w:r>
        <w:rPr>
          <w:rFonts w:ascii="Arial" w:hAnsi="Arial" w:eastAsia="Arial" w:cs="Arial"/>
          <w:b w:val="0"/>
          <w:i w:val="0"/>
          <w:strike w:val="0"/>
          <w:sz w:val="16"/>
        </w:rPr>
        <w:t xml:space="preserve">10) пять рабочих дней с даты приема многофункциональным </w:t>
      </w:r>
      <w:r>
        <w:rPr>
          <w:rFonts w:ascii="Arial" w:hAnsi="Arial" w:eastAsia="Arial" w:cs="Arial"/>
          <w:b w:val="0"/>
          <w:i w:val="0"/>
          <w:strike w:val="0"/>
          <w:sz w:val="16"/>
        </w:rPr>
        <w:t xml:space="preserve">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399" w:tooltip="https://login.consultant.ru/link/?req=doc&amp;base=LAW&amp;n=287488&amp;dst=1005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w:t>
      </w:r>
      <w:r>
        <w:rPr>
          <w:rFonts w:ascii="Arial" w:hAnsi="Arial" w:eastAsia="Arial" w:cs="Arial"/>
          <w:b w:val="0"/>
          <w:i w:val="0"/>
          <w:strike w:val="0"/>
          <w:sz w:val="16"/>
        </w:rPr>
        <w:t xml:space="preserve">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11.1 введен Федеральным </w:t>
      </w:r>
      <w:hyperlink r:id="rId400" w:tooltip="https://login.consultant.ru/link/?req=doc&amp;base=LAW&amp;n=465724&amp;dst=1000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401" w:tooltip="https://login.consultant.ru/link/?req=doc&amp;base=LAW&amp;n=287488&amp;dst=1005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пять рабочих дней со дня поступления в орган регистрации прав заявления о государственной регис</w:t>
      </w:r>
      <w:r>
        <w:rPr>
          <w:rFonts w:ascii="Arial" w:hAnsi="Arial" w:eastAsia="Arial" w:cs="Arial"/>
          <w:b w:val="0"/>
          <w:i w:val="0"/>
          <w:strike w:val="0"/>
          <w:sz w:val="16"/>
        </w:rPr>
        <w:t xml:space="preserve">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w:t>
      </w:r>
      <w:r>
        <w:rPr>
          <w:rFonts w:ascii="Arial" w:hAnsi="Arial" w:eastAsia="Arial" w:cs="Arial"/>
          <w:b w:val="0"/>
          <w:i w:val="0"/>
          <w:strike w:val="0"/>
          <w:sz w:val="16"/>
        </w:rPr>
        <w:t xml:space="preserve">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402" w:tooltip="https://login.consultant.ru/link/?req=doc&amp;base=LAW&amp;n=433431&amp;dst=1001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w:t>
      </w:r>
      <w:r>
        <w:rPr>
          <w:rFonts w:ascii="Arial" w:hAnsi="Arial" w:eastAsia="Arial" w:cs="Arial"/>
          <w:b w:val="0"/>
          <w:i w:val="0"/>
          <w:strike w:val="0"/>
          <w:sz w:val="16"/>
        </w:rPr>
        <w:t xml:space="preserve">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403" w:tooltip="https://login.consultant.ru/link/?req=doc&amp;base=LAW&amp;n=433431&amp;dst=1001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ч. 1 ст. 16 дополняется п. 15 (</w:t>
            </w:r>
            <w:hyperlink r:id="rId404" w:tooltip="https://login.consultant.ru/link/?req=doc&amp;base=LAW&amp;n=481299&amp;dst=100011"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 См. будущую </w:t>
            </w:r>
            <w:hyperlink r:id="rId405" w:tooltip="https://login.consultant.ru/link/?req=doc&amp;base=LAW&amp;n=481305&amp;dst=1333"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ст. 16 дополняется ч. 1.1 (</w:t>
            </w:r>
            <w:hyperlink r:id="rId406" w:tooltip="https://login.consultant.ru/link/?req=doc&amp;base=LAW&amp;n=481299&amp;dst=100013"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 См. будущую </w:t>
            </w:r>
            <w:hyperlink r:id="rId407" w:tooltip="https://login.consultant.ru/link/?req=doc&amp;base=LAW&amp;n=481305&amp;dst=1334"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Датой государственного кадастрового учета является дата внесения в Единый государственный реестр недвижимости записи об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ст. 17 излагается в новой редакции (</w:t>
            </w:r>
            <w:hyperlink r:id="rId408" w:tooltip="https://login.consultant.ru/link/?req=doc&amp;base=LAW&amp;n=481299&amp;dst=100015"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 См. будущую </w:t>
            </w:r>
            <w:hyperlink r:id="rId409" w:tooltip="https://login.consultant.ru/link/?req=doc&amp;base=LAW&amp;n=481305&amp;dst=1335"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17. Государственная пошлина за осуществление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 государственную регистрацию прав взимается государственная пошлина в соответствии с Налоговым </w:t>
      </w:r>
      <w:hyperlink r:id="rId410" w:tooltip="https://login.consultant.ru/link/?req=doc&amp;base=LAW&amp;n=480811&amp;dst=8938"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50" w:name="Par649"/>
      <w:r/>
      <w:bookmarkEnd w:id="50"/>
      <w:r>
        <w:rPr>
          <w:rFonts w:ascii="Arial" w:hAnsi="Arial" w:eastAsia="Arial" w:cs="Arial"/>
          <w:b/>
          <w:i w:val="0"/>
          <w:strike w:val="0"/>
          <w:sz w:val="16"/>
        </w:rPr>
        <w:t xml:space="preserve">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51" w:name="Par651"/>
      <w:r/>
      <w:bookmarkEnd w:id="51"/>
      <w:r>
        <w:rPr>
          <w:rFonts w:ascii="Arial" w:hAnsi="Arial" w:eastAsia="Arial" w:cs="Arial"/>
          <w:b w:val="0"/>
          <w:i w:val="0"/>
          <w:strike w:val="0"/>
          <w:sz w:val="16"/>
        </w:rP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2" w:name="Par652"/>
      <w:r/>
      <w:bookmarkEnd w:id="52"/>
      <w:r>
        <w:rPr>
          <w:rFonts w:ascii="Arial" w:hAnsi="Arial" w:eastAsia="Arial" w:cs="Arial"/>
          <w:b w:val="0"/>
          <w:i w:val="0"/>
          <w:strike w:val="0"/>
          <w:sz w:val="16"/>
        </w:rPr>
        <w:t xml:space="preserve">1) в форме документов на бумажном носителе - посредством личного обращения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многофункциональный центр, в том числе при выездном приеме (далее - личное обращение);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411" w:tooltip="https://login.consultant.ru/link/?req=doc&amp;base=LAW&amp;n=433431&amp;dst=100153"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412" w:tooltip="https://login.consultant.ru/link/?req=doc&amp;base=LAW&amp;n=454214&amp;dst=100059"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3" w:name="Par654"/>
      <w:r/>
      <w:bookmarkEnd w:id="53"/>
      <w:r>
        <w:rPr>
          <w:rFonts w:ascii="Arial" w:hAnsi="Arial" w:eastAsia="Arial" w:cs="Arial"/>
          <w:b w:val="0"/>
          <w:i w:val="0"/>
          <w:strike w:val="0"/>
          <w:sz w:val="16"/>
        </w:rP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w:t>
      </w:r>
      <w:r>
        <w:rPr>
          <w:rFonts w:ascii="Arial" w:hAnsi="Arial" w:eastAsia="Arial" w:cs="Arial"/>
          <w:b w:val="0"/>
          <w:i w:val="0"/>
          <w:strike w:val="0"/>
          <w:sz w:val="16"/>
        </w:rPr>
        <w:t xml:space="preserve">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w:t>
      </w:r>
      <w:r>
        <w:rPr>
          <w:rFonts w:ascii="Arial" w:hAnsi="Arial" w:eastAsia="Arial" w:cs="Arial"/>
          <w:b w:val="0"/>
          <w:i w:val="0"/>
          <w:strike w:val="0"/>
          <w:sz w:val="16"/>
        </w:rPr>
        <w:t xml:space="preserve">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w:t>
      </w:r>
      <w:r>
        <w:rPr>
          <w:rFonts w:ascii="Arial" w:hAnsi="Arial" w:eastAsia="Arial" w:cs="Arial"/>
          <w:b w:val="0"/>
          <w:i w:val="0"/>
          <w:strike w:val="0"/>
          <w:sz w:val="16"/>
        </w:rPr>
        <w:t xml:space="preserve">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w:t>
      </w:r>
      <w:r>
        <w:rPr>
          <w:rFonts w:ascii="Arial" w:hAnsi="Arial" w:eastAsia="Arial" w:cs="Arial"/>
          <w:b w:val="0"/>
          <w:i w:val="0"/>
          <w:strike w:val="0"/>
          <w:sz w:val="16"/>
        </w:rPr>
        <w:t xml:space="preserve">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25.11.2017 </w:t>
      </w:r>
      <w:hyperlink r:id="rId413" w:tooltip="https://login.consultant.ru/link/?req=doc&amp;base=LAW&amp;n=283383&amp;dst=100280" w:history="1">
        <w:r>
          <w:rPr>
            <w:rFonts w:ascii="Arial" w:hAnsi="Arial" w:eastAsia="Arial" w:cs="Arial"/>
            <w:b w:val="0"/>
            <w:i w:val="0"/>
            <w:strike w:val="0"/>
            <w:color w:val="0000ff"/>
            <w:sz w:val="16"/>
          </w:rPr>
          <w:t xml:space="preserve">N 328-ФЗ</w:t>
        </w:r>
      </w:hyperlink>
      <w:r>
        <w:rPr>
          <w:rFonts w:ascii="Arial" w:hAnsi="Arial" w:eastAsia="Arial" w:cs="Arial"/>
          <w:b w:val="0"/>
          <w:i w:val="0"/>
          <w:strike w:val="0"/>
          <w:sz w:val="16"/>
        </w:rPr>
        <w:t xml:space="preserve">, от 30.04.2021 </w:t>
      </w:r>
      <w:hyperlink r:id="rId414" w:tooltip="https://login.consultant.ru/link/?req=doc&amp;base=LAW&amp;n=433431&amp;dst=10015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4" w:name="Par656"/>
      <w:r/>
      <w:bookmarkEnd w:id="54"/>
      <w:r>
        <w:rPr>
          <w:rFonts w:ascii="Arial" w:hAnsi="Arial" w:eastAsia="Arial" w:cs="Arial"/>
          <w:b w:val="0"/>
          <w:i w:val="0"/>
          <w:strike w:val="0"/>
          <w:sz w:val="16"/>
        </w:rP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415" w:tooltip="https://login.consultant.ru/link/?req=doc&amp;base=LAW&amp;n=477534&amp;dst=10008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выездного приема и </w:t>
      </w:r>
      <w:hyperlink r:id="rId416" w:tooltip="https://login.consultant.ru/link/?req=doc&amp;base=LAW&amp;n=477534&amp;dst=100160" w:history="1">
        <w:r>
          <w:rPr>
            <w:rFonts w:ascii="Arial" w:hAnsi="Arial" w:eastAsia="Arial" w:cs="Arial"/>
            <w:b w:val="0"/>
            <w:i w:val="0"/>
            <w:strike w:val="0"/>
            <w:color w:val="0000ff"/>
            <w:sz w:val="16"/>
          </w:rPr>
          <w:t xml:space="preserve">размеры</w:t>
        </w:r>
      </w:hyperlink>
      <w:r>
        <w:rPr>
          <w:rFonts w:ascii="Arial" w:hAnsi="Arial" w:eastAsia="Arial" w:cs="Arial"/>
          <w:b w:val="0"/>
          <w:i w:val="0"/>
          <w:strike w:val="0"/>
          <w:sz w:val="16"/>
        </w:rPr>
        <w:t xml:space="preserve"> платы за его осуществление устанавливаются органом нормативно-правового регулирования. Выездной прием</w:t>
      </w:r>
      <w:r>
        <w:rPr>
          <w:rFonts w:ascii="Arial" w:hAnsi="Arial" w:eastAsia="Arial" w:cs="Arial"/>
          <w:b w:val="0"/>
          <w:i w:val="0"/>
          <w:strike w:val="0"/>
          <w:sz w:val="16"/>
        </w:rPr>
        <w:t xml:space="preserve">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w:t>
      </w:r>
      <w:r>
        <w:rPr>
          <w:rFonts w:ascii="Arial" w:hAnsi="Arial" w:eastAsia="Arial" w:cs="Arial"/>
          <w:b w:val="0"/>
          <w:i w:val="0"/>
          <w:strike w:val="0"/>
          <w:sz w:val="16"/>
        </w:rPr>
        <w:t xml:space="preserve">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субъекта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417" w:tooltip="https://login.consultant.ru/link/?req=doc&amp;base=LAW&amp;n=433431&amp;dst=1001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Федеральных законов от 30.12.2021 </w:t>
      </w:r>
      <w:hyperlink r:id="rId418" w:tooltip="https://login.consultant.ru/link/?req=doc&amp;base=LAW&amp;n=454214&amp;dst=100060"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08.08.2024 </w:t>
      </w:r>
      <w:hyperlink r:id="rId419" w:tooltip="https://login.consultant.ru/link/?req=doc&amp;base=LAW&amp;n=482484&amp;dst=101772"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в абз. 1 ч. 1.2 ст. 18 вносятся изменения (</w:t>
            </w:r>
            <w:hyperlink r:id="rId420" w:tooltip="https://login.consultant.ru/link/?req=doc&amp;base=LAW&amp;n=481299&amp;dst=100019"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заявление о государственном кадастровом учете в связи с изменением основных сведений об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заявление о государственном кадастровом учете и государственной регистрации прав в отношен</w:t>
      </w:r>
      <w:r>
        <w:rPr>
          <w:rFonts w:ascii="Arial" w:hAnsi="Arial" w:eastAsia="Arial" w:cs="Arial"/>
          <w:b w:val="0"/>
          <w:i w:val="0"/>
          <w:strike w:val="0"/>
          <w:sz w:val="16"/>
        </w:rPr>
        <w:t xml:space="preserve">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w:t>
      </w:r>
      <w:r>
        <w:rPr>
          <w:rFonts w:ascii="Arial" w:hAnsi="Arial" w:eastAsia="Arial" w:cs="Arial"/>
          <w:b w:val="0"/>
          <w:i w:val="0"/>
          <w:strike w:val="0"/>
          <w:sz w:val="16"/>
        </w:rPr>
        <w:t xml:space="preserve">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заявление о го</w:t>
      </w:r>
      <w:r>
        <w:rPr>
          <w:rFonts w:ascii="Arial" w:hAnsi="Arial" w:eastAsia="Arial" w:cs="Arial"/>
          <w:b w:val="0"/>
          <w:i w:val="0"/>
          <w:strike w:val="0"/>
          <w:sz w:val="16"/>
        </w:rPr>
        <w:t xml:space="preserve">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заявление о внесении в Единый государственный реестр недвижимости сведений о ранее учтенном объекте недвижимости;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в п. 6 ч. 1.2 ст. 18 вносятся изменения (</w:t>
            </w:r>
            <w:hyperlink r:id="rId421" w:tooltip="https://login.consultant.ru/link/?req=doc&amp;base=LAW&amp;n=481299&amp;dst=100020"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другие заявления в случаях, установленных </w:t>
      </w:r>
      <w:hyperlink w:history="1">
        <w:r>
          <w:rPr>
            <w:rFonts w:ascii="Arial" w:hAnsi="Arial" w:eastAsia="Arial" w:cs="Arial"/>
            <w:b w:val="0"/>
            <w:i w:val="0"/>
            <w:strike w:val="0"/>
            <w:color w:val="0000ff"/>
            <w:sz w:val="16"/>
          </w:rPr>
          <w:t xml:space="preserve">частью 1 статьи 36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1 статьи 38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2.1 статьи 61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422" w:tooltip="https://login.consultant.ru/link/?req=doc&amp;base=LAW&amp;n=433431&amp;dst=1001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Посредством использования личного кабинета правообладатель объекта недвижимости вправе пре</w:t>
      </w:r>
      <w:r>
        <w:rPr>
          <w:rFonts w:ascii="Arial" w:hAnsi="Arial" w:eastAsia="Arial" w:cs="Arial"/>
          <w:b w:val="0"/>
          <w:i w:val="0"/>
          <w:strike w:val="0"/>
          <w:sz w:val="16"/>
        </w:rPr>
        <w:t xml:space="preserve">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w:t>
      </w:r>
      <w:r>
        <w:rPr>
          <w:rFonts w:ascii="Arial" w:hAnsi="Arial" w:eastAsia="Arial" w:cs="Arial"/>
          <w:b w:val="0"/>
          <w:i w:val="0"/>
          <w:strike w:val="0"/>
          <w:sz w:val="16"/>
        </w:rPr>
        <w:t xml:space="preserve">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23" w:tooltip="https://login.consultant.ru/link/?req=doc&amp;base=LAW&amp;n=482692&amp;dst=102023" w:history="1">
        <w:r>
          <w:rPr>
            <w:rFonts w:ascii="Arial" w:hAnsi="Arial" w:eastAsia="Arial" w:cs="Arial"/>
            <w:b w:val="0"/>
            <w:i w:val="0"/>
            <w:strike w:val="0"/>
            <w:color w:val="0000ff"/>
            <w:sz w:val="16"/>
          </w:rPr>
          <w:t xml:space="preserve">статьей 427</w:t>
        </w:r>
      </w:hyperlink>
      <w:r>
        <w:rPr>
          <w:rFonts w:ascii="Arial" w:hAnsi="Arial" w:eastAsia="Arial" w:cs="Arial"/>
          <w:b w:val="0"/>
          <w:i w:val="0"/>
          <w:strike w:val="0"/>
          <w:sz w:val="16"/>
        </w:rPr>
        <w:t xml:space="preserve"> Гражданского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424" w:tooltip="https://login.consultant.ru/link/?req=doc&amp;base=LAW&amp;n=433431&amp;dst=1001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5" w:name="Par672"/>
      <w:r/>
      <w:bookmarkEnd w:id="55"/>
      <w:r>
        <w:rPr>
          <w:rFonts w:ascii="Arial" w:hAnsi="Arial" w:eastAsia="Arial" w:cs="Arial"/>
          <w:b w:val="0"/>
          <w:i w:val="0"/>
          <w:strike w:val="0"/>
          <w:sz w:val="16"/>
        </w:rPr>
        <w:t xml:space="preserve">1.4. Органы государственной вл</w:t>
      </w:r>
      <w:r>
        <w:rPr>
          <w:rFonts w:ascii="Arial" w:hAnsi="Arial" w:eastAsia="Arial" w:cs="Arial"/>
          <w:b w:val="0"/>
          <w:i w:val="0"/>
          <w:strike w:val="0"/>
          <w:sz w:val="16"/>
        </w:rPr>
        <w:t xml:space="preserve">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history="1">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за исключением случая, предусмотренного </w:t>
      </w:r>
      <w:hyperlink w:history="1">
        <w:r>
          <w:rPr>
            <w:rFonts w:ascii="Arial" w:hAnsi="Arial" w:eastAsia="Arial" w:cs="Arial"/>
            <w:b w:val="0"/>
            <w:i w:val="0"/>
            <w:strike w:val="0"/>
            <w:color w:val="0000ff"/>
            <w:sz w:val="16"/>
          </w:rPr>
          <w:t xml:space="preserve">частью 37 статьи 70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425" w:tooltip="https://login.consultant.ru/link/?req=doc&amp;base=LAW&amp;n=433431&amp;dst=10016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426" w:tooltip="https://login.consultant.ru/link/?req=doc&amp;base=LAW&amp;n=461022&amp;dst=1000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w:t>
      </w:r>
      <w:r>
        <w:rPr>
          <w:rFonts w:ascii="Arial" w:hAnsi="Arial" w:eastAsia="Arial" w:cs="Arial"/>
          <w:b w:val="0"/>
          <w:i w:val="0"/>
          <w:strike w:val="0"/>
          <w:sz w:val="16"/>
        </w:rPr>
        <w:t xml:space="preserve">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 статьи 15</w:t>
        </w:r>
      </w:hyperlink>
      <w:r>
        <w:rPr>
          <w:rFonts w:ascii="Arial" w:hAnsi="Arial" w:eastAsia="Arial" w:cs="Arial"/>
          <w:b w:val="0"/>
          <w:i w:val="0"/>
          <w:strike w:val="0"/>
          <w:sz w:val="16"/>
        </w:rPr>
        <w:t xml:space="preserve"> настоящего Федерального закона (за исключением случая, если заявителем выступает кадастровый инженер), через нотариуса в </w:t>
      </w:r>
      <w:hyperlink r:id="rId427" w:tooltip="https://login.consultant.ru/link/?req=doc&amp;base=LAW&amp;n=482669&amp;dst=101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Основами законодательства Российской Федерации о нотариате от 11 февраля 1993 года N 4462-1.</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428" w:tooltip="https://login.consultant.ru/link/?req=doc&amp;base=LAW&amp;n=433431&amp;dst=10016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6" w:name="Par676"/>
      <w:r/>
      <w:bookmarkEnd w:id="56"/>
      <w:r>
        <w:rPr>
          <w:rFonts w:ascii="Arial" w:hAnsi="Arial" w:eastAsia="Arial" w:cs="Arial"/>
          <w:b w:val="0"/>
          <w:i w:val="0"/>
          <w:strike w:val="0"/>
          <w:sz w:val="16"/>
        </w:rP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w:t>
      </w:r>
      <w:r>
        <w:rPr>
          <w:rFonts w:ascii="Arial" w:hAnsi="Arial" w:eastAsia="Arial" w:cs="Arial"/>
          <w:b w:val="0"/>
          <w:i w:val="0"/>
          <w:strike w:val="0"/>
          <w:sz w:val="16"/>
        </w:rPr>
        <w:t xml:space="preserve">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29" w:tooltip="https://login.consultant.ru/link/?req=doc&amp;base=LAW&amp;n=452206&amp;dst=100029" w:history="1">
        <w:r>
          <w:rPr>
            <w:rFonts w:ascii="Arial" w:hAnsi="Arial" w:eastAsia="Arial" w:cs="Arial"/>
            <w:b w:val="0"/>
            <w:i w:val="0"/>
            <w:strike w:val="0"/>
            <w:color w:val="0000ff"/>
            <w:sz w:val="16"/>
          </w:rPr>
          <w:t xml:space="preserve">сайте</w:t>
        </w:r>
      </w:hyperlink>
      <w:r>
        <w:rPr>
          <w:rFonts w:ascii="Arial" w:hAnsi="Arial" w:eastAsia="Arial" w:cs="Arial"/>
          <w:b w:val="0"/>
          <w:i w:val="0"/>
          <w:strike w:val="0"/>
          <w:sz w:val="16"/>
        </w:rPr>
        <w:t xml:space="preserve">, официальном сайте публично-правовой компании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0" w:tooltip="https://login.consultant.ru/link/?req=doc&amp;base=LAW&amp;n=454214&amp;dst=1000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Утратил силу. - Федеральный </w:t>
      </w:r>
      <w:hyperlink r:id="rId431" w:tooltip="https://login.consultant.ru/link/?req=doc&amp;base=LAW&amp;n=454214&amp;dst=10006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К заявлению о государственном кадастровом учете и (или) государственной регистрации прав прилагают</w:t>
      </w:r>
      <w:r>
        <w:rPr>
          <w:rFonts w:ascii="Arial" w:hAnsi="Arial" w:eastAsia="Arial" w:cs="Arial"/>
          <w:b w:val="0"/>
          <w:i w:val="0"/>
          <w:strike w:val="0"/>
          <w:sz w:val="16"/>
        </w:rPr>
        <w:t xml:space="preserve">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7" w:name="Par680"/>
      <w:r/>
      <w:bookmarkEnd w:id="57"/>
      <w:r>
        <w:rPr>
          <w:rFonts w:ascii="Arial" w:hAnsi="Arial" w:eastAsia="Arial" w:cs="Arial"/>
          <w:b w:val="0"/>
          <w:i w:val="0"/>
          <w:strike w:val="0"/>
          <w:sz w:val="16"/>
        </w:rPr>
        <w:t xml:space="preserve">1) документ, подтверждающий соответствующие полномочия представителя заявителя (если с заявлением обращается его представитель);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документы, являющиеся основанием для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иные документы, предусмотренные настоящим Федеральным законом и принятыми в соответствии с ним иными нормативными правовыми актами.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Не допускается истребование у заявителя </w:t>
      </w:r>
      <w:hyperlink r:id="rId432" w:tooltip="https://login.consultant.ru/link/?req=doc&amp;base=LAW&amp;n=356637&amp;dst=100011" w:history="1">
        <w:r>
          <w:rPr>
            <w:rFonts w:ascii="Arial" w:hAnsi="Arial" w:eastAsia="Arial" w:cs="Arial"/>
            <w:b w:val="0"/>
            <w:i w:val="0"/>
            <w:strike w:val="0"/>
            <w:color w:val="0000ff"/>
            <w:sz w:val="16"/>
          </w:rPr>
          <w:t xml:space="preserve">дополнительных</w:t>
        </w:r>
      </w:hyperlink>
      <w:r>
        <w:rPr>
          <w:rFonts w:ascii="Arial" w:hAnsi="Arial" w:eastAsia="Arial" w:cs="Arial"/>
          <w:b w:val="0"/>
          <w:i w:val="0"/>
          <w:strike w:val="0"/>
          <w:sz w:val="16"/>
        </w:rPr>
        <w:t xml:space="preserve"> документов, если представленные им документы отвечают требованиям </w:t>
      </w:r>
      <w:hyperlink w:history="1">
        <w:r>
          <w:rPr>
            <w:rFonts w:ascii="Arial" w:hAnsi="Arial" w:eastAsia="Arial" w:cs="Arial"/>
            <w:b w:val="0"/>
            <w:i w:val="0"/>
            <w:strike w:val="0"/>
            <w:color w:val="0000ff"/>
            <w:sz w:val="16"/>
          </w:rPr>
          <w:t xml:space="preserve">статьи 21</w:t>
        </w:r>
      </w:hyperlink>
      <w:r>
        <w:rPr>
          <w:rFonts w:ascii="Arial" w:hAnsi="Arial" w:eastAsia="Arial" w:cs="Arial"/>
          <w:b w:val="0"/>
          <w:i w:val="0"/>
          <w:strike w:val="0"/>
          <w:sz w:val="16"/>
        </w:rPr>
        <w:t xml:space="preserve"> на</w:t>
      </w:r>
      <w:r>
        <w:rPr>
          <w:rFonts w:ascii="Arial" w:hAnsi="Arial" w:eastAsia="Arial" w:cs="Arial"/>
          <w:b w:val="0"/>
          <w:i w:val="0"/>
          <w:strike w:val="0"/>
          <w:sz w:val="16"/>
        </w:rPr>
        <w:t xml:space="preserve">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33" w:tooltip="https://login.consultant.ru/link/?req=doc&amp;base=LAW&amp;n=480453&amp;dst=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2010 года N 210-ФЗ "Об организации предоставления государственных и муниципальных услуг" представляются в </w:t>
      </w:r>
      <w:hyperlink r:id="rId434" w:tooltip="https://login.consultant.ru/link/?req=doc&amp;base=LAW&amp;n=473069&amp;dst=100018"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межведомственного информационного взаимодействия.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в ч. 7 ст. 18 вносятся изменения (</w:t>
            </w:r>
            <w:hyperlink r:id="rId435" w:tooltip="https://login.consultant.ru/link/?req=doc&amp;base=LAW&amp;n=481299&amp;dst=100021"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 См. будущую </w:t>
            </w:r>
            <w:hyperlink r:id="rId436" w:tooltip="https://login.consultant.ru/link/?req=doc&amp;base=LAW&amp;n=481305&amp;dst=1337"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w:t>
      </w:r>
      <w:r>
        <w:rPr>
          <w:rFonts w:ascii="Arial" w:hAnsi="Arial" w:eastAsia="Arial" w:cs="Arial"/>
          <w:b w:val="0"/>
          <w:i w:val="0"/>
          <w:strike w:val="0"/>
          <w:sz w:val="16"/>
        </w:rPr>
        <w:t xml:space="preserve">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w:t>
      </w:r>
      <w:r>
        <w:rPr>
          <w:rFonts w:ascii="Arial" w:hAnsi="Arial" w:eastAsia="Arial" w:cs="Arial"/>
          <w:b w:val="0"/>
          <w:i w:val="0"/>
          <w:strike w:val="0"/>
          <w:sz w:val="16"/>
        </w:rPr>
        <w:t xml:space="preserve">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history="1">
        <w:r>
          <w:rPr>
            <w:rFonts w:ascii="Arial" w:hAnsi="Arial" w:eastAsia="Arial" w:cs="Arial"/>
            <w:b w:val="0"/>
            <w:i w:val="0"/>
            <w:strike w:val="0"/>
            <w:color w:val="0000ff"/>
            <w:sz w:val="16"/>
          </w:rPr>
          <w:t xml:space="preserve">частью 1 статьи 16</w:t>
        </w:r>
      </w:hyperlink>
      <w:r>
        <w:rPr>
          <w:rFonts w:ascii="Arial" w:hAnsi="Arial" w:eastAsia="Arial" w:cs="Arial"/>
          <w:b w:val="0"/>
          <w:i w:val="0"/>
          <w:strike w:val="0"/>
          <w:sz w:val="16"/>
        </w:rPr>
        <w:t xml:space="preserve"> настоящего Федерального закона срока начинается с даты получения органом регистрации прав сведений о такой уплате.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437" w:tooltip="https://login.consultant.ru/link/?req=doc&amp;base=LAW&amp;n=433431&amp;dst=1001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8" w:name="Par689"/>
      <w:r/>
      <w:bookmarkEnd w:id="58"/>
      <w:r>
        <w:rPr>
          <w:rFonts w:ascii="Arial" w:hAnsi="Arial" w:eastAsia="Arial" w:cs="Arial"/>
          <w:b w:val="0"/>
          <w:i w:val="0"/>
          <w:strike w:val="0"/>
          <w:sz w:val="16"/>
        </w:rPr>
        <w:t xml:space="preserve">8. При представлении заявления о государственном кадастровом учете и (или) государственной регистрации прав</w:t>
      </w:r>
      <w:r>
        <w:rPr>
          <w:rFonts w:ascii="Arial" w:hAnsi="Arial" w:eastAsia="Arial" w:cs="Arial"/>
          <w:b w:val="0"/>
          <w:i w:val="0"/>
          <w:strike w:val="0"/>
          <w:sz w:val="16"/>
        </w:rPr>
        <w:t xml:space="preserve">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Лицо, имеющее право действовать без доверенности от</w:t>
      </w:r>
      <w:r>
        <w:rPr>
          <w:rFonts w:ascii="Arial" w:hAnsi="Arial" w:eastAsia="Arial" w:cs="Arial"/>
          <w:b w:val="0"/>
          <w:i w:val="0"/>
          <w:strike w:val="0"/>
          <w:sz w:val="16"/>
        </w:rPr>
        <w:t xml:space="preserve">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w:t>
      </w:r>
      <w:r>
        <w:rPr>
          <w:rFonts w:ascii="Arial" w:hAnsi="Arial" w:eastAsia="Arial" w:cs="Arial"/>
          <w:b w:val="0"/>
          <w:i w:val="0"/>
          <w:strike w:val="0"/>
          <w:sz w:val="16"/>
        </w:rPr>
        <w:t xml:space="preserve">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w:t>
      </w:r>
      <w:r>
        <w:rPr>
          <w:rFonts w:ascii="Arial" w:hAnsi="Arial" w:eastAsia="Arial" w:cs="Arial"/>
          <w:b w:val="0"/>
          <w:i w:val="0"/>
          <w:strike w:val="0"/>
          <w:sz w:val="16"/>
        </w:rPr>
        <w:t xml:space="preserve">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w:t>
      </w:r>
      <w:r>
        <w:rPr>
          <w:rFonts w:ascii="Arial" w:hAnsi="Arial" w:eastAsia="Arial" w:cs="Arial"/>
          <w:b w:val="0"/>
          <w:i w:val="0"/>
          <w:strike w:val="0"/>
          <w:sz w:val="16"/>
        </w:rPr>
        <w:t xml:space="preserve">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8" w:tooltip="https://login.consultant.ru/link/?req=doc&amp;base=LAW&amp;n=433431&amp;dst=1001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случае представления заявления о государственном кадастровом учете и (или) государственной р</w:t>
      </w:r>
      <w:r>
        <w:rPr>
          <w:rFonts w:ascii="Arial" w:hAnsi="Arial" w:eastAsia="Arial" w:cs="Arial"/>
          <w:b w:val="0"/>
          <w:i w:val="0"/>
          <w:strike w:val="0"/>
          <w:sz w:val="16"/>
        </w:rPr>
        <w:t xml:space="preserve">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39" w:tooltip="https://login.consultant.ru/link/?req=doc&amp;base=LAW&amp;n=452206&amp;dst=100029" w:history="1">
        <w:r>
          <w:rPr>
            <w:rFonts w:ascii="Arial" w:hAnsi="Arial" w:eastAsia="Arial" w:cs="Arial"/>
            <w:b w:val="0"/>
            <w:i w:val="0"/>
            <w:strike w:val="0"/>
            <w:color w:val="0000ff"/>
            <w:sz w:val="16"/>
          </w:rPr>
          <w:t xml:space="preserve">сайте</w:t>
        </w:r>
      </w:hyperlink>
      <w:r>
        <w:rPr>
          <w:rFonts w:ascii="Arial" w:hAnsi="Arial" w:eastAsia="Arial" w:cs="Arial"/>
          <w:b w:val="0"/>
          <w:i w:val="0"/>
          <w:strike w:val="0"/>
          <w:sz w:val="16"/>
        </w:rP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w:t>
      </w:r>
      <w:r>
        <w:rPr>
          <w:rFonts w:ascii="Arial" w:hAnsi="Arial" w:eastAsia="Arial" w:cs="Arial"/>
          <w:b w:val="0"/>
          <w:i w:val="0"/>
          <w:strike w:val="0"/>
          <w:sz w:val="16"/>
        </w:rPr>
        <w:t xml:space="preserve">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w:t>
      </w:r>
      <w:r>
        <w:rPr>
          <w:rFonts w:ascii="Arial" w:hAnsi="Arial" w:eastAsia="Arial" w:cs="Arial"/>
          <w:b w:val="0"/>
          <w:i w:val="0"/>
          <w:strike w:val="0"/>
          <w:sz w:val="16"/>
        </w:rPr>
        <w:t xml:space="preserve">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40" w:tooltip="https://login.consultant.ru/link/?req=doc&amp;base=LAW&amp;n=455980&amp;dst=100016"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r:id="rId441" w:tooltip="https://login.consultant.ru/link/?req=doc&amp;base=LAW&amp;n=455980&amp;dst=40"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их заполнению, а также </w:t>
      </w:r>
      <w:hyperlink r:id="rId442" w:tooltip="https://login.consultant.ru/link/?req=doc&amp;base=LAW&amp;n=455980&amp;dst=63"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443" w:tooltip="https://login.consultant.ru/link/?req=doc&amp;base=LAW&amp;n=433431&amp;dst=1001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9" w:name="Par695"/>
      <w:r/>
      <w:bookmarkEnd w:id="59"/>
      <w:r>
        <w:rPr>
          <w:rFonts w:ascii="Arial" w:hAnsi="Arial" w:eastAsia="Arial" w:cs="Arial"/>
          <w:b w:val="0"/>
          <w:i w:val="0"/>
          <w:strike w:val="0"/>
          <w:sz w:val="16"/>
        </w:rPr>
        <w:t xml:space="preserve">12. Утратил силу. - Федеральный </w:t>
      </w:r>
      <w:hyperlink r:id="rId444" w:tooltip="https://login.consultant.ru/link/?req=doc&amp;base=LAW&amp;n=454214&amp;dst=10006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0" w:name="Par696"/>
      <w:r/>
      <w:bookmarkEnd w:id="60"/>
      <w:r>
        <w:rPr>
          <w:rFonts w:ascii="Arial" w:hAnsi="Arial" w:eastAsia="Arial" w:cs="Arial"/>
          <w:b w:val="0"/>
          <w:i w:val="0"/>
          <w:strike w:val="0"/>
          <w:sz w:val="16"/>
        </w:rPr>
        <w:t xml:space="preserve">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45" w:tooltip="https://login.consultant.ru/link/?req=doc&amp;base=LAW&amp;n=480453&amp;dst=1003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 июля 2010 года N 210-ФЗ "Об организации предоставления государственных 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w:t>
      </w:r>
      <w:r>
        <w:rPr>
          <w:rFonts w:ascii="Arial" w:hAnsi="Arial" w:eastAsia="Arial" w:cs="Arial"/>
          <w:b w:val="0"/>
          <w:i w:val="0"/>
          <w:strike w:val="0"/>
          <w:sz w:val="16"/>
        </w:rPr>
        <w:t xml:space="preserve">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преобразовывает заявление и документы, п</w:t>
      </w:r>
      <w:r>
        <w:rPr>
          <w:rFonts w:ascii="Arial" w:hAnsi="Arial" w:eastAsia="Arial" w:cs="Arial"/>
          <w:b w:val="0"/>
          <w:i w:val="0"/>
          <w:strike w:val="0"/>
          <w:sz w:val="16"/>
        </w:rPr>
        <w:t xml:space="preserve">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передает в орган регистрации прав созданные в соответствии с настоящей частью электронные </w:t>
      </w:r>
      <w:r>
        <w:rPr>
          <w:rFonts w:ascii="Arial" w:hAnsi="Arial" w:eastAsia="Arial" w:cs="Arial"/>
          <w:b w:val="0"/>
          <w:i w:val="0"/>
          <w:strike w:val="0"/>
          <w:sz w:val="16"/>
        </w:rPr>
        <w:t xml:space="preserve">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 ред. Федерального </w:t>
      </w:r>
      <w:hyperlink r:id="rId446" w:tooltip="https://login.consultant.ru/link/?req=doc&amp;base=LAW&amp;n=454214&amp;dst=1000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13.1. Требования к электронным образам документов, создаваемым многофункциональным центром в соответствии с </w:t>
      </w:r>
      <w:hyperlink w:history="1">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устанавливаются органом нормативно-правового регулирования. </w:t>
      </w:r>
      <w:hyperlink r:id="rId447" w:tooltip="https://login.consultant.ru/link/?req=doc&amp;base=LAW&amp;n=416549&amp;dst=100015"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и </w:t>
      </w:r>
      <w:hyperlink r:id="rId448" w:tooltip="https://login.consultant.ru/link/?req=doc&amp;base=LAW&amp;n=416549&amp;dst=10002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49" w:tooltip="https://login.consultant.ru/link/?req=doc&amp;base=LAW&amp;n=416549&amp;dst=100039"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и </w:t>
      </w:r>
      <w:hyperlink r:id="rId450" w:tooltip="https://login.consultant.ru/link/?req=doc&amp;base=LAW&amp;n=416549&amp;dst=10004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51" w:tooltip="https://login.consultant.ru/link/?req=doc&amp;base=LAW&amp;n=416549&amp;dst=10006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history="1">
        <w:r>
          <w:rPr>
            <w:rFonts w:ascii="Arial" w:hAnsi="Arial" w:eastAsia="Arial" w:cs="Arial"/>
            <w:b w:val="0"/>
            <w:i w:val="0"/>
            <w:strike w:val="0"/>
            <w:color w:val="0000ff"/>
            <w:sz w:val="16"/>
          </w:rPr>
          <w:t xml:space="preserve">частью 13</w:t>
        </w:r>
      </w:hyperlink>
      <w:r>
        <w:rPr>
          <w:rFonts w:ascii="Arial" w:hAnsi="Arial" w:eastAsia="Arial" w:cs="Arial"/>
          <w:b w:val="0"/>
          <w:i w:val="0"/>
          <w:strike w:val="0"/>
          <w:sz w:val="16"/>
        </w:rPr>
        <w:t xml:space="preserve"> настоящей статьи в форму электронных образов документов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13.1 введена Федеральным </w:t>
      </w:r>
      <w:hyperlink r:id="rId452" w:tooltip="https://login.consultant.ru/link/?req=doc&amp;base=LAW&amp;n=454214&amp;dst=1000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1" w:name="Par706"/>
      <w:r/>
      <w:bookmarkEnd w:id="61"/>
      <w:r>
        <w:rPr>
          <w:rFonts w:ascii="Arial" w:hAnsi="Arial" w:eastAsia="Arial" w:cs="Arial"/>
          <w:b w:val="0"/>
          <w:i w:val="0"/>
          <w:strike w:val="0"/>
          <w:sz w:val="16"/>
        </w:rP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том числе посредством выездного приема, действия, указанные в </w:t>
      </w:r>
      <w:hyperlink w:history="1">
        <w:r>
          <w:rPr>
            <w:rFonts w:ascii="Arial" w:hAnsi="Arial" w:eastAsia="Arial" w:cs="Arial"/>
            <w:b w:val="0"/>
            <w:i w:val="0"/>
            <w:strike w:val="0"/>
            <w:color w:val="0000ff"/>
            <w:sz w:val="16"/>
          </w:rPr>
          <w:t xml:space="preserve">части 13</w:t>
        </w:r>
      </w:hyperlink>
      <w:r>
        <w:rPr>
          <w:rFonts w:ascii="Arial" w:hAnsi="Arial" w:eastAsia="Arial" w:cs="Arial"/>
          <w:b w:val="0"/>
          <w:i w:val="0"/>
          <w:strike w:val="0"/>
          <w:sz w:val="16"/>
        </w:rPr>
        <w:t xml:space="preserve"> настоящей статьи, осуществляются уполномоченным лицом такой компании.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13.2 введена Федеральным </w:t>
      </w:r>
      <w:hyperlink r:id="rId453" w:tooltip="https://login.consultant.ru/link/?req=doc&amp;base=LAW&amp;n=454214&amp;dst=1000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13.3. Электронные образы документов, созданные в соответствии с </w:t>
      </w:r>
      <w:hyperlink w:history="1">
        <w:r>
          <w:rPr>
            <w:rFonts w:ascii="Arial" w:hAnsi="Arial" w:eastAsia="Arial" w:cs="Arial"/>
            <w:b w:val="0"/>
            <w:i w:val="0"/>
            <w:strike w:val="0"/>
            <w:color w:val="0000ff"/>
            <w:sz w:val="16"/>
          </w:rPr>
          <w:t xml:space="preserve">частями 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13.2</w:t>
        </w:r>
      </w:hyperlink>
      <w:r>
        <w:rPr>
          <w:rFonts w:ascii="Arial" w:hAnsi="Arial" w:eastAsia="Arial" w:cs="Arial"/>
          <w:b w:val="0"/>
          <w:i w:val="0"/>
          <w:strike w:val="0"/>
          <w:sz w:val="16"/>
        </w:rPr>
        <w:t xml:space="preserve"> настоящей статьи, имеют ту же юридическую силу, что и документы, представленные заявителем в форме документов на бумажном носителе.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13.3 введена Федеральным </w:t>
      </w:r>
      <w:hyperlink r:id="rId454" w:tooltip="https://login.consultant.ru/link/?req=doc&amp;base=LAW&amp;n=454214&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2" w:name="Par710"/>
      <w:r/>
      <w:bookmarkEnd w:id="62"/>
      <w:r>
        <w:rPr>
          <w:rFonts w:ascii="Arial" w:hAnsi="Arial" w:eastAsia="Arial" w:cs="Arial"/>
          <w:b w:val="0"/>
          <w:i w:val="0"/>
          <w:strike w:val="0"/>
          <w:sz w:val="16"/>
        </w:rP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history="1">
        <w:r>
          <w:rPr>
            <w:rFonts w:ascii="Arial" w:hAnsi="Arial" w:eastAsia="Arial" w:cs="Arial"/>
            <w:b w:val="0"/>
            <w:i w:val="0"/>
            <w:strike w:val="0"/>
            <w:color w:val="0000ff"/>
            <w:sz w:val="16"/>
          </w:rPr>
          <w:t xml:space="preserve">части 15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3" w:name="Par711"/>
      <w:r/>
      <w:bookmarkEnd w:id="63"/>
      <w:r>
        <w:rPr>
          <w:rFonts w:ascii="Arial" w:hAnsi="Arial" w:eastAsia="Arial" w:cs="Arial"/>
          <w:b w:val="0"/>
          <w:i w:val="0"/>
          <w:strike w:val="0"/>
          <w:sz w:val="16"/>
        </w:rPr>
        <w:t xml:space="preserve">15. В случае представления заявления о государственном кадастровом учете и (и</w:t>
      </w:r>
      <w:r>
        <w:rPr>
          <w:rFonts w:ascii="Arial" w:hAnsi="Arial" w:eastAsia="Arial" w:cs="Arial"/>
          <w:b w:val="0"/>
          <w:i w:val="0"/>
          <w:strike w:val="0"/>
          <w:sz w:val="16"/>
        </w:rPr>
        <w:t xml:space="preserve">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не установлена личность лица, обратившегося за осуществлением государственного кадастрового учета и (или) государственной регистрации прав, в том числе</w:t>
      </w:r>
      <w:r>
        <w:rPr>
          <w:rFonts w:ascii="Arial" w:hAnsi="Arial" w:eastAsia="Arial" w:cs="Arial"/>
          <w:b w:val="0"/>
          <w:i w:val="0"/>
          <w:strike w:val="0"/>
          <w:sz w:val="16"/>
        </w:rPr>
        <w:t xml:space="preserve">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визуально, без использования технических средств выявлено, что представленны</w:t>
      </w:r>
      <w:r>
        <w:rPr>
          <w:rFonts w:ascii="Arial" w:hAnsi="Arial" w:eastAsia="Arial" w:cs="Arial"/>
          <w:b w:val="0"/>
          <w:i w:val="0"/>
          <w:strike w:val="0"/>
          <w:sz w:val="16"/>
        </w:rPr>
        <w:t xml:space="preserve">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 ред. Федерального </w:t>
      </w:r>
      <w:hyperlink r:id="rId455" w:tooltip="https://login.consultant.ru/link/?req=doc&amp;base=LAW&amp;n=454214&amp;dst=1000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При получении заявления о государственном кадастр</w:t>
      </w:r>
      <w:r>
        <w:rPr>
          <w:rFonts w:ascii="Arial" w:hAnsi="Arial" w:eastAsia="Arial" w:cs="Arial"/>
          <w:b w:val="0"/>
          <w:i w:val="0"/>
          <w:strike w:val="0"/>
          <w:sz w:val="16"/>
        </w:rPr>
        <w:t xml:space="preserve">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4" w:name="Par716"/>
      <w:r/>
      <w:bookmarkEnd w:id="64"/>
      <w:r>
        <w:rPr>
          <w:rFonts w:ascii="Arial" w:hAnsi="Arial" w:eastAsia="Arial" w:cs="Arial"/>
          <w:b w:val="0"/>
          <w:i w:val="0"/>
          <w:strike w:val="0"/>
          <w:sz w:val="16"/>
        </w:rPr>
        <w:t xml:space="preserve">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личном обращении к уполномоченному лицу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06.12.2021 </w:t>
      </w:r>
      <w:hyperlink r:id="rId456" w:tooltip="https://login.consultant.ru/link/?req=doc&amp;base=LAW&amp;n=402552&amp;dst=100075"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sz w:val="16"/>
        </w:rPr>
        <w:t xml:space="preserve">, от 30.12.2021 </w:t>
      </w:r>
      <w:hyperlink r:id="rId457" w:tooltip="https://login.consultant.ru/link/?req=doc&amp;base=LAW&amp;n=454214&amp;dst=100080"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личном обращении в многофункциональный центр, в том числе при выездном приеме, а также посредством отправления в электронной форме,</w:t>
      </w:r>
      <w:r>
        <w:rPr>
          <w:rFonts w:ascii="Arial" w:hAnsi="Arial" w:eastAsia="Arial" w:cs="Arial"/>
          <w:b w:val="0"/>
          <w:i w:val="0"/>
          <w:strike w:val="0"/>
          <w:sz w:val="16"/>
        </w:rPr>
        <w:t xml:space="preserve">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58" w:tooltip="https://login.consultant.ru/link/?req=doc&amp;base=LAW&amp;n=442104&amp;dst=100014" w:history="1">
        <w:r>
          <w:rPr>
            <w:rFonts w:ascii="Arial" w:hAnsi="Arial" w:eastAsia="Arial" w:cs="Arial"/>
            <w:b w:val="0"/>
            <w:i w:val="0"/>
            <w:strike w:val="0"/>
            <w:color w:val="0000ff"/>
            <w:sz w:val="16"/>
          </w:rPr>
          <w:t xml:space="preserve">порядке и способами</w:t>
        </w:r>
      </w:hyperlink>
      <w:r>
        <w:rPr>
          <w:rFonts w:ascii="Arial" w:hAnsi="Arial" w:eastAsia="Arial" w:cs="Arial"/>
          <w:b w:val="0"/>
          <w:i w:val="0"/>
          <w:strike w:val="0"/>
          <w:sz w:val="16"/>
        </w:rPr>
        <w:t xml:space="preserve">, которые установлены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459" w:tooltip="https://login.consultant.ru/link/?req=doc&amp;base=LAW&amp;n=433431&amp;dst=10017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460" w:tooltip="https://login.consultant.ru/link/?req=doc&amp;base=LAW&amp;n=454214&amp;dst=100081"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5" w:name="Par721"/>
      <w:r/>
      <w:bookmarkEnd w:id="65"/>
      <w:r>
        <w:rPr>
          <w:rFonts w:ascii="Arial" w:hAnsi="Arial" w:eastAsia="Arial" w:cs="Arial"/>
          <w:b w:val="0"/>
          <w:i w:val="0"/>
          <w:strike w:val="0"/>
          <w:sz w:val="16"/>
        </w:rPr>
        <w:t xml:space="preserve">18. Порядок и сроки передачи многофункциональным центром принятых им з</w:t>
      </w:r>
      <w:r>
        <w:rPr>
          <w:rFonts w:ascii="Arial" w:hAnsi="Arial" w:eastAsia="Arial" w:cs="Arial"/>
          <w:b w:val="0"/>
          <w:i w:val="0"/>
          <w:strike w:val="0"/>
          <w:sz w:val="16"/>
        </w:rPr>
        <w:t xml:space="preserve">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61" w:tooltip="https://login.consultant.ru/link/?req=doc&amp;base=LAW&amp;n=475220&amp;dst=10013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w:t>
      </w:r>
      <w:r>
        <w:rPr>
          <w:rFonts w:ascii="Arial" w:hAnsi="Arial" w:eastAsia="Arial" w:cs="Arial"/>
          <w:b w:val="0"/>
          <w:i w:val="0"/>
          <w:strike w:val="0"/>
          <w:sz w:val="16"/>
        </w:rPr>
        <w:t xml:space="preserve">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2" w:tooltip="https://login.consultant.ru/link/?req=doc&amp;base=LAW&amp;n=436353&amp;dst=1002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6" w:name="Par724"/>
      <w:r/>
      <w:bookmarkEnd w:id="66"/>
      <w:r>
        <w:rPr>
          <w:rFonts w:ascii="Arial" w:hAnsi="Arial" w:eastAsia="Arial" w:cs="Arial"/>
          <w:b w:val="0"/>
          <w:i w:val="0"/>
          <w:strike w:val="0"/>
          <w:sz w:val="16"/>
        </w:rPr>
        <w:t xml:space="preserve">20. Орган регистрации пра</w:t>
      </w:r>
      <w:r>
        <w:rPr>
          <w:rFonts w:ascii="Arial" w:hAnsi="Arial" w:eastAsia="Arial" w:cs="Arial"/>
          <w:b w:val="0"/>
          <w:i w:val="0"/>
          <w:strike w:val="0"/>
          <w:sz w:val="16"/>
        </w:rPr>
        <w:t xml:space="preserve">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63" w:tooltip="https://login.consultant.ru/link/?req=doc&amp;base=LAW&amp;n=442104&amp;dst=10002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4" w:tooltip="https://login.consultant.ru/link/?req=doc&amp;base=LAW&amp;n=433431&amp;dst=1001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67" w:name="Par727"/>
      <w:r/>
      <w:bookmarkEnd w:id="67"/>
      <w:r>
        <w:rPr>
          <w:rFonts w:ascii="Arial" w:hAnsi="Arial" w:eastAsia="Arial" w:cs="Arial"/>
          <w:b/>
          <w:i w:val="0"/>
          <w:strike w:val="0"/>
          <w:sz w:val="16"/>
        </w:rPr>
        <w:t xml:space="preserve">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68" w:name="Par729"/>
      <w:r/>
      <w:bookmarkEnd w:id="68"/>
      <w:r>
        <w:rPr>
          <w:rFonts w:ascii="Arial" w:hAnsi="Arial" w:eastAsia="Arial" w:cs="Arial"/>
          <w:b w:val="0"/>
          <w:i w:val="0"/>
          <w:strike w:val="0"/>
          <w:sz w:val="16"/>
        </w:rPr>
        <w:t xml:space="preserve">1. Орган государственной власти, орган местного самоуправления, Государственная корпорация п</w:t>
      </w:r>
      <w:r>
        <w:rPr>
          <w:rFonts w:ascii="Arial" w:hAnsi="Arial" w:eastAsia="Arial" w:cs="Arial"/>
          <w:b w:val="0"/>
          <w:i w:val="0"/>
          <w:strike w:val="0"/>
          <w:sz w:val="16"/>
        </w:rPr>
        <w:t xml:space="preserve">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w:t>
      </w:r>
      <w:r>
        <w:rPr>
          <w:rFonts w:ascii="Arial" w:hAnsi="Arial" w:eastAsia="Arial" w:cs="Arial"/>
          <w:b w:val="0"/>
          <w:i w:val="0"/>
          <w:strike w:val="0"/>
          <w:sz w:val="16"/>
        </w:rPr>
        <w:t xml:space="preserve">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w:t>
      </w:r>
      <w:r>
        <w:rPr>
          <w:rFonts w:ascii="Arial" w:hAnsi="Arial" w:eastAsia="Arial" w:cs="Arial"/>
          <w:b w:val="0"/>
          <w:i w:val="0"/>
          <w:strike w:val="0"/>
          <w:sz w:val="16"/>
        </w:rPr>
        <w:t xml:space="preserve">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w:t>
      </w:r>
      <w:r>
        <w:rPr>
          <w:rFonts w:ascii="Arial" w:hAnsi="Arial" w:eastAsia="Arial" w:cs="Arial"/>
          <w:b w:val="0"/>
          <w:i w:val="0"/>
          <w:strike w:val="0"/>
          <w:sz w:val="16"/>
        </w:rPr>
        <w:t xml:space="preserve">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65"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w:t>
      </w:r>
      <w:r>
        <w:rPr>
          <w:rFonts w:ascii="Arial" w:hAnsi="Arial" w:eastAsia="Arial" w:cs="Arial"/>
          <w:b w:val="0"/>
          <w:i w:val="0"/>
          <w:strike w:val="0"/>
          <w:sz w:val="16"/>
        </w:rPr>
        <w:t xml:space="preserve">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w:t>
      </w:r>
      <w:r>
        <w:rPr>
          <w:rFonts w:ascii="Arial" w:hAnsi="Arial" w:eastAsia="Arial" w:cs="Arial"/>
          <w:b w:val="0"/>
          <w:i w:val="0"/>
          <w:strike w:val="0"/>
          <w:sz w:val="16"/>
        </w:rPr>
        <w:t xml:space="preserve">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w:t>
      </w:r>
      <w:r>
        <w:rPr>
          <w:rFonts w:ascii="Arial" w:hAnsi="Arial" w:eastAsia="Arial" w:cs="Arial"/>
          <w:b w:val="0"/>
          <w:i w:val="0"/>
          <w:strike w:val="0"/>
          <w:sz w:val="16"/>
        </w:rPr>
        <w:t xml:space="preserve">(иными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w:t>
      </w:r>
      <w:r>
        <w:rPr>
          <w:rFonts w:ascii="Arial" w:hAnsi="Arial" w:eastAsia="Arial" w:cs="Arial"/>
          <w:b w:val="0"/>
          <w:i w:val="0"/>
          <w:strike w:val="0"/>
          <w:sz w:val="16"/>
        </w:rPr>
        <w:t xml:space="preserve">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разрешение на ввод объекта капитального строительства в эксплуатацию;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заявление, содержащее сведения, предусмотренные </w:t>
      </w:r>
      <w:hyperlink r:id="rId466" w:tooltip="https://login.consultant.ru/link/?req=doc&amp;base=LAW&amp;n=461102&amp;dst=3907" w:history="1">
        <w:r>
          <w:rPr>
            <w:rFonts w:ascii="Arial" w:hAnsi="Arial" w:eastAsia="Arial" w:cs="Arial"/>
            <w:b w:val="0"/>
            <w:i w:val="0"/>
            <w:strike w:val="0"/>
            <w:color w:val="0000ff"/>
            <w:sz w:val="16"/>
          </w:rPr>
          <w:t xml:space="preserve">частями 3.6</w:t>
        </w:r>
      </w:hyperlink>
      <w:r>
        <w:rPr>
          <w:rFonts w:ascii="Arial" w:hAnsi="Arial" w:eastAsia="Arial" w:cs="Arial"/>
          <w:b w:val="0"/>
          <w:i w:val="0"/>
          <w:strike w:val="0"/>
          <w:sz w:val="16"/>
        </w:rPr>
        <w:t xml:space="preserve"> и </w:t>
      </w:r>
      <w:hyperlink r:id="rId467" w:tooltip="https://login.consultant.ru/link/?req=doc&amp;base=LAW&amp;n=461102&amp;dst=3912" w:history="1">
        <w:r>
          <w:rPr>
            <w:rFonts w:ascii="Arial" w:hAnsi="Arial" w:eastAsia="Arial" w:cs="Arial"/>
            <w:b w:val="0"/>
            <w:i w:val="0"/>
            <w:strike w:val="0"/>
            <w:color w:val="0000ff"/>
            <w:sz w:val="16"/>
          </w:rPr>
          <w:t xml:space="preserve">3.7 статьи 55</w:t>
        </w:r>
      </w:hyperlink>
      <w:r>
        <w:rPr>
          <w:rFonts w:ascii="Arial" w:hAnsi="Arial" w:eastAsia="Arial" w:cs="Arial"/>
          <w:b w:val="0"/>
          <w:i w:val="0"/>
          <w:strike w:val="0"/>
          <w:sz w:val="16"/>
        </w:rPr>
        <w:t xml:space="preserve"> Градостроительного кодекса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468" w:tooltip="https://login.consultant.ru/link/?req=doc&amp;base=LAW&amp;n=402552&amp;dst=1000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9" w:name="Par734"/>
      <w:r/>
      <w:bookmarkEnd w:id="69"/>
      <w:r>
        <w:rPr>
          <w:rFonts w:ascii="Arial" w:hAnsi="Arial" w:eastAsia="Arial" w:cs="Arial"/>
          <w:b w:val="0"/>
          <w:i w:val="0"/>
          <w:strike w:val="0"/>
          <w:sz w:val="16"/>
        </w:rPr>
        <w:t xml:space="preserve">1.1. В случае заключения договора, стороной которого является уполномоченный исполнительный орган субъекта Российск</w:t>
      </w:r>
      <w:r>
        <w:rPr>
          <w:rFonts w:ascii="Arial" w:hAnsi="Arial" w:eastAsia="Arial" w:cs="Arial"/>
          <w:b w:val="0"/>
          <w:i w:val="0"/>
          <w:strike w:val="0"/>
          <w:sz w:val="16"/>
        </w:rPr>
        <w:t xml:space="preserve">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69" w:tooltip="https://login.consultant.ru/link/?req=doc&amp;base=LAW&amp;n=465578&amp;dst=1000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 уполномоченный исполнительный орган субъекта Российской Федерации </w:t>
      </w:r>
      <w:r>
        <w:rPr>
          <w:rFonts w:ascii="Arial" w:hAnsi="Arial" w:eastAsia="Arial" w:cs="Arial"/>
          <w:b w:val="0"/>
          <w:i w:val="0"/>
          <w:strike w:val="0"/>
          <w:sz w:val="16"/>
        </w:rPr>
        <w:t xml:space="preserve">-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w:t>
      </w:r>
      <w:r>
        <w:rPr>
          <w:rFonts w:ascii="Arial" w:hAnsi="Arial" w:eastAsia="Arial" w:cs="Arial"/>
          <w:b w:val="0"/>
          <w:i w:val="0"/>
          <w:strike w:val="0"/>
          <w:sz w:val="16"/>
        </w:rPr>
        <w:t xml:space="preserve">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470" w:tooltip="https://login.consultant.ru/link/?req=doc&amp;base=LAW&amp;n=219023&amp;dst=1002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 в ред. Федерального </w:t>
      </w:r>
      <w:hyperlink r:id="rId471" w:tooltip="https://login.consultant.ru/link/?req=doc&amp;base=LAW&amp;n=482484&amp;dst=10177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часть 1.2 статьи 19 вносятся изменения (</w:t>
            </w:r>
            <w:hyperlink r:id="rId472" w:tooltip="https://login.consultant.ru/link/?req=doc&amp;base=LAW&amp;n=481243&amp;dst=100064"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187-ФЗ). См. будущую </w:t>
            </w:r>
            <w:hyperlink r:id="rId473" w:tooltip="https://login.consultant.ru/link/?req=doc&amp;base=LAW&amp;n=481369&amp;dst=1327"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Орган государственной власти или орган местного самоуправления, уполномоченные на выдачу разрешений на с</w:t>
      </w:r>
      <w:r>
        <w:rPr>
          <w:rFonts w:ascii="Arial" w:hAnsi="Arial" w:eastAsia="Arial" w:cs="Arial"/>
          <w:b w:val="0"/>
          <w:i w:val="0"/>
          <w:strike w:val="0"/>
          <w:sz w:val="16"/>
        </w:rPr>
        <w:t xml:space="preserve">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74" w:tooltip="https://login.consultant.ru/link/?req=doc&amp;base=LAW&amp;n=461102&amp;dst=2666"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оснований для направления застройщику уведомл</w:t>
      </w:r>
      <w:r>
        <w:rPr>
          <w:rFonts w:ascii="Arial" w:hAnsi="Arial" w:eastAsia="Arial" w:cs="Arial"/>
          <w:b w:val="0"/>
          <w:i w:val="0"/>
          <w:strike w:val="0"/>
          <w:sz w:val="16"/>
        </w:rPr>
        <w:t xml:space="preserve">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w:t>
      </w:r>
      <w:r>
        <w:rPr>
          <w:rFonts w:ascii="Arial" w:hAnsi="Arial" w:eastAsia="Arial" w:cs="Arial"/>
          <w:b w:val="0"/>
          <w:i w:val="0"/>
          <w:strike w:val="0"/>
          <w:sz w:val="16"/>
        </w:rPr>
        <w:t xml:space="preserve">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w:t>
      </w:r>
      <w:r>
        <w:rPr>
          <w:rFonts w:ascii="Arial" w:hAnsi="Arial" w:eastAsia="Arial" w:cs="Arial"/>
          <w:b w:val="0"/>
          <w:i w:val="0"/>
          <w:strike w:val="0"/>
          <w:sz w:val="16"/>
        </w:rPr>
        <w:t xml:space="preserve">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w:t>
      </w:r>
      <w:r>
        <w:rPr>
          <w:rFonts w:ascii="Arial" w:hAnsi="Arial" w:eastAsia="Arial" w:cs="Arial"/>
          <w:b w:val="0"/>
          <w:i w:val="0"/>
          <w:strike w:val="0"/>
          <w:sz w:val="16"/>
        </w:rPr>
        <w:t xml:space="preserve">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w:t>
      </w:r>
      <w:r>
        <w:rPr>
          <w:rFonts w:ascii="Arial" w:hAnsi="Arial" w:eastAsia="Arial" w:cs="Arial"/>
          <w:b w:val="0"/>
          <w:i w:val="0"/>
          <w:strike w:val="0"/>
          <w:sz w:val="16"/>
        </w:rPr>
        <w:t xml:space="preserve">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w:t>
      </w:r>
      <w:r>
        <w:rPr>
          <w:rFonts w:ascii="Arial" w:hAnsi="Arial" w:eastAsia="Arial" w:cs="Arial"/>
          <w:b w:val="0"/>
          <w:i w:val="0"/>
          <w:strike w:val="0"/>
          <w:sz w:val="16"/>
        </w:rPr>
        <w:t xml:space="preserve">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w:t>
      </w:r>
      <w:r>
        <w:rPr>
          <w:rFonts w:ascii="Arial" w:hAnsi="Arial" w:eastAsia="Arial" w:cs="Arial"/>
          <w:b w:val="0"/>
          <w:i w:val="0"/>
          <w:strike w:val="0"/>
          <w:sz w:val="16"/>
        </w:rPr>
        <w:t xml:space="preserve">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history="1">
        <w:r>
          <w:rPr>
            <w:rFonts w:ascii="Arial" w:hAnsi="Arial" w:eastAsia="Arial" w:cs="Arial"/>
            <w:b w:val="0"/>
            <w:i w:val="0"/>
            <w:strike w:val="0"/>
            <w:color w:val="0000ff"/>
            <w:sz w:val="16"/>
          </w:rPr>
          <w:t xml:space="preserve">частью 2 статьи 33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475" w:tooltip="https://login.consultant.ru/link/?req=doc&amp;base=LAW&amp;n=421138&amp;dst=1004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В случае заключения договора, стороной которого является уполномоченный исполнительный орган субъекта Российской Федерации, орган местного самоуправления, принявшие решение о комплексном р</w:t>
      </w:r>
      <w:r>
        <w:rPr>
          <w:rFonts w:ascii="Arial" w:hAnsi="Arial" w:eastAsia="Arial" w:cs="Arial"/>
          <w:b w:val="0"/>
          <w:i w:val="0"/>
          <w:strike w:val="0"/>
          <w:sz w:val="16"/>
        </w:rPr>
        <w:t xml:space="preserve">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76" w:tooltip="https://login.consultant.ru/link/?req=doc&amp;base=LAW&amp;n=461102&amp;dst=3365"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w:t>
      </w:r>
      <w:r>
        <w:rPr>
          <w:rFonts w:ascii="Arial" w:hAnsi="Arial" w:eastAsia="Arial" w:cs="Arial"/>
          <w:b w:val="0"/>
          <w:i w:val="0"/>
          <w:strike w:val="0"/>
          <w:sz w:val="16"/>
        </w:rPr>
        <w:t xml:space="preserve">й Федерации, в границы территории, подлежащей комплексному развитию,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w:t>
      </w:r>
      <w:r>
        <w:rPr>
          <w:rFonts w:ascii="Arial" w:hAnsi="Arial" w:eastAsia="Arial" w:cs="Arial"/>
          <w:b w:val="0"/>
          <w:i w:val="0"/>
          <w:strike w:val="0"/>
          <w:sz w:val="16"/>
        </w:rPr>
        <w:t xml:space="preserve">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w:t>
      </w:r>
      <w:r>
        <w:rPr>
          <w:rFonts w:ascii="Arial" w:hAnsi="Arial" w:eastAsia="Arial" w:cs="Arial"/>
          <w:b w:val="0"/>
          <w:i w:val="0"/>
          <w:strike w:val="0"/>
          <w:sz w:val="16"/>
        </w:rPr>
        <w:t xml:space="preserve">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477" w:tooltip="https://login.consultant.ru/link/?req=doc&amp;base=LAW&amp;n=372677&amp;dst=1005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494-ФЗ; в ред. Федерального </w:t>
      </w:r>
      <w:hyperlink r:id="rId478" w:tooltip="https://login.consultant.ru/link/?req=doc&amp;base=LAW&amp;n=482484&amp;dst=1017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В случае, если указанными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органами или организациями, принявшими решение о выдаче разрешения на ввод объекта капитального строи</w:t>
      </w:r>
      <w:r>
        <w:rPr>
          <w:rFonts w:ascii="Arial" w:hAnsi="Arial" w:eastAsia="Arial" w:cs="Arial"/>
          <w:b w:val="0"/>
          <w:i w:val="0"/>
          <w:strike w:val="0"/>
          <w:sz w:val="16"/>
        </w:rPr>
        <w:t xml:space="preserve">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w:t>
      </w:r>
      <w:r>
        <w:rPr>
          <w:rFonts w:ascii="Arial" w:hAnsi="Arial" w:eastAsia="Arial" w:cs="Arial"/>
          <w:b w:val="0"/>
          <w:i w:val="0"/>
          <w:strike w:val="0"/>
          <w:sz w:val="16"/>
        </w:rPr>
        <w:t xml:space="preserve">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w:t>
      </w:r>
      <w:hyperlink r:id="rId479" w:tooltip="https://login.consultant.ru/link/?req=doc&amp;base=LAW&amp;n=472024&amp;dst=100006" w:history="1">
        <w:r>
          <w:rPr>
            <w:rFonts w:ascii="Arial" w:hAnsi="Arial" w:eastAsia="Arial" w:cs="Arial"/>
            <w:b w:val="0"/>
            <w:i w:val="0"/>
            <w:strike w:val="0"/>
            <w:color w:val="0000ff"/>
            <w:sz w:val="16"/>
          </w:rPr>
          <w:t xml:space="preserve">выписку</w:t>
        </w:r>
      </w:hyperlink>
      <w:r>
        <w:rPr>
          <w:rFonts w:ascii="Arial" w:hAnsi="Arial" w:eastAsia="Arial" w:cs="Arial"/>
          <w:b w:val="0"/>
          <w:i w:val="0"/>
          <w:strike w:val="0"/>
          <w:sz w:val="16"/>
        </w:rPr>
        <w:t xml:space="preserve">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w:t>
      </w:r>
      <w:r>
        <w:rPr>
          <w:rFonts w:ascii="Arial" w:hAnsi="Arial" w:eastAsia="Arial" w:cs="Arial"/>
          <w:b w:val="0"/>
          <w:i w:val="0"/>
          <w:strike w:val="0"/>
          <w:sz w:val="16"/>
        </w:rPr>
        <w:t xml:space="preserve">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w:t>
      </w:r>
      <w:r>
        <w:rPr>
          <w:rFonts w:ascii="Arial" w:hAnsi="Arial" w:eastAsia="Arial" w:cs="Arial"/>
          <w:b w:val="0"/>
          <w:i w:val="0"/>
          <w:strike w:val="0"/>
          <w:sz w:val="16"/>
        </w:rPr>
        <w:t xml:space="preserve">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480" w:tooltip="https://login.consultant.ru/link/?req=doc&amp;base=LAW&amp;n=402552&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В случае принятия указанными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w:t>
      </w:r>
      <w:r>
        <w:rPr>
          <w:rFonts w:ascii="Arial" w:hAnsi="Arial" w:eastAsia="Arial" w:cs="Arial"/>
          <w:b w:val="0"/>
          <w:i w:val="0"/>
          <w:strike w:val="0"/>
          <w:sz w:val="16"/>
        </w:rPr>
        <w:t xml:space="preserve">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81"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w:t>
      </w:r>
      <w:r>
        <w:rPr>
          <w:rFonts w:ascii="Arial" w:hAnsi="Arial" w:eastAsia="Arial" w:cs="Arial"/>
          <w:b w:val="0"/>
          <w:i w:val="0"/>
          <w:strike w:val="0"/>
          <w:sz w:val="16"/>
        </w:rPr>
        <w:t xml:space="preserve">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w:t>
      </w:r>
      <w:r>
        <w:rPr>
          <w:rFonts w:ascii="Arial" w:hAnsi="Arial" w:eastAsia="Arial" w:cs="Arial"/>
          <w:b w:val="0"/>
          <w:i w:val="0"/>
          <w:strike w:val="0"/>
          <w:sz w:val="16"/>
        </w:rPr>
        <w:t xml:space="preserve">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w:t>
      </w:r>
      <w:r>
        <w:rPr>
          <w:rFonts w:ascii="Arial" w:hAnsi="Arial" w:eastAsia="Arial" w:cs="Arial"/>
          <w:b w:val="0"/>
          <w:i w:val="0"/>
          <w:strike w:val="0"/>
          <w:sz w:val="16"/>
        </w:rPr>
        <w:t xml:space="preserve">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w:t>
      </w:r>
      <w:r>
        <w:rPr>
          <w:rFonts w:ascii="Arial" w:hAnsi="Arial" w:eastAsia="Arial" w:cs="Arial"/>
          <w:b w:val="0"/>
          <w:i w:val="0"/>
          <w:strike w:val="0"/>
          <w:sz w:val="16"/>
        </w:rPr>
        <w:t xml:space="preserve">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482" w:tooltip="https://login.consultant.ru/link/?req=doc&amp;base=LAW&amp;n=402552&amp;dst=1000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В случае реконструкции объекта недвижимости (в том числе объекта недвижимости, реконструкция </w:t>
      </w:r>
      <w:r>
        <w:rPr>
          <w:rFonts w:ascii="Arial" w:hAnsi="Arial" w:eastAsia="Arial" w:cs="Arial"/>
          <w:b w:val="0"/>
          <w:i w:val="0"/>
          <w:strike w:val="0"/>
          <w:sz w:val="16"/>
        </w:rPr>
        <w:t xml:space="preserve">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w:t>
      </w:r>
      <w:r>
        <w:rPr>
          <w:rFonts w:ascii="Arial" w:hAnsi="Arial" w:eastAsia="Arial" w:cs="Arial"/>
          <w:b w:val="0"/>
          <w:i w:val="0"/>
          <w:strike w:val="0"/>
          <w:sz w:val="16"/>
        </w:rPr>
        <w:t xml:space="preserve">)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w:t>
      </w:r>
      <w:r>
        <w:rPr>
          <w:rFonts w:ascii="Arial" w:hAnsi="Arial" w:eastAsia="Arial" w:cs="Arial"/>
          <w:b w:val="0"/>
          <w:i w:val="0"/>
          <w:strike w:val="0"/>
          <w:sz w:val="16"/>
        </w:rPr>
        <w:t xml:space="preserve">,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w:t>
      </w:r>
      <w:r>
        <w:rPr>
          <w:rFonts w:ascii="Arial" w:hAnsi="Arial" w:eastAsia="Arial" w:cs="Arial"/>
          <w:b w:val="0"/>
          <w:i w:val="0"/>
          <w:strike w:val="0"/>
          <w:sz w:val="16"/>
        </w:rPr>
        <w:t xml:space="preserve">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483" w:tooltip="https://login.consultant.ru/link/?req=doc&amp;base=LAW&amp;n=402552&amp;dst=1000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0" w:name="Par748"/>
      <w:r/>
      <w:bookmarkEnd w:id="70"/>
      <w:r>
        <w:rPr>
          <w:rFonts w:ascii="Arial" w:hAnsi="Arial" w:eastAsia="Arial" w:cs="Arial"/>
          <w:b w:val="0"/>
          <w:i w:val="0"/>
          <w:strike w:val="0"/>
          <w:sz w:val="16"/>
        </w:rPr>
        <w:t xml:space="preserve">1.7. Орган госуд</w:t>
      </w:r>
      <w:r>
        <w:rPr>
          <w:rFonts w:ascii="Arial" w:hAnsi="Arial" w:eastAsia="Arial" w:cs="Arial"/>
          <w:b w:val="0"/>
          <w:i w:val="0"/>
          <w:strike w:val="0"/>
          <w:sz w:val="16"/>
        </w:rPr>
        <w:t xml:space="preserve">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w:t>
      </w:r>
      <w:r>
        <w:rPr>
          <w:rFonts w:ascii="Arial" w:hAnsi="Arial" w:eastAsia="Arial" w:cs="Arial"/>
          <w:b w:val="0"/>
          <w:i w:val="0"/>
          <w:strike w:val="0"/>
          <w:sz w:val="16"/>
        </w:rPr>
        <w:t xml:space="preserve">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484" w:tooltip="https://login.consultant.ru/link/?req=doc&amp;base=LAW&amp;n=461102"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в связи с приостановлением осуществления государственного кадастрового учета и (ил</w:t>
      </w:r>
      <w:r>
        <w:rPr>
          <w:rFonts w:ascii="Arial" w:hAnsi="Arial" w:eastAsia="Arial" w:cs="Arial"/>
          <w:b w:val="0"/>
          <w:i w:val="0"/>
          <w:strike w:val="0"/>
          <w:sz w:val="16"/>
        </w:rPr>
        <w:t xml:space="preserve">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w:t>
      </w:r>
      <w:r>
        <w:rPr>
          <w:rFonts w:ascii="Arial" w:hAnsi="Arial" w:eastAsia="Arial" w:cs="Arial"/>
          <w:b w:val="0"/>
          <w:i w:val="0"/>
          <w:strike w:val="0"/>
          <w:sz w:val="16"/>
        </w:rPr>
        <w:t xml:space="preserve">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 введена Федеральным </w:t>
      </w:r>
      <w:hyperlink r:id="rId485" w:tooltip="https://login.consultant.ru/link/?req=doc&amp;base=LAW&amp;n=402552&amp;dst=1000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history="1">
        <w:r>
          <w:rPr>
            <w:rFonts w:ascii="Arial" w:hAnsi="Arial" w:eastAsia="Arial" w:cs="Arial"/>
            <w:b w:val="0"/>
            <w:i w:val="0"/>
            <w:strike w:val="0"/>
            <w:color w:val="0000ff"/>
            <w:sz w:val="16"/>
          </w:rPr>
          <w:t xml:space="preserve">части 1.7</w:t>
        </w:r>
      </w:hyperlink>
      <w:r>
        <w:rPr>
          <w:rFonts w:ascii="Arial" w:hAnsi="Arial" w:eastAsia="Arial" w:cs="Arial"/>
          <w:b w:val="0"/>
          <w:i w:val="0"/>
          <w:strike w:val="0"/>
          <w:sz w:val="16"/>
        </w:rP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w:t>
      </w:r>
      <w:r>
        <w:rPr>
          <w:rFonts w:ascii="Arial" w:hAnsi="Arial" w:eastAsia="Arial" w:cs="Arial"/>
          <w:b w:val="0"/>
          <w:i w:val="0"/>
          <w:strike w:val="0"/>
          <w:sz w:val="16"/>
        </w:rPr>
        <w:t xml:space="preserve">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w:t>
      </w:r>
      <w:r>
        <w:rPr>
          <w:rFonts w:ascii="Arial" w:hAnsi="Arial" w:eastAsia="Arial" w:cs="Arial"/>
          <w:b w:val="0"/>
          <w:i w:val="0"/>
          <w:strike w:val="0"/>
          <w:sz w:val="16"/>
        </w:rPr>
        <w:t xml:space="preserve">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введена Федеральным </w:t>
      </w:r>
      <w:hyperlink r:id="rId486" w:tooltip="https://login.consultant.ru/link/?req=doc&amp;base=LAW&amp;n=402552&amp;dst=1000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487"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w:t>
      </w:r>
      <w:r>
        <w:rPr>
          <w:rFonts w:ascii="Arial" w:hAnsi="Arial" w:eastAsia="Arial" w:cs="Arial"/>
          <w:b w:val="0"/>
          <w:i w:val="0"/>
          <w:strike w:val="0"/>
          <w:sz w:val="16"/>
        </w:rPr>
        <w:t xml:space="preserve">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введена Федеральным </w:t>
      </w:r>
      <w:hyperlink r:id="rId488" w:tooltip="https://login.consultant.ru/link/?req=doc&amp;base=LAW&amp;n=405464&amp;dst=1002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w:t>
      </w:r>
      <w:r>
        <w:rPr>
          <w:rFonts w:ascii="Arial" w:hAnsi="Arial" w:eastAsia="Arial" w:cs="Arial"/>
          <w:b w:val="0"/>
          <w:i w:val="0"/>
          <w:strike w:val="0"/>
          <w:sz w:val="16"/>
        </w:rPr>
        <w:t xml:space="preserve">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w:t>
      </w:r>
      <w:r>
        <w:rPr>
          <w:rFonts w:ascii="Arial" w:hAnsi="Arial" w:eastAsia="Arial" w:cs="Arial"/>
          <w:b w:val="0"/>
          <w:i w:val="0"/>
          <w:strike w:val="0"/>
          <w:sz w:val="16"/>
        </w:rPr>
        <w:t xml:space="preserve">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w:t>
      </w:r>
      <w:r>
        <w:rPr>
          <w:rFonts w:ascii="Arial" w:hAnsi="Arial" w:eastAsia="Arial" w:cs="Arial"/>
          <w:b w:val="0"/>
          <w:i w:val="0"/>
          <w:strike w:val="0"/>
          <w:sz w:val="16"/>
        </w:rPr>
        <w:t xml:space="preserve">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w:t>
      </w:r>
      <w:r>
        <w:rPr>
          <w:rFonts w:ascii="Arial" w:hAnsi="Arial" w:eastAsia="Arial" w:cs="Arial"/>
          <w:b w:val="0"/>
          <w:i w:val="0"/>
          <w:strike w:val="0"/>
          <w:sz w:val="16"/>
        </w:rPr>
        <w:t xml:space="preserve">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w:t>
      </w:r>
      <w:r>
        <w:rPr>
          <w:rFonts w:ascii="Arial" w:hAnsi="Arial" w:eastAsia="Arial" w:cs="Arial"/>
          <w:b w:val="0"/>
          <w:i w:val="0"/>
          <w:strike w:val="0"/>
          <w:sz w:val="16"/>
        </w:rPr>
        <w:t xml:space="preserve">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w:t>
      </w:r>
      <w:r>
        <w:rPr>
          <w:rFonts w:ascii="Arial" w:hAnsi="Arial" w:eastAsia="Arial" w:cs="Arial"/>
          <w:b w:val="0"/>
          <w:i w:val="0"/>
          <w:strike w:val="0"/>
          <w:sz w:val="16"/>
        </w:rPr>
        <w:t xml:space="preserve">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w:history="1">
        <w:r>
          <w:rPr>
            <w:rFonts w:ascii="Arial" w:hAnsi="Arial" w:eastAsia="Arial" w:cs="Arial"/>
            <w:b w:val="0"/>
            <w:i w:val="0"/>
            <w:strike w:val="0"/>
            <w:color w:val="0000ff"/>
            <w:sz w:val="16"/>
          </w:rPr>
          <w:t xml:space="preserve">статьей 25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1 статьи 26</w:t>
        </w:r>
      </w:hyperlink>
      <w:r>
        <w:rPr>
          <w:rFonts w:ascii="Arial" w:hAnsi="Arial" w:eastAsia="Arial" w:cs="Arial"/>
          <w:b w:val="0"/>
          <w:i w:val="0"/>
          <w:strike w:val="0"/>
          <w:sz w:val="16"/>
        </w:rPr>
        <w:t xml:space="preserve"> настоящего Федерального закона, органы местного самоуправления, осуществляющие перевод жилого помещения в нежилое поме</w:t>
      </w:r>
      <w:r>
        <w:rPr>
          <w:rFonts w:ascii="Arial" w:hAnsi="Arial" w:eastAsia="Arial" w:cs="Arial"/>
          <w:b w:val="0"/>
          <w:i w:val="0"/>
          <w:strike w:val="0"/>
          <w:sz w:val="16"/>
        </w:rPr>
        <w:t xml:space="preserve">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w:t>
      </w:r>
      <w:r>
        <w:rPr>
          <w:rFonts w:ascii="Arial" w:hAnsi="Arial" w:eastAsia="Arial" w:cs="Arial"/>
          <w:b w:val="0"/>
          <w:i w:val="0"/>
          <w:strike w:val="0"/>
          <w:sz w:val="16"/>
        </w:rPr>
        <w:t xml:space="preserve">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1.10 введена Федеральным </w:t>
      </w:r>
      <w:hyperlink r:id="rId489" w:tooltip="https://login.consultant.ru/link/?req=doc&amp;base=LAW&amp;n=464790&amp;dst=1000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19.12.2023 N 608-ФЗ)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1" w:name="Par756"/>
      <w:r/>
      <w:bookmarkEnd w:id="71"/>
      <w:r>
        <w:rPr>
          <w:rFonts w:ascii="Arial" w:hAnsi="Arial" w:eastAsia="Arial" w:cs="Arial"/>
          <w:b w:val="0"/>
          <w:i w:val="0"/>
          <w:strike w:val="0"/>
          <w:sz w:val="16"/>
        </w:rP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w:t>
      </w:r>
      <w:r>
        <w:rPr>
          <w:rFonts w:ascii="Arial" w:hAnsi="Arial" w:eastAsia="Arial" w:cs="Arial"/>
          <w:b w:val="0"/>
          <w:i w:val="0"/>
          <w:strike w:val="0"/>
          <w:sz w:val="16"/>
        </w:rPr>
        <w:t xml:space="preserve">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w:t>
      </w:r>
      <w:r>
        <w:rPr>
          <w:rFonts w:ascii="Arial" w:hAnsi="Arial" w:eastAsia="Arial" w:cs="Arial"/>
          <w:b w:val="0"/>
          <w:i w:val="0"/>
          <w:strike w:val="0"/>
          <w:sz w:val="16"/>
        </w:rPr>
        <w:t xml:space="preserve">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0" w:tooltip="https://login.consultant.ru/link/?req=doc&amp;base=LAW&amp;n=449463&amp;dst=1000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в фо</w:t>
      </w:r>
      <w:r>
        <w:rPr>
          <w:rFonts w:ascii="Arial" w:hAnsi="Arial" w:eastAsia="Arial" w:cs="Arial"/>
          <w:b w:val="0"/>
          <w:i w:val="0"/>
          <w:strike w:val="0"/>
          <w:sz w:val="16"/>
        </w:rPr>
        <w:t xml:space="preserve">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w:t>
      </w:r>
      <w:r>
        <w:rPr>
          <w:rFonts w:ascii="Arial" w:hAnsi="Arial" w:eastAsia="Arial" w:cs="Arial"/>
          <w:b w:val="0"/>
          <w:i w:val="0"/>
          <w:strike w:val="0"/>
          <w:sz w:val="16"/>
        </w:rPr>
        <w:t xml:space="preserve">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491" w:tooltip="https://login.consultant.ru/link/?req=doc&amp;base=LAW&amp;n=433431&amp;dst=1001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государственной власти субъек</w:t>
      </w:r>
      <w:r>
        <w:rPr>
          <w:rFonts w:ascii="Arial" w:hAnsi="Arial" w:eastAsia="Arial" w:cs="Arial"/>
          <w:b w:val="0"/>
          <w:i w:val="0"/>
          <w:strike w:val="0"/>
          <w:sz w:val="16"/>
        </w:rPr>
        <w:t xml:space="preserve">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w:t>
      </w:r>
      <w:r>
        <w:rPr>
          <w:rFonts w:ascii="Arial" w:hAnsi="Arial" w:eastAsia="Arial" w:cs="Arial"/>
          <w:b w:val="0"/>
          <w:i w:val="0"/>
          <w:strike w:val="0"/>
          <w:sz w:val="16"/>
        </w:rPr>
        <w:t xml:space="preserve">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22.12.2020 </w:t>
      </w:r>
      <w:hyperlink r:id="rId492" w:tooltip="https://login.consultant.ru/link/?req=doc&amp;base=LAW&amp;n=371691&amp;dst=100106" w:history="1">
        <w:r>
          <w:rPr>
            <w:rFonts w:ascii="Arial" w:hAnsi="Arial" w:eastAsia="Arial" w:cs="Arial"/>
            <w:b w:val="0"/>
            <w:i w:val="0"/>
            <w:strike w:val="0"/>
            <w:color w:val="0000ff"/>
            <w:sz w:val="16"/>
          </w:rPr>
          <w:t xml:space="preserve">N 445-ФЗ</w:t>
        </w:r>
      </w:hyperlink>
      <w:r>
        <w:rPr>
          <w:rFonts w:ascii="Arial" w:hAnsi="Arial" w:eastAsia="Arial" w:cs="Arial"/>
          <w:b w:val="0"/>
          <w:i w:val="0"/>
          <w:strike w:val="0"/>
          <w:sz w:val="16"/>
        </w:rPr>
        <w:t xml:space="preserve">, от 30.04.2021 </w:t>
      </w:r>
      <w:hyperlink r:id="rId493" w:tooltip="https://login.consultant.ru/link/?req=doc&amp;base=LAW&amp;n=433431&amp;dst=100181"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 непредставл</w:t>
      </w:r>
      <w:r>
        <w:rPr>
          <w:rFonts w:ascii="Arial" w:hAnsi="Arial" w:eastAsia="Arial" w:cs="Arial"/>
          <w:b w:val="0"/>
          <w:i w:val="0"/>
          <w:strike w:val="0"/>
          <w:sz w:val="16"/>
        </w:rPr>
        <w:t xml:space="preserve">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hyperlink w:history="1">
        <w:r>
          <w:rPr>
            <w:rFonts w:ascii="Arial" w:hAnsi="Arial" w:eastAsia="Arial" w:cs="Arial"/>
            <w:b w:val="0"/>
            <w:i w:val="0"/>
            <w:strike w:val="0"/>
            <w:color w:val="0000ff"/>
            <w:sz w:val="16"/>
          </w:rPr>
          <w:t xml:space="preserve">частью 37 статьи 70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494" w:tooltip="https://login.consultant.ru/link/?req=doc&amp;base=LAW&amp;n=461022&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Положения настоящей статьи не распространяются на случай, если объект недвижимости соответствует</w:t>
      </w:r>
      <w:r>
        <w:rPr>
          <w:rFonts w:ascii="Arial" w:hAnsi="Arial" w:eastAsia="Arial" w:cs="Arial"/>
          <w:b w:val="0"/>
          <w:i w:val="0"/>
          <w:strike w:val="0"/>
          <w:sz w:val="16"/>
        </w:rPr>
        <w:t xml:space="preserve"> утвержденному Правительством 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w:t>
      </w:r>
      <w:r>
        <w:rPr>
          <w:rFonts w:ascii="Arial" w:hAnsi="Arial" w:eastAsia="Arial" w:cs="Arial"/>
          <w:b w:val="0"/>
          <w:i w:val="0"/>
          <w:strike w:val="0"/>
          <w:sz w:val="16"/>
        </w:rPr>
        <w:t xml:space="preserve">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495" w:tooltip="https://login.consultant.ru/link/?req=doc&amp;base=LAW&amp;n=461022&amp;dst=1000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72" w:name="Par768"/>
      <w:r/>
      <w:bookmarkEnd w:id="72"/>
      <w:r>
        <w:rPr>
          <w:rFonts w:ascii="Arial" w:hAnsi="Arial" w:eastAsia="Arial" w:cs="Arial"/>
          <w:b/>
          <w:i w:val="0"/>
          <w:strike w:val="0"/>
          <w:sz w:val="16"/>
        </w:rPr>
        <w:t xml:space="preserve">Статья 20. Правила информационного взаимодействия кадастрового инженера с органом регистрации прав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6" w:tooltip="https://login.consultant.ru/link/?req=doc&amp;base=LAW&amp;n=433431&amp;dst=1001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r:id="rId497" w:tooltip="https://login.consultant.ru/link/?req=doc&amp;base=LAW&amp;n=452206&amp;dst=100029" w:history="1">
        <w:r>
          <w:rPr>
            <w:rFonts w:ascii="Arial" w:hAnsi="Arial" w:eastAsia="Arial" w:cs="Arial"/>
            <w:b w:val="0"/>
            <w:i w:val="0"/>
            <w:strike w:val="0"/>
            <w:color w:val="0000ff"/>
            <w:sz w:val="16"/>
          </w:rPr>
          <w:t xml:space="preserve">сайт</w:t>
        </w:r>
      </w:hyperlink>
      <w:r>
        <w:rPr>
          <w:rFonts w:ascii="Arial" w:hAnsi="Arial" w:eastAsia="Arial" w:cs="Arial"/>
          <w:b w:val="0"/>
          <w:i w:val="0"/>
          <w:strike w:val="0"/>
          <w:sz w:val="16"/>
        </w:rPr>
        <w:t xml:space="preserve"> с использованием федеральной государственной информационной </w:t>
      </w:r>
      <w:hyperlink r:id="rId498" w:tooltip="https://login.consultant.ru/link/?req=doc&amp;base=LAW&amp;n=475244&amp;dst=100019" w:history="1">
        <w:r>
          <w:rPr>
            <w:rFonts w:ascii="Arial" w:hAnsi="Arial" w:eastAsia="Arial" w:cs="Arial"/>
            <w:b w:val="0"/>
            <w:i w:val="0"/>
            <w:strike w:val="0"/>
            <w:color w:val="0000ff"/>
            <w:sz w:val="16"/>
          </w:rPr>
          <w:t xml:space="preserve">системы</w:t>
        </w:r>
      </w:hyperlink>
      <w:r>
        <w:rPr>
          <w:rFonts w:ascii="Arial" w:hAnsi="Arial" w:eastAsia="Arial" w:cs="Arial"/>
          <w:b w:val="0"/>
          <w:i w:val="0"/>
          <w:strike w:val="0"/>
          <w:sz w:val="16"/>
        </w:rPr>
        <w:t xml:space="preserve"> "Единая система идентификации и аутентификации в инфр</w:t>
      </w:r>
      <w:r>
        <w:rPr>
          <w:rFonts w:ascii="Arial" w:hAnsi="Arial" w:eastAsia="Arial" w:cs="Arial"/>
          <w:b w:val="0"/>
          <w:i w:val="0"/>
          <w:strike w:val="0"/>
          <w:sz w:val="16"/>
        </w:rPr>
        <w:t xml:space="preserve">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499" w:tooltip="https://login.consultant.ru/link/?req=doc&amp;base=LAW&amp;n=407329&amp;dst=100015"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при этом обе</w:t>
      </w:r>
      <w:r>
        <w:rPr>
          <w:rFonts w:ascii="Arial" w:hAnsi="Arial" w:eastAsia="Arial" w:cs="Arial"/>
          <w:b w:val="0"/>
          <w:i w:val="0"/>
          <w:strike w:val="0"/>
          <w:sz w:val="16"/>
        </w:rPr>
        <w:t xml:space="preserve">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w:t>
      </w:r>
      <w:r>
        <w:rPr>
          <w:rFonts w:ascii="Arial" w:hAnsi="Arial" w:eastAsia="Arial" w:cs="Arial"/>
          <w:b w:val="0"/>
          <w:i w:val="0"/>
          <w:strike w:val="0"/>
          <w:sz w:val="16"/>
        </w:rPr>
        <w:t xml:space="preserve">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history="1">
        <w:r>
          <w:rPr>
            <w:rFonts w:ascii="Arial" w:hAnsi="Arial" w:eastAsia="Arial" w:cs="Arial"/>
            <w:b w:val="0"/>
            <w:i w:val="0"/>
            <w:strike w:val="0"/>
            <w:color w:val="0000ff"/>
            <w:sz w:val="16"/>
          </w:rPr>
          <w:t xml:space="preserve">части 1 статьи 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3" w:name="Par774"/>
      <w:r/>
      <w:bookmarkEnd w:id="73"/>
      <w:r>
        <w:rPr>
          <w:rFonts w:ascii="Arial" w:hAnsi="Arial" w:eastAsia="Arial" w:cs="Arial"/>
          <w:b w:val="0"/>
          <w:i w:val="0"/>
          <w:strike w:val="0"/>
          <w:sz w:val="16"/>
        </w:rP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w:t>
      </w:r>
      <w:r>
        <w:rPr>
          <w:rFonts w:ascii="Arial" w:hAnsi="Arial" w:eastAsia="Arial" w:cs="Arial"/>
          <w:b w:val="0"/>
          <w:i w:val="0"/>
          <w:strike w:val="0"/>
          <w:sz w:val="16"/>
        </w:rPr>
        <w:t xml:space="preserve">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w:t>
      </w:r>
      <w:r>
        <w:rPr>
          <w:rFonts w:ascii="Arial" w:hAnsi="Arial" w:eastAsia="Arial" w:cs="Arial"/>
          <w:b w:val="0"/>
          <w:i w:val="0"/>
          <w:strike w:val="0"/>
          <w:sz w:val="16"/>
        </w:rPr>
        <w:t xml:space="preserve">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500" w:tooltip="https://login.consultant.ru/link/?req=doc&amp;base=LAW&amp;n=405512&amp;dst=100034" w:history="1">
        <w:r>
          <w:rPr>
            <w:rFonts w:ascii="Arial" w:hAnsi="Arial" w:eastAsia="Arial" w:cs="Arial"/>
            <w:b w:val="0"/>
            <w:i w:val="0"/>
            <w:strike w:val="0"/>
            <w:color w:val="0000ff"/>
            <w:sz w:val="16"/>
          </w:rPr>
          <w:t xml:space="preserve">Размер</w:t>
        </w:r>
      </w:hyperlink>
      <w:r>
        <w:rPr>
          <w:rFonts w:ascii="Arial" w:hAnsi="Arial" w:eastAsia="Arial" w:cs="Arial"/>
          <w:b w:val="0"/>
          <w:i w:val="0"/>
          <w:strike w:val="0"/>
          <w:sz w:val="16"/>
        </w:rPr>
        <w:t xml:space="preserve"> данной платы, </w:t>
      </w:r>
      <w:hyperlink r:id="rId501" w:tooltip="https://login.consultant.ru/link/?req=doc&amp;base=LAW&amp;n=405512&amp;dst=100015"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w:t>
      </w:r>
      <w:r>
        <w:rPr>
          <w:rFonts w:ascii="Arial" w:hAnsi="Arial" w:eastAsia="Arial" w:cs="Arial"/>
          <w:b w:val="0"/>
          <w:i w:val="0"/>
          <w:strike w:val="0"/>
          <w:sz w:val="16"/>
        </w:rPr>
        <w:t xml:space="preserve">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502" w:tooltip="https://login.consultant.ru/link/?req=doc&amp;base=LAW&amp;n=407329&amp;dst=100015"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если межевой план, технический план, акт обследования, карта-план территории по</w:t>
      </w:r>
      <w:r>
        <w:rPr>
          <w:rFonts w:ascii="Arial" w:hAnsi="Arial" w:eastAsia="Arial" w:cs="Arial"/>
          <w:b w:val="0"/>
          <w:i w:val="0"/>
          <w:strike w:val="0"/>
          <w:sz w:val="16"/>
        </w:rPr>
        <w:t xml:space="preserve">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w:t>
      </w:r>
      <w:r>
        <w:rPr>
          <w:rFonts w:ascii="Arial" w:hAnsi="Arial" w:eastAsia="Arial" w:cs="Arial"/>
          <w:b w:val="0"/>
          <w:i w:val="0"/>
          <w:strike w:val="0"/>
          <w:sz w:val="16"/>
        </w:rPr>
        <w:t xml:space="preserve">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4" w:name="Par776"/>
      <w:r/>
      <w:bookmarkEnd w:id="74"/>
      <w:r>
        <w:rPr>
          <w:rFonts w:ascii="Arial" w:hAnsi="Arial" w:eastAsia="Arial" w:cs="Arial"/>
          <w:b w:val="0"/>
          <w:i w:val="0"/>
          <w:strike w:val="0"/>
          <w:sz w:val="16"/>
        </w:rPr>
        <w:t xml:space="preserve">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w:t>
      </w:r>
      <w:r>
        <w:rPr>
          <w:rFonts w:ascii="Arial" w:hAnsi="Arial" w:eastAsia="Arial" w:cs="Arial"/>
          <w:b w:val="0"/>
          <w:i w:val="0"/>
          <w:strike w:val="0"/>
          <w:sz w:val="16"/>
        </w:rPr>
        <w:t xml:space="preserve">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w:t>
      </w:r>
      <w:r>
        <w:rPr>
          <w:rFonts w:ascii="Arial" w:hAnsi="Arial" w:eastAsia="Arial" w:cs="Arial"/>
          <w:b w:val="0"/>
          <w:i w:val="0"/>
          <w:strike w:val="0"/>
          <w:sz w:val="16"/>
        </w:rPr>
        <w:t xml:space="preserve">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w:t>
      </w:r>
      <w:r>
        <w:rPr>
          <w:rFonts w:ascii="Arial" w:hAnsi="Arial" w:eastAsia="Arial" w:cs="Arial"/>
          <w:b w:val="0"/>
          <w:i w:val="0"/>
          <w:strike w:val="0"/>
          <w:sz w:val="16"/>
        </w:rPr>
        <w:t xml:space="preserve">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history="1">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5" w:name="Par778"/>
      <w:r/>
      <w:bookmarkEnd w:id="75"/>
      <w:r>
        <w:rPr>
          <w:rFonts w:ascii="Arial" w:hAnsi="Arial" w:eastAsia="Arial" w:cs="Arial"/>
          <w:b w:val="0"/>
          <w:i w:val="0"/>
          <w:strike w:val="0"/>
          <w:sz w:val="16"/>
        </w:rPr>
        <w:t xml:space="preserve">2) выявление ошибки,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Уведомление, предусмотренное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w:t>
      </w:r>
      <w:r>
        <w:rPr>
          <w:rFonts w:ascii="Arial" w:hAnsi="Arial" w:eastAsia="Arial" w:cs="Arial"/>
          <w:b w:val="0"/>
          <w:i w:val="0"/>
          <w:strike w:val="0"/>
          <w:sz w:val="16"/>
        </w:rPr>
        <w:t xml:space="preserve">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w:t>
      </w:r>
      <w:r>
        <w:rPr>
          <w:rFonts w:ascii="Arial" w:hAnsi="Arial" w:eastAsia="Arial" w:cs="Arial"/>
          <w:b w:val="0"/>
          <w:i w:val="0"/>
          <w:strike w:val="0"/>
          <w:sz w:val="16"/>
        </w:rPr>
        <w:t xml:space="preserve">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предусмотренном </w:t>
      </w:r>
      <w:hyperlink w:history="1">
        <w:r>
          <w:rPr>
            <w:rFonts w:ascii="Arial" w:hAnsi="Arial" w:eastAsia="Arial" w:cs="Arial"/>
            <w:b w:val="0"/>
            <w:i w:val="0"/>
            <w:strike w:val="0"/>
            <w:color w:val="0000ff"/>
            <w:sz w:val="16"/>
          </w:rPr>
          <w:t xml:space="preserve">пунктом 2 части 5</w:t>
        </w:r>
      </w:hyperlink>
      <w:r>
        <w:rPr>
          <w:rFonts w:ascii="Arial" w:hAnsi="Arial" w:eastAsia="Arial" w:cs="Arial"/>
          <w:b w:val="0"/>
          <w:i w:val="0"/>
          <w:strike w:val="0"/>
          <w:sz w:val="16"/>
        </w:rP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Посредством использования электронного сервиса "Личный кабинет кадастрово</w:t>
      </w:r>
      <w:r>
        <w:rPr>
          <w:rFonts w:ascii="Arial" w:hAnsi="Arial" w:eastAsia="Arial" w:cs="Arial"/>
          <w:b w:val="0"/>
          <w:i w:val="0"/>
          <w:strike w:val="0"/>
          <w:sz w:val="16"/>
        </w:rPr>
        <w:t xml:space="preserve">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w:t>
      </w:r>
      <w:r>
        <w:rPr>
          <w:rFonts w:ascii="Arial" w:hAnsi="Arial" w:eastAsia="Arial" w:cs="Arial"/>
          <w:b w:val="0"/>
          <w:i w:val="0"/>
          <w:strike w:val="0"/>
          <w:sz w:val="16"/>
        </w:rPr>
        <w:t xml:space="preserve">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76" w:name="Par783"/>
      <w:r/>
      <w:bookmarkEnd w:id="76"/>
      <w:r>
        <w:rPr>
          <w:rFonts w:ascii="Arial" w:hAnsi="Arial" w:eastAsia="Arial" w:cs="Arial"/>
          <w:b/>
          <w:i w:val="0"/>
          <w:strike w:val="0"/>
          <w:sz w:val="16"/>
        </w:rPr>
        <w:t xml:space="preserve">Статья 21. Требования к документам, представляемым для осуществления государственного кадастрового учета и (или)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77" w:name="Par785"/>
      <w:r/>
      <w:bookmarkEnd w:id="77"/>
      <w:r>
        <w:rPr>
          <w:rFonts w:ascii="Arial" w:hAnsi="Arial" w:eastAsia="Arial" w:cs="Arial"/>
          <w:b w:val="0"/>
          <w:i w:val="0"/>
          <w:strike w:val="0"/>
          <w:sz w:val="16"/>
        </w:rPr>
        <w:t xml:space="preserve">1. Документы, устанавливающие наличие, возникновение, переход, прекращение, ограничение права и обременение недвижимого имущества и предс</w:t>
      </w:r>
      <w:r>
        <w:rPr>
          <w:rFonts w:ascii="Arial" w:hAnsi="Arial" w:eastAsia="Arial" w:cs="Arial"/>
          <w:b w:val="0"/>
          <w:i w:val="0"/>
          <w:strike w:val="0"/>
          <w:sz w:val="16"/>
        </w:rPr>
        <w:t xml:space="preserve">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w:t>
      </w:r>
      <w:r>
        <w:rPr>
          <w:rFonts w:ascii="Arial" w:hAnsi="Arial" w:eastAsia="Arial" w:cs="Arial"/>
          <w:b w:val="0"/>
          <w:i w:val="0"/>
          <w:strike w:val="0"/>
          <w:sz w:val="16"/>
        </w:rPr>
        <w:t xml:space="preserve">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w:t>
      </w:r>
      <w:r>
        <w:rPr>
          <w:rFonts w:ascii="Arial" w:hAnsi="Arial" w:eastAsia="Arial" w:cs="Arial"/>
          <w:b w:val="0"/>
          <w:i w:val="0"/>
          <w:strike w:val="0"/>
          <w:sz w:val="16"/>
        </w:rPr>
        <w:t xml:space="preserve">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8" w:name="Par786"/>
      <w:r/>
      <w:bookmarkEnd w:id="78"/>
      <w:r>
        <w:rPr>
          <w:rFonts w:ascii="Arial" w:hAnsi="Arial" w:eastAsia="Arial" w:cs="Arial"/>
          <w:b w:val="0"/>
          <w:i w:val="0"/>
          <w:strike w:val="0"/>
          <w:sz w:val="16"/>
        </w:rPr>
        <w:t xml:space="preserve">2. Тексты документов, представляемых для осуществления государственного кадастрового учета и (или) государственной регистрации прав в форме</w:t>
      </w:r>
      <w:r>
        <w:rPr>
          <w:rFonts w:ascii="Arial" w:hAnsi="Arial" w:eastAsia="Arial" w:cs="Arial"/>
          <w:b w:val="0"/>
          <w:i w:val="0"/>
          <w:strike w:val="0"/>
          <w:sz w:val="16"/>
        </w:rPr>
        <w:t xml:space="preserve">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w:t>
      </w:r>
      <w:r>
        <w:rPr>
          <w:rFonts w:ascii="Arial" w:hAnsi="Arial" w:eastAsia="Arial" w:cs="Arial"/>
          <w:b w:val="0"/>
          <w:i w:val="0"/>
          <w:strike w:val="0"/>
          <w:sz w:val="16"/>
        </w:rPr>
        <w:t xml:space="preserve">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w:t>
      </w:r>
      <w:r>
        <w:rPr>
          <w:rFonts w:ascii="Arial" w:hAnsi="Arial" w:eastAsia="Arial" w:cs="Arial"/>
          <w:b w:val="0"/>
          <w:i w:val="0"/>
          <w:strike w:val="0"/>
          <w:sz w:val="16"/>
        </w:rPr>
        <w:t xml:space="preserve">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w:t>
      </w:r>
      <w:r>
        <w:rPr>
          <w:rFonts w:ascii="Arial" w:hAnsi="Arial" w:eastAsia="Arial" w:cs="Arial"/>
          <w:b w:val="0"/>
          <w:i w:val="0"/>
          <w:strike w:val="0"/>
          <w:sz w:val="16"/>
        </w:rPr>
        <w:t xml:space="preserve">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503" w:tooltip="https://login.consultant.ru/link/?req=doc&amp;base=LAW&amp;n=433431&amp;dst=1001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w:t>
      </w:r>
      <w:r>
        <w:rPr>
          <w:rFonts w:ascii="Arial" w:hAnsi="Arial" w:eastAsia="Arial" w:cs="Arial"/>
          <w:b w:val="0"/>
          <w:i w:val="0"/>
          <w:strike w:val="0"/>
          <w:sz w:val="16"/>
        </w:rPr>
        <w:t xml:space="preserve">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504" w:tooltip="https://login.consultant.ru/link/?req=doc&amp;base=LAW&amp;n=433431&amp;dst=100197"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06.12.2021 </w:t>
      </w:r>
      <w:hyperlink r:id="rId505" w:tooltip="https://login.consultant.ru/link/?req=doc&amp;base=LAW&amp;n=402552&amp;dst=100088"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9" w:name="Par793"/>
      <w:r/>
      <w:bookmarkEnd w:id="79"/>
      <w:r>
        <w:rPr>
          <w:rFonts w:ascii="Arial" w:hAnsi="Arial" w:eastAsia="Arial" w:cs="Arial"/>
          <w:b w:val="0"/>
          <w:i w:val="0"/>
          <w:strike w:val="0"/>
          <w:sz w:val="16"/>
        </w:rPr>
        <w:t xml:space="preserve">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форме электронных документов, если настоящим Федеральным законом предусм</w:t>
      </w:r>
      <w:r>
        <w:rPr>
          <w:rFonts w:ascii="Arial" w:hAnsi="Arial" w:eastAsia="Arial" w:cs="Arial"/>
          <w:b w:val="0"/>
          <w:i w:val="0"/>
          <w:strike w:val="0"/>
          <w:sz w:val="16"/>
        </w:rPr>
        <w:t xml:space="preserve">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history="1">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506" w:tooltip="https://login.consultant.ru/link/?req=doc&amp;base=LAW&amp;n=304069&amp;dst=100071"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sz w:val="16"/>
        </w:rPr>
        <w:t xml:space="preserve">, от 30.04.2021 </w:t>
      </w:r>
      <w:hyperlink r:id="rId507" w:tooltip="https://login.consultant.ru/link/?req=doc&amp;base=LAW&amp;n=433431&amp;dst=100200"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08" w:tooltip="https://login.consultant.ru/link/?req=doc&amp;base=LAW&amp;n=433431&amp;dst=1002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0" w:name="Par798"/>
      <w:r/>
      <w:bookmarkEnd w:id="80"/>
      <w:r>
        <w:rPr>
          <w:rFonts w:ascii="Arial" w:hAnsi="Arial" w:eastAsia="Arial" w:cs="Arial"/>
          <w:b w:val="0"/>
          <w:i w:val="0"/>
          <w:strike w:val="0"/>
          <w:sz w:val="16"/>
        </w:rP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w:t>
      </w:r>
      <w:r>
        <w:rPr>
          <w:rFonts w:ascii="Arial" w:hAnsi="Arial" w:eastAsia="Arial" w:cs="Arial"/>
          <w:b w:val="0"/>
          <w:i w:val="0"/>
          <w:strike w:val="0"/>
          <w:sz w:val="16"/>
        </w:rPr>
        <w:t xml:space="preserve">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w:t>
      </w:r>
      <w:r>
        <w:rPr>
          <w:rFonts w:ascii="Arial" w:hAnsi="Arial" w:eastAsia="Arial" w:cs="Arial"/>
          <w:b w:val="0"/>
          <w:i w:val="0"/>
          <w:strike w:val="0"/>
          <w:sz w:val="16"/>
        </w:rPr>
        <w:t xml:space="preserve">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Сформированный комплект документов, необходимых </w:t>
      </w:r>
      <w:r>
        <w:rPr>
          <w:rFonts w:ascii="Arial" w:hAnsi="Arial" w:eastAsia="Arial" w:cs="Arial"/>
          <w:b w:val="0"/>
          <w:i w:val="0"/>
          <w:strike w:val="0"/>
          <w:sz w:val="16"/>
        </w:rPr>
        <w:t xml:space="preserve">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1" w:name="Par801"/>
      <w:r/>
      <w:bookmarkEnd w:id="81"/>
      <w:r>
        <w:rPr>
          <w:rFonts w:ascii="Arial" w:hAnsi="Arial" w:eastAsia="Arial" w:cs="Arial"/>
          <w:b w:val="0"/>
          <w:i w:val="0"/>
          <w:strike w:val="0"/>
          <w:sz w:val="16"/>
        </w:rPr>
        <w:t xml:space="preserve">11. В случаях, если в соответствии с </w:t>
      </w:r>
      <w:hyperlink r:id="rId509" w:tooltip="https://login.consultant.ru/link/?req=doc&amp;base=LAW&amp;n=482669&amp;dst=690"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нотариате заявление о государ</w:t>
      </w:r>
      <w:r>
        <w:rPr>
          <w:rFonts w:ascii="Arial" w:hAnsi="Arial" w:eastAsia="Arial" w:cs="Arial"/>
          <w:b w:val="0"/>
          <w:i w:val="0"/>
          <w:strike w:val="0"/>
          <w:sz w:val="16"/>
        </w:rPr>
        <w:t xml:space="preserve">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w:t>
      </w:r>
      <w:r>
        <w:rPr>
          <w:rFonts w:ascii="Arial" w:hAnsi="Arial" w:eastAsia="Arial" w:cs="Arial"/>
          <w:b w:val="0"/>
          <w:i w:val="0"/>
          <w:strike w:val="0"/>
          <w:sz w:val="16"/>
        </w:rPr>
        <w:t xml:space="preserve">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0" w:tooltip="https://login.consultant.ru/link/?req=doc&amp;base=LAW&amp;n=436353&amp;dst=1002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электронного документа, удостоверенного (выданного, совершенного) нотариусом в электронной форме в соответствии с </w:t>
      </w:r>
      <w:hyperlink w:history="1">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или в соответствии со </w:t>
      </w:r>
      <w:hyperlink r:id="rId511" w:tooltip="https://login.consultant.ru/link/?req=doc&amp;base=LAW&amp;n=482669&amp;dst=525" w:history="1">
        <w:r>
          <w:rPr>
            <w:rFonts w:ascii="Arial" w:hAnsi="Arial" w:eastAsia="Arial" w:cs="Arial"/>
            <w:b w:val="0"/>
            <w:i w:val="0"/>
            <w:strike w:val="0"/>
            <w:color w:val="0000ff"/>
            <w:sz w:val="16"/>
          </w:rPr>
          <w:t xml:space="preserve">статьей 103.8</w:t>
        </w:r>
      </w:hyperlink>
      <w:r>
        <w:rPr>
          <w:rFonts w:ascii="Arial" w:hAnsi="Arial" w:eastAsia="Arial" w:cs="Arial"/>
          <w:b w:val="0"/>
          <w:i w:val="0"/>
          <w:strike w:val="0"/>
          <w:sz w:val="16"/>
        </w:rPr>
        <w:t xml:space="preserve"> Основ законодательства Российской Федерации о нотариате от 11 февраля 1993 года </w:t>
      </w:r>
      <w:r>
        <w:rPr>
          <w:rFonts w:ascii="Arial" w:hAnsi="Arial" w:eastAsia="Arial" w:cs="Arial"/>
          <w:b w:val="0"/>
          <w:i w:val="0"/>
          <w:strike w:val="0"/>
          <w:sz w:val="16"/>
        </w:rPr>
        <w:t xml:space="preserve">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512" w:tooltip="https://login.consultant.ru/link/?req=doc&amp;base=LAW&amp;n=482669&amp;dst=618" w:history="1">
        <w:r>
          <w:rPr>
            <w:rFonts w:ascii="Arial" w:hAnsi="Arial" w:eastAsia="Arial" w:cs="Arial"/>
            <w:b w:val="0"/>
            <w:i w:val="0"/>
            <w:strike w:val="0"/>
            <w:color w:val="0000ff"/>
            <w:sz w:val="16"/>
          </w:rPr>
          <w:t xml:space="preserve">статьей 44.2</w:t>
        </w:r>
      </w:hyperlink>
      <w:r>
        <w:rPr>
          <w:rFonts w:ascii="Arial" w:hAnsi="Arial" w:eastAsia="Arial" w:cs="Arial"/>
          <w:b w:val="0"/>
          <w:i w:val="0"/>
          <w:strike w:val="0"/>
          <w:sz w:val="16"/>
        </w:rPr>
        <w:t xml:space="preserve"> Основ законодательства Российской Федерации о нотариате от 11 февраля 1993 года N 4462-1;</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3" w:tooltip="https://login.consultant.ru/link/?req=doc&amp;base=LAW&amp;n=436353&amp;dst=1002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электронного образа нотариально оформленных документов, подп</w:t>
      </w:r>
      <w:r>
        <w:rPr>
          <w:rFonts w:ascii="Arial" w:hAnsi="Arial" w:eastAsia="Arial" w:cs="Arial"/>
          <w:b w:val="0"/>
          <w:i w:val="0"/>
          <w:strike w:val="0"/>
          <w:sz w:val="16"/>
        </w:rPr>
        <w:t xml:space="preserve">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history="1">
        <w:r>
          <w:rPr>
            <w:rFonts w:ascii="Arial" w:hAnsi="Arial" w:eastAsia="Arial" w:cs="Arial"/>
            <w:b w:val="0"/>
            <w:i w:val="0"/>
            <w:strike w:val="0"/>
            <w:color w:val="0000ff"/>
            <w:sz w:val="16"/>
          </w:rPr>
          <w:t xml:space="preserve">частью 3 статьи 69</w:t>
        </w:r>
      </w:hyperlink>
      <w:r>
        <w:rPr>
          <w:rFonts w:ascii="Arial" w:hAnsi="Arial" w:eastAsia="Arial" w:cs="Arial"/>
          <w:b w:val="0"/>
          <w:i w:val="0"/>
          <w:strike w:val="0"/>
          <w:sz w:val="16"/>
        </w:rP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514" w:tooltip="https://login.consultant.ru/link/?req=doc&amp;base=LAW&amp;n=436353&amp;dst=1002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480-ФЗ)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515" w:tooltip="https://login.consultant.ru/link/?req=doc&amp;base=LAW&amp;n=304069&amp;dst=1000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03.08.2018 N 338-ФЗ)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w:t>
      </w:r>
      <w:r>
        <w:rPr>
          <w:rFonts w:ascii="Arial" w:hAnsi="Arial" w:eastAsia="Arial" w:cs="Arial"/>
          <w:b w:val="0"/>
          <w:i w:val="0"/>
          <w:strike w:val="0"/>
          <w:sz w:val="16"/>
        </w:rPr>
        <w:t xml:space="preserve">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w:t>
      </w:r>
      <w:r>
        <w:rPr>
          <w:rFonts w:ascii="Arial" w:hAnsi="Arial" w:eastAsia="Arial" w:cs="Arial"/>
          <w:b w:val="0"/>
          <w:i w:val="0"/>
          <w:strike w:val="0"/>
          <w:sz w:val="16"/>
        </w:rPr>
        <w:t xml:space="preserve">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516" w:tooltip="https://login.consultant.ru/link/?req=doc&amp;base=LAW&amp;n=433431&amp;dst=10020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82" w:name="Par812"/>
      <w:r/>
      <w:bookmarkEnd w:id="82"/>
      <w:r>
        <w:rPr>
          <w:rFonts w:ascii="Arial" w:hAnsi="Arial" w:eastAsia="Arial" w:cs="Arial"/>
          <w:b/>
          <w:i w:val="0"/>
          <w:strike w:val="0"/>
          <w:sz w:val="16"/>
        </w:rPr>
        <w:t xml:space="preserve">Статья 22. Требования к межевому плану</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Межевой план представляет собой документ, который составлен</w:t>
      </w:r>
      <w:r>
        <w:rPr>
          <w:rFonts w:ascii="Arial" w:hAnsi="Arial" w:eastAsia="Arial" w:cs="Arial"/>
          <w:b w:val="0"/>
          <w:i w:val="0"/>
          <w:strike w:val="0"/>
          <w:sz w:val="16"/>
        </w:rPr>
        <w:t xml:space="preserve">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w:t>
      </w:r>
      <w:r>
        <w:rPr>
          <w:rFonts w:ascii="Arial" w:hAnsi="Arial" w:eastAsia="Arial" w:cs="Arial"/>
          <w:b w:val="0"/>
          <w:i w:val="0"/>
          <w:strike w:val="0"/>
          <w:sz w:val="16"/>
        </w:rPr>
        <w:t xml:space="preserve">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7" w:tooltip="https://login.consultant.ru/link/?req=doc&amp;base=LAW&amp;n=287488&amp;dst=1005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межевом плане указываются: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об образуемых земельном уча</w:t>
      </w:r>
      <w:r>
        <w:rPr>
          <w:rFonts w:ascii="Arial" w:hAnsi="Arial" w:eastAsia="Arial" w:cs="Arial"/>
          <w:b w:val="0"/>
          <w:i w:val="0"/>
          <w:strike w:val="0"/>
          <w:sz w:val="16"/>
        </w:rPr>
        <w:t xml:space="preserve">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ча</w:t>
      </w:r>
      <w:r>
        <w:rPr>
          <w:rFonts w:ascii="Arial" w:hAnsi="Arial" w:eastAsia="Arial" w:cs="Arial"/>
          <w:b w:val="0"/>
          <w:i w:val="0"/>
          <w:strike w:val="0"/>
          <w:sz w:val="16"/>
        </w:rPr>
        <w:t xml:space="preserve">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w:t>
      </w:r>
      <w:r>
        <w:rPr>
          <w:rFonts w:ascii="Arial" w:hAnsi="Arial" w:eastAsia="Arial" w:cs="Arial"/>
          <w:b w:val="0"/>
          <w:i w:val="0"/>
          <w:strike w:val="0"/>
          <w:sz w:val="16"/>
        </w:rPr>
        <w:t xml:space="preserve">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ошибки в описании местоположения границ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8" w:tooltip="https://login.consultant.ru/link/?req=doc&amp;base=LAW&amp;n=433431&amp;dst=10020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3" w:name="Par821"/>
      <w:r/>
      <w:bookmarkEnd w:id="83"/>
      <w:r>
        <w:rPr>
          <w:rFonts w:ascii="Arial" w:hAnsi="Arial" w:eastAsia="Arial" w:cs="Arial"/>
          <w:b w:val="0"/>
          <w:i w:val="0"/>
          <w:strike w:val="0"/>
          <w:sz w:val="16"/>
        </w:rPr>
        <w:t xml:space="preserve">3. В случае, если в соответствии с федеральным </w:t>
      </w:r>
      <w:hyperlink r:id="rId519" w:tooltip="https://login.consultant.ru/link/?req=doc&amp;base=LAW&amp;n=452750&amp;dst=9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Утратил силу с 1 января 2017 года. - Федеральный </w:t>
      </w:r>
      <w:hyperlink r:id="rId520" w:tooltip="https://login.consultant.ru/link/?req=doc&amp;base=LAW&amp;n=287488&amp;dst=10058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Межевой план состоит из графической и текстовой частей.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графической части межевого плана воспроизводятся сведения </w:t>
      </w:r>
      <w:r>
        <w:rPr>
          <w:rFonts w:ascii="Arial" w:hAnsi="Arial" w:eastAsia="Arial" w:cs="Arial"/>
          <w:b w:val="0"/>
          <w:i w:val="0"/>
          <w:strike w:val="0"/>
          <w:sz w:val="16"/>
        </w:rPr>
        <w:t xml:space="preserve">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w:t>
      </w:r>
      <w:r>
        <w:rPr>
          <w:rFonts w:ascii="Arial" w:hAnsi="Arial" w:eastAsia="Arial" w:cs="Arial"/>
          <w:b w:val="0"/>
          <w:i w:val="0"/>
          <w:strike w:val="0"/>
          <w:sz w:val="16"/>
        </w:rPr>
        <w:t xml:space="preserve">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21" w:tooltip="https://login.consultant.ru/link/?req=doc&amp;base=LAW&amp;n=287488&amp;dst=100590"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30.04.2021 </w:t>
      </w:r>
      <w:hyperlink r:id="rId522" w:tooltip="https://login.consultant.ru/link/?req=doc&amp;base=LAW&amp;n=433431&amp;dst=10020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текстовой части межевого плана указываются необходимые для внесения в Единый государственный реестр недвижимости сведения о зем</w:t>
      </w:r>
      <w:r>
        <w:rPr>
          <w:rFonts w:ascii="Arial" w:hAnsi="Arial" w:eastAsia="Arial" w:cs="Arial"/>
          <w:b w:val="0"/>
          <w:i w:val="0"/>
          <w:strike w:val="0"/>
          <w:sz w:val="16"/>
        </w:rPr>
        <w:t xml:space="preserve">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3" w:tooltip="https://login.consultant.ru/link/?req=doc&amp;base=LAW&amp;n=433431&amp;dst=1002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Утратил силу с 1 июля 2022 года. - Федеральный </w:t>
      </w:r>
      <w:hyperlink r:id="rId524" w:tooltip="https://login.consultant.ru/link/?req=doc&amp;base=LAW&amp;n=420311&amp;dst=10007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4" w:name="Par831"/>
      <w:r/>
      <w:bookmarkEnd w:id="84"/>
      <w:r>
        <w:rPr>
          <w:rFonts w:ascii="Arial" w:hAnsi="Arial" w:eastAsia="Arial" w:cs="Arial"/>
          <w:b w:val="0"/>
          <w:i w:val="0"/>
          <w:strike w:val="0"/>
          <w:sz w:val="16"/>
        </w:rPr>
        <w:t xml:space="preserve">11. Границы земельного участка не должны пересекать границы муниципального образования, за ис</w:t>
      </w:r>
      <w:r>
        <w:rPr>
          <w:rFonts w:ascii="Arial" w:hAnsi="Arial" w:eastAsia="Arial" w:cs="Arial"/>
          <w:b w:val="0"/>
          <w:i w:val="0"/>
          <w:strike w:val="0"/>
          <w:sz w:val="16"/>
        </w:rPr>
        <w:t xml:space="preserve">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w:t>
      </w:r>
      <w:r>
        <w:rPr>
          <w:rFonts w:ascii="Arial" w:hAnsi="Arial" w:eastAsia="Arial" w:cs="Arial"/>
          <w:b w:val="0"/>
          <w:i w:val="0"/>
          <w:strike w:val="0"/>
          <w:sz w:val="16"/>
        </w:rPr>
        <w:t xml:space="preserve">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w:t>
      </w:r>
      <w:r>
        <w:rPr>
          <w:rFonts w:ascii="Arial" w:hAnsi="Arial" w:eastAsia="Arial" w:cs="Arial"/>
          <w:b w:val="0"/>
          <w:i w:val="0"/>
          <w:strike w:val="0"/>
          <w:sz w:val="16"/>
        </w:rPr>
        <w:t xml:space="preserve">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w:t>
      </w:r>
      <w:r>
        <w:rPr>
          <w:rFonts w:ascii="Arial" w:hAnsi="Arial" w:eastAsia="Arial" w:cs="Arial"/>
          <w:b w:val="0"/>
          <w:i w:val="0"/>
          <w:strike w:val="0"/>
          <w:sz w:val="16"/>
        </w:rPr>
        <w:t xml:space="preserve">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history="1">
        <w:r>
          <w:rPr>
            <w:rFonts w:ascii="Arial" w:hAnsi="Arial" w:eastAsia="Arial" w:cs="Arial"/>
            <w:b w:val="0"/>
            <w:i w:val="0"/>
            <w:strike w:val="0"/>
            <w:color w:val="0000ff"/>
            <w:sz w:val="16"/>
          </w:rPr>
          <w:t xml:space="preserve">статьей 60.2</w:t>
        </w:r>
      </w:hyperlink>
      <w:r>
        <w:rPr>
          <w:rFonts w:ascii="Arial" w:hAnsi="Arial" w:eastAsia="Arial" w:cs="Arial"/>
          <w:b w:val="0"/>
          <w:i w:val="0"/>
          <w:strike w:val="0"/>
          <w:sz w:val="16"/>
        </w:rPr>
        <w:t xml:space="preserve"> настоящего Федерального закона, или случая выявления воспроизведенной в Едином г</w:t>
      </w:r>
      <w:r>
        <w:rPr>
          <w:rFonts w:ascii="Arial" w:hAnsi="Arial" w:eastAsia="Arial" w:cs="Arial"/>
          <w:b w:val="0"/>
          <w:i w:val="0"/>
          <w:strike w:val="0"/>
          <w:sz w:val="16"/>
        </w:rPr>
        <w:t xml:space="preserve">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525" w:tooltip="https://login.consultant.ru/link/?req=doc&amp;base=LAW&amp;n=449598&amp;dst=100169" w:history="1">
        <w:r>
          <w:rPr>
            <w:rFonts w:ascii="Arial" w:hAnsi="Arial" w:eastAsia="Arial" w:cs="Arial"/>
            <w:b w:val="0"/>
            <w:i w:val="0"/>
            <w:strike w:val="0"/>
            <w:color w:val="0000ff"/>
            <w:sz w:val="16"/>
          </w:rPr>
          <w:t xml:space="preserve">N 280-ФЗ</w:t>
        </w:r>
      </w:hyperlink>
      <w:r>
        <w:rPr>
          <w:rFonts w:ascii="Arial" w:hAnsi="Arial" w:eastAsia="Arial" w:cs="Arial"/>
          <w:b w:val="0"/>
          <w:i w:val="0"/>
          <w:strike w:val="0"/>
          <w:sz w:val="16"/>
        </w:rPr>
        <w:t xml:space="preserve">, от 27.12.2018 </w:t>
      </w:r>
      <w:hyperlink r:id="rId526" w:tooltip="https://login.consultant.ru/link/?req=doc&amp;base=LAW&amp;n=314666&amp;dst=100304"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30.04.2021 </w:t>
      </w:r>
      <w:hyperlink r:id="rId527" w:tooltip="https://login.consultant.ru/link/?req=doc&amp;base=LAW&amp;n=433431&amp;dst=10020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w:t>
      </w:r>
      <w:r>
        <w:rPr>
          <w:rFonts w:ascii="Arial" w:hAnsi="Arial" w:eastAsia="Arial" w:cs="Arial"/>
          <w:b w:val="0"/>
          <w:i w:val="0"/>
          <w:strike w:val="0"/>
          <w:sz w:val="16"/>
        </w:rPr>
        <w:t xml:space="preserve">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528" w:tooltip="https://login.consultant.ru/link/?req=doc&amp;base=LAW&amp;n=314666&amp;dst=100305"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30.04.2021 </w:t>
      </w:r>
      <w:hyperlink r:id="rId529" w:tooltip="https://login.consultant.ru/link/?req=doc&amp;base=LAW&amp;n=433431&amp;dst=100210"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5" w:name="Par836"/>
      <w:r/>
      <w:bookmarkEnd w:id="85"/>
      <w:r>
        <w:rPr>
          <w:rFonts w:ascii="Arial" w:hAnsi="Arial" w:eastAsia="Arial" w:cs="Arial"/>
          <w:b w:val="0"/>
          <w:i w:val="0"/>
          <w:strike w:val="0"/>
          <w:sz w:val="16"/>
        </w:rP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w:t>
      </w:r>
      <w:r>
        <w:rPr>
          <w:rFonts w:ascii="Arial" w:hAnsi="Arial" w:eastAsia="Arial" w:cs="Arial"/>
          <w:b w:val="0"/>
          <w:i w:val="0"/>
          <w:strike w:val="0"/>
          <w:sz w:val="16"/>
        </w:rPr>
        <w:t xml:space="preserve">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11.1 введена Федеральным </w:t>
      </w:r>
      <w:hyperlink r:id="rId530" w:tooltip="https://login.consultant.ru/link/?req=doc&amp;base=LAW&amp;n=465594&amp;dst=10009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6" w:name="Par838"/>
      <w:r/>
      <w:bookmarkEnd w:id="86"/>
      <w:r>
        <w:rPr>
          <w:rFonts w:ascii="Arial" w:hAnsi="Arial" w:eastAsia="Arial" w:cs="Arial"/>
          <w:b w:val="0"/>
          <w:i w:val="0"/>
          <w:strike w:val="0"/>
          <w:sz w:val="16"/>
        </w:rPr>
        <w:t xml:space="preserve">11.2. В случа</w:t>
      </w:r>
      <w:r>
        <w:rPr>
          <w:rFonts w:ascii="Arial" w:hAnsi="Arial" w:eastAsia="Arial" w:cs="Arial"/>
          <w:b w:val="0"/>
          <w:i w:val="0"/>
          <w:strike w:val="0"/>
          <w:sz w:val="16"/>
        </w:rPr>
        <w:t xml:space="preserve">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w:t>
      </w:r>
      <w:r>
        <w:rPr>
          <w:rFonts w:ascii="Arial" w:hAnsi="Arial" w:eastAsia="Arial" w:cs="Arial"/>
          <w:b w:val="0"/>
          <w:i w:val="0"/>
          <w:strike w:val="0"/>
          <w:sz w:val="16"/>
        </w:rPr>
        <w:t xml:space="preserve">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w:t>
      </w:r>
      <w:r>
        <w:rPr>
          <w:rFonts w:ascii="Arial" w:hAnsi="Arial" w:eastAsia="Arial" w:cs="Arial"/>
          <w:b w:val="0"/>
          <w:i w:val="0"/>
          <w:strike w:val="0"/>
          <w:sz w:val="16"/>
        </w:rPr>
        <w:t xml:space="preserve">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осуществляются.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11.2 введена Федеральным </w:t>
      </w:r>
      <w:hyperlink r:id="rId531" w:tooltip="https://login.consultant.ru/link/?req=doc&amp;base=LAW&amp;n=465594&amp;dst=1000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w:t>
      </w:r>
      <w:r>
        <w:rPr>
          <w:rFonts w:ascii="Arial" w:hAnsi="Arial" w:eastAsia="Arial" w:cs="Arial"/>
          <w:b w:val="0"/>
          <w:i w:val="0"/>
          <w:strike w:val="0"/>
          <w:sz w:val="16"/>
        </w:rPr>
        <w:t xml:space="preserve">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Форма и состав сведений межевого плана, требования к его подготовке (за исключением случая, предусмотренного </w:t>
      </w:r>
      <w:hyperlink w:history="1">
        <w:r>
          <w:rPr>
            <w:rFonts w:ascii="Arial" w:hAnsi="Arial" w:eastAsia="Arial" w:cs="Arial"/>
            <w:b w:val="0"/>
            <w:i w:val="0"/>
            <w:strike w:val="0"/>
            <w:color w:val="0000ff"/>
            <w:sz w:val="16"/>
          </w:rPr>
          <w:t xml:space="preserve">частью 37 статьи 70</w:t>
        </w:r>
      </w:hyperlink>
      <w:r>
        <w:rPr>
          <w:rFonts w:ascii="Arial" w:hAnsi="Arial" w:eastAsia="Arial" w:cs="Arial"/>
          <w:b w:val="0"/>
          <w:i w:val="0"/>
          <w:strike w:val="0"/>
          <w:sz w:val="16"/>
        </w:rPr>
        <w:t xml:space="preserve"> настоящего Федерального закона), а также </w:t>
      </w:r>
      <w:hyperlink r:id="rId532" w:tooltip="https://login.consultant.ru/link/?req=doc&amp;base=LAW&amp;n=405960&amp;dst=100012"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3" w:tooltip="https://login.consultant.ru/link/?req=doc&amp;base=LAW&amp;n=461022&amp;dst=1000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23. Требования к акту обследования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Акт обследования представляет собой документ, в котором</w:t>
      </w:r>
      <w:r>
        <w:rPr>
          <w:rFonts w:ascii="Arial" w:hAnsi="Arial" w:eastAsia="Arial" w:cs="Arial"/>
          <w:b w:val="0"/>
          <w:i w:val="0"/>
          <w:strike w:val="0"/>
          <w:sz w:val="16"/>
        </w:rPr>
        <w:t xml:space="preserve">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w:t>
      </w:r>
      <w:r>
        <w:rPr>
          <w:rFonts w:ascii="Arial" w:hAnsi="Arial" w:eastAsia="Arial" w:cs="Arial"/>
          <w:b w:val="0"/>
          <w:i w:val="0"/>
          <w:strike w:val="0"/>
          <w:sz w:val="16"/>
        </w:rPr>
        <w:t xml:space="preserve">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w:t>
      </w:r>
      <w:r>
        <w:rPr>
          <w:rFonts w:ascii="Arial" w:hAnsi="Arial" w:eastAsia="Arial" w:cs="Arial"/>
          <w:b w:val="0"/>
          <w:i w:val="0"/>
          <w:strike w:val="0"/>
          <w:sz w:val="16"/>
        </w:rPr>
        <w:t xml:space="preserve">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34" w:tooltip="https://login.consultant.ru/link/?req=doc&amp;base=LAW&amp;n=383463&amp;dst=100053"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535" w:tooltip="https://login.consultant.ru/link/?req=doc&amp;base=LAW&amp;n=287488&amp;dst=100591"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w:t>
      </w:r>
      <w:r>
        <w:rPr>
          <w:rFonts w:ascii="Arial" w:hAnsi="Arial" w:eastAsia="Arial" w:cs="Arial"/>
          <w:b w:val="0"/>
          <w:i w:val="0"/>
          <w:strike w:val="0"/>
          <w:sz w:val="16"/>
        </w:rPr>
        <w:t xml:space="preserve">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Форма и состав сведений акта обследования, а также </w:t>
      </w:r>
      <w:hyperlink r:id="rId536" w:tooltip="https://login.consultant.ru/link/?req=doc&amp;base=LAW&amp;n=395138&amp;dst=100039"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подготовке (за исключением случая, предусмотренного </w:t>
      </w:r>
      <w:hyperlink w:history="1">
        <w:r>
          <w:rPr>
            <w:rFonts w:ascii="Arial" w:hAnsi="Arial" w:eastAsia="Arial" w:cs="Arial"/>
            <w:b w:val="0"/>
            <w:i w:val="0"/>
            <w:strike w:val="0"/>
            <w:color w:val="0000ff"/>
            <w:sz w:val="16"/>
          </w:rPr>
          <w:t xml:space="preserve">частью 37 статьи 70</w:t>
        </w:r>
      </w:hyperlink>
      <w:r>
        <w:rPr>
          <w:rFonts w:ascii="Arial" w:hAnsi="Arial" w:eastAsia="Arial" w:cs="Arial"/>
          <w:b w:val="0"/>
          <w:i w:val="0"/>
          <w:strike w:val="0"/>
          <w:sz w:val="16"/>
        </w:rPr>
        <w:t xml:space="preserve"> настоящего Федерального закона)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7" w:tooltip="https://login.consultant.ru/link/?req=doc&amp;base=LAW&amp;n=461022&amp;dst=1000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 Требования к техническому плану</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Технический план представляет собой документ, в котором воспроизведены определенные сведения, внесенные в</w:t>
      </w:r>
      <w:r>
        <w:rPr>
          <w:rFonts w:ascii="Arial" w:hAnsi="Arial" w:eastAsia="Arial" w:cs="Arial"/>
          <w:b w:val="0"/>
          <w:i w:val="0"/>
          <w:strike w:val="0"/>
          <w:sz w:val="16"/>
        </w:rPr>
        <w:t xml:space="preserve">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w:t>
      </w:r>
      <w:r>
        <w:rPr>
          <w:rFonts w:ascii="Arial" w:hAnsi="Arial" w:eastAsia="Arial" w:cs="Arial"/>
          <w:b w:val="0"/>
          <w:i w:val="0"/>
          <w:strike w:val="0"/>
          <w:sz w:val="16"/>
        </w:rPr>
        <w:t xml:space="preserve">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538" w:tooltip="https://login.consultant.ru/link/?req=doc&amp;base=LAW&amp;n=287488&amp;dst=1005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техническом плане указываются: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о здании, сооружении, помещении, машино-месте, объекте незавершенного строительства, едином недвижимом комплексе, необходимые для</w:t>
      </w:r>
      <w:r>
        <w:rPr>
          <w:rFonts w:ascii="Arial" w:hAnsi="Arial" w:eastAsia="Arial" w:cs="Arial"/>
          <w:b w:val="0"/>
          <w:i w:val="0"/>
          <w:strike w:val="0"/>
          <w:sz w:val="16"/>
        </w:rPr>
        <w:t xml:space="preserve">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39" w:tooltip="https://login.consultant.ru/link/?req=doc&amp;base=LAW&amp;n=383463&amp;dst=100058"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540" w:tooltip="https://login.consultant.ru/link/?req=doc&amp;base=LAW&amp;n=287488&amp;dst=100596"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части или частях здания, сооружения, помещения, единого недвижимого комплекса в </w:t>
      </w:r>
      <w:r>
        <w:rPr>
          <w:rFonts w:ascii="Arial" w:hAnsi="Arial" w:eastAsia="Arial" w:cs="Arial"/>
          <w:b w:val="0"/>
          <w:i w:val="0"/>
          <w:strike w:val="0"/>
          <w:sz w:val="16"/>
        </w:rPr>
        <w:t xml:space="preserve">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w:t>
      </w:r>
      <w:r>
        <w:rPr>
          <w:rFonts w:ascii="Arial" w:hAnsi="Arial" w:eastAsia="Arial" w:cs="Arial"/>
          <w:b w:val="0"/>
          <w:i w:val="0"/>
          <w:strike w:val="0"/>
          <w:sz w:val="16"/>
        </w:rPr>
        <w:t xml:space="preserve">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41" w:tooltip="https://login.consultant.ru/link/?req=doc&amp;base=LAW&amp;n=287488&amp;dst=100597"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01.05.2022 </w:t>
      </w:r>
      <w:hyperlink r:id="rId542" w:tooltip="https://login.consultant.ru/link/?req=doc&amp;base=LAW&amp;n=465724&amp;dst=100054" w:history="1">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w:t>
      </w:r>
      <w:r>
        <w:rPr>
          <w:rFonts w:ascii="Arial" w:hAnsi="Arial" w:eastAsia="Arial" w:cs="Arial"/>
          <w:b w:val="0"/>
          <w:i w:val="0"/>
          <w:strike w:val="0"/>
          <w:sz w:val="16"/>
        </w:rPr>
        <w:t xml:space="preserve">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43" w:tooltip="https://login.consultant.ru/link/?req=doc&amp;base=LAW&amp;n=383463&amp;dst=100059"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544" w:tooltip="https://login.consultant.ru/link/?req=doc&amp;base=LAW&amp;n=287488&amp;dst=100598"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Технический план состоит из графической и текстовой частей.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графической части технического плана здания, сооружения, объекта незавершенного строительс</w:t>
      </w:r>
      <w:r>
        <w:rPr>
          <w:rFonts w:ascii="Arial" w:hAnsi="Arial" w:eastAsia="Arial" w:cs="Arial"/>
          <w:b w:val="0"/>
          <w:i w:val="0"/>
          <w:strike w:val="0"/>
          <w:sz w:val="16"/>
        </w:rPr>
        <w:t xml:space="preserve">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w:t>
      </w:r>
      <w:r>
        <w:rPr>
          <w:rFonts w:ascii="Arial" w:hAnsi="Arial" w:eastAsia="Arial" w:cs="Arial"/>
          <w:b w:val="0"/>
          <w:i w:val="0"/>
          <w:strike w:val="0"/>
          <w:sz w:val="16"/>
        </w:rPr>
        <w:t xml:space="preserve">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w:t>
      </w:r>
      <w:r>
        <w:rPr>
          <w:rFonts w:ascii="Arial" w:hAnsi="Arial" w:eastAsia="Arial" w:cs="Arial"/>
          <w:b w:val="0"/>
          <w:i w:val="0"/>
          <w:strike w:val="0"/>
          <w:sz w:val="16"/>
        </w:rPr>
        <w:t xml:space="preserve">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45" w:tooltip="https://login.consultant.ru/link/?req=doc&amp;base=LAW&amp;n=383463&amp;dst=100060"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546" w:tooltip="https://login.consultant.ru/link/?req=doc&amp;base=LAW&amp;n=287488&amp;dst=100599"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Местоположение здания, сооружения или объекта незавершенного строительства на земельном участке устанавливается поср</w:t>
      </w:r>
      <w:r>
        <w:rPr>
          <w:rFonts w:ascii="Arial" w:hAnsi="Arial" w:eastAsia="Arial" w:cs="Arial"/>
          <w:b w:val="0"/>
          <w:i w:val="0"/>
          <w:strike w:val="0"/>
          <w:sz w:val="16"/>
        </w:rPr>
        <w:t xml:space="preserve">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w:t>
      </w:r>
      <w:r>
        <w:rPr>
          <w:rFonts w:ascii="Arial" w:hAnsi="Arial" w:eastAsia="Arial" w:cs="Arial"/>
          <w:b w:val="0"/>
          <w:i w:val="0"/>
          <w:strike w:val="0"/>
          <w:sz w:val="16"/>
        </w:rPr>
        <w:t xml:space="preserve">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Местоположение помещения устанавливается посредством графического отображения границы геометрической фигуры, образо</w:t>
      </w:r>
      <w:r>
        <w:rPr>
          <w:rFonts w:ascii="Arial" w:hAnsi="Arial" w:eastAsia="Arial" w:cs="Arial"/>
          <w:b w:val="0"/>
          <w:i w:val="0"/>
          <w:strike w:val="0"/>
          <w:sz w:val="16"/>
        </w:rPr>
        <w:t xml:space="preserve">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Местоположение машино-места устанавлив</w:t>
      </w:r>
      <w:r>
        <w:rPr>
          <w:rFonts w:ascii="Arial" w:hAnsi="Arial" w:eastAsia="Arial" w:cs="Arial"/>
          <w:b w:val="0"/>
          <w:i w:val="0"/>
          <w:strike w:val="0"/>
          <w:sz w:val="16"/>
        </w:rPr>
        <w:t xml:space="preserve">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547" w:tooltip="https://login.consultant.ru/link/?req=doc&amp;base=LAW&amp;n=383463&amp;dst=1000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548" w:tooltip="https://login.consultant.ru/link/?req=doc&amp;base=LAW&amp;n=433431&amp;dst=1002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49" w:tooltip="https://login.consultant.ru/link/?req=doc&amp;base=LAW&amp;n=383463&amp;dst=100108" w:history="1">
              <w:r>
                <w:rPr>
                  <w:rFonts w:ascii="Arial" w:hAnsi="Arial" w:eastAsia="Arial" w:cs="Arial"/>
                  <w:b w:val="0"/>
                  <w:i w:val="0"/>
                  <w:strike w:val="0"/>
                  <w:color w:val="0000ff"/>
                  <w:sz w:val="16"/>
                </w:rPr>
                <w:t xml:space="preserve">ст. 6</w:t>
              </w:r>
            </w:hyperlink>
            <w:r>
              <w:rPr>
                <w:rFonts w:ascii="Arial" w:hAnsi="Arial" w:eastAsia="Arial" w:cs="Arial"/>
                <w:b w:val="0"/>
                <w:i w:val="0"/>
                <w:strike w:val="0"/>
                <w:color w:val="392c69"/>
                <w:sz w:val="16"/>
              </w:rPr>
              <w:t xml:space="preserve"> ФЗ от 03.07.2016 N 315-ФЗ).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w:t>
      </w:r>
      <w:r>
        <w:rPr>
          <w:rFonts w:ascii="Arial" w:hAnsi="Arial" w:eastAsia="Arial" w:cs="Arial"/>
          <w:b w:val="0"/>
          <w:i w:val="0"/>
          <w:strike w:val="0"/>
          <w:sz w:val="16"/>
        </w:rPr>
        <w:t xml:space="preserve">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w:t>
      </w:r>
      <w:r>
        <w:rPr>
          <w:rFonts w:ascii="Arial" w:hAnsi="Arial" w:eastAsia="Arial" w:cs="Arial"/>
          <w:b w:val="0"/>
          <w:i w:val="0"/>
          <w:strike w:val="0"/>
          <w:sz w:val="16"/>
        </w:rPr>
        <w:t xml:space="preserve">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w:t>
      </w:r>
      <w:r>
        <w:rPr>
          <w:rFonts w:ascii="Arial" w:hAnsi="Arial" w:eastAsia="Arial" w:cs="Arial"/>
          <w:b w:val="0"/>
          <w:i w:val="0"/>
          <w:strike w:val="0"/>
          <w:sz w:val="16"/>
        </w:rPr>
        <w:t xml:space="preserve">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50" w:tooltip="https://login.consultant.ru/link/?req=doc&amp;base=LAW&amp;n=393639&amp;dst=100006" w:history="1">
        <w:r>
          <w:rPr>
            <w:rFonts w:ascii="Arial" w:hAnsi="Arial" w:eastAsia="Arial" w:cs="Arial"/>
            <w:b w:val="0"/>
            <w:i w:val="0"/>
            <w:strike w:val="0"/>
            <w:color w:val="0000ff"/>
            <w:sz w:val="16"/>
          </w:rPr>
          <w:t xml:space="preserve">размерам</w:t>
        </w:r>
      </w:hyperlink>
      <w:r>
        <w:rPr>
          <w:rFonts w:ascii="Arial" w:hAnsi="Arial" w:eastAsia="Arial" w:cs="Arial"/>
          <w:b w:val="0"/>
          <w:i w:val="0"/>
          <w:strike w:val="0"/>
          <w:sz w:val="16"/>
        </w:rPr>
        <w:t xml:space="preserve"> машино-места, установленным органом нормативно-правового регулирования. Максимально допустимый размер машино-места не ограничивается.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6.2 введена Федеральным </w:t>
      </w:r>
      <w:hyperlink r:id="rId551" w:tooltip="https://login.consultant.ru/link/?req=doc&amp;base=LAW&amp;n=383463&amp;dst=10006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552" w:tooltip="https://login.consultant.ru/link/?req=doc&amp;base=LAW&amp;n=433431&amp;dst=1002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6.3. По желан</w:t>
      </w:r>
      <w:r>
        <w:rPr>
          <w:rFonts w:ascii="Arial" w:hAnsi="Arial" w:eastAsia="Arial" w:cs="Arial"/>
          <w:b w:val="0"/>
          <w:i w:val="0"/>
          <w:strike w:val="0"/>
          <w:sz w:val="16"/>
        </w:rPr>
        <w:t xml:space="preserve">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6.3 введена Федеральным </w:t>
      </w:r>
      <w:hyperlink r:id="rId553" w:tooltip="https://login.consultant.ru/link/?req=doc&amp;base=LAW&amp;n=383463&amp;dst=10006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текстовой части технического плана указываются необходимые для внесения в Единый государственный реестр недвижимости сведени</w:t>
      </w:r>
      <w:r>
        <w:rPr>
          <w:rFonts w:ascii="Arial" w:hAnsi="Arial" w:eastAsia="Arial" w:cs="Arial"/>
          <w:b w:val="0"/>
          <w:i w:val="0"/>
          <w:strike w:val="0"/>
          <w:sz w:val="16"/>
        </w:rPr>
        <w:t xml:space="preserve">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54" w:tooltip="https://login.consultant.ru/link/?req=doc&amp;base=LAW&amp;n=433431&amp;dst=1002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В случае, если по желанию заказчика када</w:t>
      </w:r>
      <w:r>
        <w:rPr>
          <w:rFonts w:ascii="Arial" w:hAnsi="Arial" w:eastAsia="Arial" w:cs="Arial"/>
          <w:b w:val="0"/>
          <w:i w:val="0"/>
          <w:strike w:val="0"/>
          <w:sz w:val="16"/>
        </w:rPr>
        <w:t xml:space="preserve">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w:t>
      </w:r>
      <w:r>
        <w:rPr>
          <w:rFonts w:ascii="Arial" w:hAnsi="Arial" w:eastAsia="Arial" w:cs="Arial"/>
          <w:b w:val="0"/>
          <w:i w:val="0"/>
          <w:strike w:val="0"/>
          <w:sz w:val="16"/>
        </w:rPr>
        <w:t xml:space="preserve">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555" w:tooltip="https://login.consultant.ru/link/?req=doc&amp;base=LAW&amp;n=383463&amp;dst=1000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556" w:tooltip="https://login.consultant.ru/link/?req=doc&amp;base=LAW&amp;n=433431&amp;dst=1002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7" w:name="Par880"/>
      <w:r/>
      <w:bookmarkEnd w:id="87"/>
      <w:r>
        <w:rPr>
          <w:rFonts w:ascii="Arial" w:hAnsi="Arial" w:eastAsia="Arial" w:cs="Arial"/>
          <w:b w:val="0"/>
          <w:i w:val="0"/>
          <w:strike w:val="0"/>
          <w:sz w:val="16"/>
        </w:rP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w:t>
      </w:r>
      <w:r>
        <w:rPr>
          <w:rFonts w:ascii="Arial" w:hAnsi="Arial" w:eastAsia="Arial" w:cs="Arial"/>
          <w:b w:val="0"/>
          <w:i w:val="0"/>
          <w:strike w:val="0"/>
          <w:sz w:val="16"/>
        </w:rPr>
        <w:t xml:space="preserve">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w:t>
      </w:r>
      <w:r>
        <w:rPr>
          <w:rFonts w:ascii="Arial" w:hAnsi="Arial" w:eastAsia="Arial" w:cs="Arial"/>
          <w:b w:val="0"/>
          <w:i w:val="0"/>
          <w:strike w:val="0"/>
          <w:sz w:val="16"/>
        </w:rPr>
        <w:t xml:space="preserve">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w:t>
      </w:r>
      <w:r>
        <w:rPr>
          <w:rFonts w:ascii="Arial" w:hAnsi="Arial" w:eastAsia="Arial" w:cs="Arial"/>
          <w:b w:val="0"/>
          <w:i w:val="0"/>
          <w:strike w:val="0"/>
          <w:sz w:val="16"/>
        </w:rPr>
        <w:t xml:space="preserve">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57" w:tooltip="https://login.consultant.ru/link/?req=doc&amp;base=LAW&amp;n=461102&amp;dst=468" w:history="1">
        <w:r>
          <w:rPr>
            <w:rFonts w:ascii="Arial" w:hAnsi="Arial" w:eastAsia="Arial" w:cs="Arial"/>
            <w:b w:val="0"/>
            <w:i w:val="0"/>
            <w:strike w:val="0"/>
            <w:color w:val="0000ff"/>
            <w:sz w:val="16"/>
          </w:rPr>
          <w:t xml:space="preserve">частью 6 статьи 52</w:t>
        </w:r>
      </w:hyperlink>
      <w:r>
        <w:rPr>
          <w:rFonts w:ascii="Arial" w:hAnsi="Arial" w:eastAsia="Arial" w:cs="Arial"/>
          <w:b w:val="0"/>
          <w:i w:val="0"/>
          <w:strike w:val="0"/>
          <w:sz w:val="16"/>
        </w:rPr>
        <w:t xml:space="preserve"> Градостроител</w:t>
      </w:r>
      <w:r>
        <w:rPr>
          <w:rFonts w:ascii="Arial" w:hAnsi="Arial" w:eastAsia="Arial" w:cs="Arial"/>
          <w:b w:val="0"/>
          <w:i w:val="0"/>
          <w:strike w:val="0"/>
          <w:sz w:val="16"/>
        </w:rPr>
        <w:t xml:space="preserve">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w:t>
      </w:r>
      <w:r>
        <w:rPr>
          <w:rFonts w:ascii="Arial" w:hAnsi="Arial" w:eastAsia="Arial" w:cs="Arial"/>
          <w:b w:val="0"/>
          <w:i w:val="0"/>
          <w:strike w:val="0"/>
          <w:sz w:val="16"/>
        </w:rPr>
        <w:t xml:space="preserve">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58" w:tooltip="https://login.consultant.ru/link/?req=doc&amp;base=LAW&amp;n=287488&amp;dst=100600"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01.07.2021 </w:t>
      </w:r>
      <w:hyperlink r:id="rId559" w:tooltip="https://login.consultant.ru/link/?req=doc&amp;base=LAW&amp;n=422102&amp;dst=100199" w:history="1">
        <w:r>
          <w:rPr>
            <w:rFonts w:ascii="Arial" w:hAnsi="Arial" w:eastAsia="Arial" w:cs="Arial"/>
            <w:b w:val="0"/>
            <w:i w:val="0"/>
            <w:strike w:val="0"/>
            <w:color w:val="0000ff"/>
            <w:sz w:val="16"/>
          </w:rPr>
          <w:t xml:space="preserve">N 275-ФЗ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w:t>
      </w:r>
      <w:r>
        <w:rPr>
          <w:rFonts w:ascii="Arial" w:hAnsi="Arial" w:eastAsia="Arial" w:cs="Arial"/>
          <w:b w:val="0"/>
          <w:i w:val="0"/>
          <w:strike w:val="0"/>
          <w:sz w:val="16"/>
        </w:rPr>
        <w:t xml:space="preserve">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настоящей статьи документации (копий указанной документации) не осуществляется. В техническом плане у</w:t>
      </w:r>
      <w:r>
        <w:rPr>
          <w:rFonts w:ascii="Arial" w:hAnsi="Arial" w:eastAsia="Arial" w:cs="Arial"/>
          <w:b w:val="0"/>
          <w:i w:val="0"/>
          <w:strike w:val="0"/>
          <w:sz w:val="16"/>
        </w:rPr>
        <w:t xml:space="preserve">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60" w:tooltip="https://login.consultant.ru/link/?req=doc&amp;base=LAW&amp;n=422102&amp;dst=1002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8" w:name="Par884"/>
      <w:r/>
      <w:bookmarkEnd w:id="88"/>
      <w:r>
        <w:rPr>
          <w:rFonts w:ascii="Arial" w:hAnsi="Arial" w:eastAsia="Arial" w:cs="Arial"/>
          <w:b w:val="0"/>
          <w:i w:val="0"/>
          <w:strike w:val="0"/>
          <w:sz w:val="16"/>
        </w:rPr>
        <w:t xml:space="preserve">9.1. В случае, если подготовка технического плана в отношении учтенных до 1 января 2013 года здания, сооруже</w:t>
      </w:r>
      <w:r>
        <w:rPr>
          <w:rFonts w:ascii="Arial" w:hAnsi="Arial" w:eastAsia="Arial" w:cs="Arial"/>
          <w:b w:val="0"/>
          <w:i w:val="0"/>
          <w:strike w:val="0"/>
          <w:sz w:val="16"/>
        </w:rPr>
        <w:t xml:space="preserve">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w:t>
      </w:r>
      <w:r>
        <w:rPr>
          <w:rFonts w:ascii="Arial" w:hAnsi="Arial" w:eastAsia="Arial" w:cs="Arial"/>
          <w:b w:val="0"/>
          <w:i w:val="0"/>
          <w:strike w:val="0"/>
          <w:sz w:val="16"/>
        </w:rPr>
        <w:t xml:space="preserve">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9.1 введена Федеральным </w:t>
      </w:r>
      <w:hyperlink r:id="rId561" w:tooltip="https://login.consultant.ru/link/?req=doc&amp;base=LAW&amp;n=433431&amp;dst=1002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9" w:name="Par886"/>
      <w:r/>
      <w:bookmarkEnd w:id="89"/>
      <w:r>
        <w:rPr>
          <w:rFonts w:ascii="Arial" w:hAnsi="Arial" w:eastAsia="Arial" w:cs="Arial"/>
          <w:b w:val="0"/>
          <w:i w:val="0"/>
          <w:strike w:val="0"/>
          <w:sz w:val="16"/>
        </w:rPr>
        <w:t xml:space="preserve">10. Сведения о помещении или машино-месте, за исключением сведений о площади помещения или машино-места и об их местоположени</w:t>
      </w:r>
      <w:r>
        <w:rPr>
          <w:rFonts w:ascii="Arial" w:hAnsi="Arial" w:eastAsia="Arial" w:cs="Arial"/>
          <w:b w:val="0"/>
          <w:i w:val="0"/>
          <w:strike w:val="0"/>
          <w:sz w:val="16"/>
        </w:rPr>
        <w:t xml:space="preserve">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w:t>
      </w:r>
      <w:r>
        <w:rPr>
          <w:rFonts w:ascii="Arial" w:hAnsi="Arial" w:eastAsia="Arial" w:cs="Arial"/>
          <w:b w:val="0"/>
          <w:i w:val="0"/>
          <w:strike w:val="0"/>
          <w:sz w:val="16"/>
        </w:rPr>
        <w:t xml:space="preserve">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history="1">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3.1 статьи 40</w:t>
        </w:r>
      </w:hyperlink>
      <w:r>
        <w:rPr>
          <w:rFonts w:ascii="Arial" w:hAnsi="Arial" w:eastAsia="Arial" w:cs="Arial"/>
          <w:b w:val="0"/>
          <w:i w:val="0"/>
          <w:strike w:val="0"/>
          <w:sz w:val="16"/>
        </w:rPr>
        <w:t xml:space="preserve"> настоящего Федерального закона, либо на основании проекта перепланировки и акта приемочной комисс</w:t>
      </w:r>
      <w:r>
        <w:rPr>
          <w:rFonts w:ascii="Arial" w:hAnsi="Arial" w:eastAsia="Arial" w:cs="Arial"/>
          <w:b w:val="0"/>
          <w:i w:val="0"/>
          <w:strike w:val="0"/>
          <w:sz w:val="16"/>
        </w:rPr>
        <w:t xml:space="preserve">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history="1">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3.1 статьи 40</w:t>
        </w:r>
      </w:hyperlink>
      <w:r>
        <w:rPr>
          <w:rFonts w:ascii="Arial" w:hAnsi="Arial" w:eastAsia="Arial" w:cs="Arial"/>
          <w:b w:val="0"/>
          <w:i w:val="0"/>
          <w:strike w:val="0"/>
          <w:sz w:val="16"/>
        </w:rP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w:t>
      </w:r>
      <w:r>
        <w:rPr>
          <w:rFonts w:ascii="Arial" w:hAnsi="Arial" w:eastAsia="Arial" w:cs="Arial"/>
          <w:b w:val="0"/>
          <w:i w:val="0"/>
          <w:strike w:val="0"/>
          <w:sz w:val="16"/>
        </w:rPr>
        <w:t xml:space="preserve">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62" w:tooltip="https://login.consultant.ru/link/?req=doc&amp;base=LAW&amp;n=383463&amp;dst=100069"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30.04.2021 </w:t>
      </w:r>
      <w:hyperlink r:id="rId563" w:tooltip="https://login.consultant.ru/link/?req=doc&amp;base=LAW&amp;n=433431&amp;dst=100218"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01.07.2021 </w:t>
      </w:r>
      <w:hyperlink r:id="rId564" w:tooltip="https://login.consultant.ru/link/?req=doc&amp;base=LAW&amp;n=422102&amp;dst=100201" w:history="1">
        <w:r>
          <w:rPr>
            <w:rFonts w:ascii="Arial" w:hAnsi="Arial" w:eastAsia="Arial" w:cs="Arial"/>
            <w:b w:val="0"/>
            <w:i w:val="0"/>
            <w:strike w:val="0"/>
            <w:color w:val="0000ff"/>
            <w:sz w:val="16"/>
          </w:rPr>
          <w:t xml:space="preserve">N 275-ФЗ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0" w:name="Par888"/>
      <w:r/>
      <w:bookmarkEnd w:id="90"/>
      <w:r>
        <w:rPr>
          <w:rFonts w:ascii="Arial" w:hAnsi="Arial" w:eastAsia="Arial" w:cs="Arial"/>
          <w:b w:val="0"/>
          <w:i w:val="0"/>
          <w:strike w:val="0"/>
          <w:sz w:val="16"/>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history="1">
        <w:r>
          <w:rPr>
            <w:rFonts w:ascii="Arial" w:hAnsi="Arial" w:eastAsia="Arial" w:cs="Arial"/>
            <w:b w:val="0"/>
            <w:i w:val="0"/>
            <w:strike w:val="0"/>
            <w:color w:val="0000ff"/>
            <w:sz w:val="16"/>
          </w:rPr>
          <w:t xml:space="preserve">частях 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65" w:tooltip="https://login.consultant.ru/link/?req=doc&amp;base=LAW&amp;n=480987&amp;dst=100014" w:history="1">
        <w:r>
          <w:rPr>
            <w:rFonts w:ascii="Arial" w:hAnsi="Arial" w:eastAsia="Arial" w:cs="Arial"/>
            <w:b w:val="0"/>
            <w:i w:val="0"/>
            <w:strike w:val="0"/>
            <w:color w:val="0000ff"/>
            <w:sz w:val="16"/>
          </w:rPr>
          <w:t xml:space="preserve">декларации</w:t>
        </w:r>
      </w:hyperlink>
      <w:r>
        <w:rPr>
          <w:rFonts w:ascii="Arial" w:hAnsi="Arial" w:eastAsia="Arial" w:cs="Arial"/>
          <w:b w:val="0"/>
          <w:i w:val="0"/>
          <w:strike w:val="0"/>
          <w:sz w:val="16"/>
        </w:rPr>
        <w:t xml:space="preserve">, составленной и заверенной правообладателем объекта недвижимости. В отношении созданного объекта недвижимости или не завершенного строительством об</w:t>
      </w:r>
      <w:r>
        <w:rPr>
          <w:rFonts w:ascii="Arial" w:hAnsi="Arial" w:eastAsia="Arial" w:cs="Arial"/>
          <w:b w:val="0"/>
          <w:i w:val="0"/>
          <w:strike w:val="0"/>
          <w:sz w:val="16"/>
        </w:rPr>
        <w:t xml:space="preserve">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w:t>
      </w:r>
      <w:r>
        <w:rPr>
          <w:rFonts w:ascii="Arial" w:hAnsi="Arial" w:eastAsia="Arial" w:cs="Arial"/>
          <w:b w:val="0"/>
          <w:i w:val="0"/>
          <w:strike w:val="0"/>
          <w:sz w:val="16"/>
        </w:rPr>
        <w:t xml:space="preserve">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w:t>
      </w:r>
      <w:r>
        <w:rPr>
          <w:rFonts w:ascii="Arial" w:hAnsi="Arial" w:eastAsia="Arial" w:cs="Arial"/>
          <w:b w:val="0"/>
          <w:i w:val="0"/>
          <w:strike w:val="0"/>
          <w:sz w:val="16"/>
        </w:rPr>
        <w:t xml:space="preserve">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w:t>
      </w:r>
      <w:r>
        <w:rPr>
          <w:rFonts w:ascii="Arial" w:hAnsi="Arial" w:eastAsia="Arial" w:cs="Arial"/>
          <w:b w:val="0"/>
          <w:i w:val="0"/>
          <w:strike w:val="0"/>
          <w:sz w:val="16"/>
        </w:rPr>
        <w:t xml:space="preserve">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66" w:tooltip="https://login.consultant.ru/link/?req=doc&amp;base=LAW&amp;n=287488&amp;dst=100601"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30.04.2021 </w:t>
      </w:r>
      <w:hyperlink r:id="rId567" w:tooltip="https://login.consultant.ru/link/?req=doc&amp;base=LAW&amp;n=433431&amp;dst=10021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568" w:tooltip="https://login.consultant.ru/link/?req=doc&amp;base=LAW&amp;n=420311&amp;dst=100071"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01.05.2022 </w:t>
      </w:r>
      <w:hyperlink r:id="rId569" w:tooltip="https://login.consultant.ru/link/?req=doc&amp;base=LAW&amp;n=465724&amp;dst=100055" w:history="1">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14.07.2022 </w:t>
      </w:r>
      <w:hyperlink r:id="rId570" w:tooltip="https://login.consultant.ru/link/?req=doc&amp;base=LAW&amp;n=421894&amp;dst=100081" w:history="1">
        <w:r>
          <w:rPr>
            <w:rFonts w:ascii="Arial" w:hAnsi="Arial" w:eastAsia="Arial" w:cs="Arial"/>
            <w:b w:val="0"/>
            <w:i w:val="0"/>
            <w:strike w:val="0"/>
            <w:color w:val="0000ff"/>
            <w:sz w:val="16"/>
          </w:rPr>
          <w:t xml:space="preserve">N 284-ФЗ</w:t>
        </w:r>
      </w:hyperlink>
      <w:r>
        <w:rPr>
          <w:rFonts w:ascii="Arial" w:hAnsi="Arial" w:eastAsia="Arial" w:cs="Arial"/>
          <w:b w:val="0"/>
          <w:i w:val="0"/>
          <w:strike w:val="0"/>
          <w:sz w:val="16"/>
        </w:rPr>
        <w:t xml:space="preserve">, от 31.07.2023 </w:t>
      </w:r>
      <w:hyperlink r:id="rId571" w:tooltip="https://login.consultant.ru/link/?req=doc&amp;base=LAW&amp;n=453261&amp;dst=100022" w:history="1">
        <w:r>
          <w:rPr>
            <w:rFonts w:ascii="Arial" w:hAnsi="Arial" w:eastAsia="Arial" w:cs="Arial"/>
            <w:b w:val="0"/>
            <w:i w:val="0"/>
            <w:strike w:val="0"/>
            <w:color w:val="0000ff"/>
            <w:sz w:val="16"/>
          </w:rPr>
          <w:t xml:space="preserve">N 397-ФЗ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часть 11.1 статьи 24 вносятся изменения (</w:t>
            </w:r>
            <w:hyperlink r:id="rId572" w:tooltip="https://login.consultant.ru/link/?req=doc&amp;base=LAW&amp;n=481243&amp;dst=100065"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187-ФЗ). См. будущую </w:t>
            </w:r>
            <w:hyperlink r:id="rId573" w:tooltip="https://login.consultant.ru/link/?req=doc&amp;base=LAW&amp;n=481369&amp;dst=1328"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history="1">
        <w:r>
          <w:rPr>
            <w:rFonts w:ascii="Arial" w:hAnsi="Arial" w:eastAsia="Arial" w:cs="Arial"/>
            <w:b w:val="0"/>
            <w:i w:val="0"/>
            <w:strike w:val="0"/>
            <w:color w:val="0000ff"/>
            <w:sz w:val="16"/>
          </w:rPr>
          <w:t xml:space="preserve">части 11</w:t>
        </w:r>
      </w:hyperlink>
      <w:r>
        <w:rPr>
          <w:rFonts w:ascii="Arial" w:hAnsi="Arial" w:eastAsia="Arial" w:cs="Arial"/>
          <w:b w:val="0"/>
          <w:i w:val="0"/>
          <w:strike w:val="0"/>
          <w:sz w:val="16"/>
        </w:rPr>
        <w:t xml:space="preserve"> настоящей статьи декларации и </w:t>
      </w:r>
      <w:hyperlink r:id="rId574" w:tooltip="https://login.consultant.ru/link/?req=doc&amp;base=LAW&amp;n=461102&amp;dst=2580" w:history="1">
        <w:r>
          <w:rPr>
            <w:rFonts w:ascii="Arial" w:hAnsi="Arial" w:eastAsia="Arial" w:cs="Arial"/>
            <w:b w:val="0"/>
            <w:i w:val="0"/>
            <w:strike w:val="0"/>
            <w:color w:val="0000ff"/>
            <w:sz w:val="16"/>
          </w:rPr>
          <w:t xml:space="preserve">уведомления</w:t>
        </w:r>
      </w:hyperlink>
      <w:r>
        <w:rPr>
          <w:rFonts w:ascii="Arial" w:hAnsi="Arial" w:eastAsia="Arial" w:cs="Arial"/>
          <w:b w:val="0"/>
          <w:i w:val="0"/>
          <w:strike w:val="0"/>
          <w:sz w:val="16"/>
        </w:rP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w:t>
      </w:r>
      <w:r>
        <w:rPr>
          <w:rFonts w:ascii="Arial" w:hAnsi="Arial" w:eastAsia="Arial" w:cs="Arial"/>
          <w:b w:val="0"/>
          <w:i w:val="0"/>
          <w:strike w:val="0"/>
          <w:sz w:val="16"/>
        </w:rPr>
        <w:t xml:space="preserve">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75" w:tooltip="https://login.consultant.ru/link/?req=doc&amp;base=LAW&amp;n=461102&amp;dst=100606" w:history="1">
        <w:r>
          <w:rPr>
            <w:rFonts w:ascii="Arial" w:hAnsi="Arial" w:eastAsia="Arial" w:cs="Arial"/>
            <w:b w:val="0"/>
            <w:i w:val="0"/>
            <w:strike w:val="0"/>
            <w:color w:val="0000ff"/>
            <w:sz w:val="16"/>
          </w:rPr>
          <w:t xml:space="preserve">предельным параметрам</w:t>
        </w:r>
      </w:hyperlink>
      <w:r>
        <w:rPr>
          <w:rFonts w:ascii="Arial" w:hAnsi="Arial" w:eastAsia="Arial" w:cs="Arial"/>
          <w:b w:val="0"/>
          <w:i w:val="0"/>
          <w:strike w:val="0"/>
          <w:sz w:val="16"/>
        </w:rPr>
        <w:t xml:space="preserve"> разрешенного строительства, реконструкции объектов капитального строительства, установленным </w:t>
      </w:r>
      <w:hyperlink r:id="rId576" w:tooltip="https://login.consultant.ru/link/?req=doc&amp;base=LAW&amp;n=461102&amp;dst=100464"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землепользования и застройки, д</w:t>
      </w:r>
      <w:r>
        <w:rPr>
          <w:rFonts w:ascii="Arial" w:hAnsi="Arial" w:eastAsia="Arial" w:cs="Arial"/>
          <w:b w:val="0"/>
          <w:i w:val="0"/>
          <w:strike w:val="0"/>
          <w:sz w:val="16"/>
        </w:rPr>
        <w:t xml:space="preserve">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w:t>
      </w:r>
      <w:r>
        <w:rPr>
          <w:rFonts w:ascii="Arial" w:hAnsi="Arial" w:eastAsia="Arial" w:cs="Arial"/>
          <w:b w:val="0"/>
          <w:i w:val="0"/>
          <w:strike w:val="0"/>
          <w:sz w:val="16"/>
        </w:rPr>
        <w:t xml:space="preserve">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11.1 введена Федеральным </w:t>
      </w:r>
      <w:hyperlink r:id="rId577" w:tooltip="https://login.consultant.ru/link/?req=doc&amp;base=LAW&amp;n=421138&amp;dst=1004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340-ФЗ; в ред. Федерального </w:t>
      </w:r>
      <w:hyperlink r:id="rId578" w:tooltip="https://login.consultant.ru/link/?req=doc&amp;base=LAW&amp;n=330657&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579"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w:t>
      </w:r>
      <w:r>
        <w:rPr>
          <w:rFonts w:ascii="Arial" w:hAnsi="Arial" w:eastAsia="Arial" w:cs="Arial"/>
          <w:b w:val="0"/>
          <w:i w:val="0"/>
          <w:strike w:val="0"/>
          <w:sz w:val="16"/>
        </w:rPr>
        <w:t xml:space="preserve">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w:t>
      </w:r>
      <w:r>
        <w:rPr>
          <w:rFonts w:ascii="Arial" w:hAnsi="Arial" w:eastAsia="Arial" w:cs="Arial"/>
          <w:b w:val="0"/>
          <w:i w:val="0"/>
          <w:strike w:val="0"/>
          <w:sz w:val="16"/>
        </w:rPr>
        <w:t xml:space="preserve">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w:t>
      </w:r>
      <w:r>
        <w:rPr>
          <w:rFonts w:ascii="Arial" w:hAnsi="Arial" w:eastAsia="Arial" w:cs="Arial"/>
          <w:b w:val="0"/>
          <w:i w:val="0"/>
          <w:strike w:val="0"/>
          <w:sz w:val="16"/>
        </w:rPr>
        <w:t xml:space="preserve">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w:t>
      </w:r>
      <w:r>
        <w:rPr>
          <w:rFonts w:ascii="Arial" w:hAnsi="Arial" w:eastAsia="Arial" w:cs="Arial"/>
          <w:b w:val="0"/>
          <w:i w:val="0"/>
          <w:strike w:val="0"/>
          <w:sz w:val="16"/>
        </w:rPr>
        <w:t xml:space="preserve">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w:t>
      </w:r>
      <w:r>
        <w:rPr>
          <w:rFonts w:ascii="Arial" w:hAnsi="Arial" w:eastAsia="Arial" w:cs="Arial"/>
          <w:b w:val="0"/>
          <w:i w:val="0"/>
          <w:strike w:val="0"/>
          <w:sz w:val="16"/>
        </w:rPr>
        <w:t xml:space="preserve">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w:t>
      </w:r>
      <w:r>
        <w:rPr>
          <w:rFonts w:ascii="Arial" w:hAnsi="Arial" w:eastAsia="Arial" w:cs="Arial"/>
          <w:b w:val="0"/>
          <w:i w:val="0"/>
          <w:strike w:val="0"/>
          <w:sz w:val="16"/>
        </w:rPr>
        <w:t xml:space="preserve">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11.2 введена Федеральным </w:t>
      </w:r>
      <w:hyperlink r:id="rId580" w:tooltip="https://login.consultant.ru/link/?req=doc&amp;base=LAW&amp;n=405464&amp;dst=1002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w:t>
      </w:r>
      <w:r>
        <w:rPr>
          <w:rFonts w:ascii="Arial" w:hAnsi="Arial" w:eastAsia="Arial" w:cs="Arial"/>
          <w:b w:val="0"/>
          <w:i w:val="0"/>
          <w:strike w:val="0"/>
          <w:sz w:val="16"/>
        </w:rPr>
        <w:t xml:space="preserve">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Форма технического плана, </w:t>
      </w:r>
      <w:hyperlink r:id="rId581" w:tooltip="https://login.consultant.ru/link/?req=doc&amp;base=LAW&amp;n=413702&amp;dst=100382"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подготовке, состав содержащихся в нем сведений (за исключением случая, предусмотренного </w:t>
      </w:r>
      <w:hyperlink w:history="1">
        <w:r>
          <w:rPr>
            <w:rFonts w:ascii="Arial" w:hAnsi="Arial" w:eastAsia="Arial" w:cs="Arial"/>
            <w:b w:val="0"/>
            <w:i w:val="0"/>
            <w:strike w:val="0"/>
            <w:color w:val="0000ff"/>
            <w:sz w:val="16"/>
          </w:rPr>
          <w:t xml:space="preserve">частью 37 статьи 70</w:t>
        </w:r>
      </w:hyperlink>
      <w:r>
        <w:rPr>
          <w:rFonts w:ascii="Arial" w:hAnsi="Arial" w:eastAsia="Arial" w:cs="Arial"/>
          <w:b w:val="0"/>
          <w:i w:val="0"/>
          <w:strike w:val="0"/>
          <w:sz w:val="16"/>
        </w:rPr>
        <w:t xml:space="preserve"> настоящего Федерального закона), </w:t>
      </w:r>
      <w:hyperlink r:id="rId582" w:tooltip="https://login.consultant.ru/link/?req=doc&amp;base=LAW&amp;n=480987&amp;dst=100014"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указанной в </w:t>
      </w:r>
      <w:hyperlink w:history="1">
        <w:r>
          <w:rPr>
            <w:rFonts w:ascii="Arial" w:hAnsi="Arial" w:eastAsia="Arial" w:cs="Arial"/>
            <w:b w:val="0"/>
            <w:i w:val="0"/>
            <w:strike w:val="0"/>
            <w:color w:val="0000ff"/>
            <w:sz w:val="16"/>
          </w:rPr>
          <w:t xml:space="preserve">части 11</w:t>
        </w:r>
      </w:hyperlink>
      <w:r>
        <w:rPr>
          <w:rFonts w:ascii="Arial" w:hAnsi="Arial" w:eastAsia="Arial" w:cs="Arial"/>
          <w:b w:val="0"/>
          <w:i w:val="0"/>
          <w:strike w:val="0"/>
          <w:sz w:val="16"/>
        </w:rPr>
        <w:t xml:space="preserve"> настоящей статьи декларации, </w:t>
      </w:r>
      <w:hyperlink r:id="rId583" w:tooltip="https://login.consultant.ru/link/?req=doc&amp;base=LAW&amp;n=480987&amp;dst=100182"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ее подготовке, состав содержащихся в ней сведений, </w:t>
      </w:r>
      <w:hyperlink r:id="rId584" w:tooltip="https://login.consultant.ru/link/?req=doc&amp;base=LAW&amp;n=405960&amp;dst=100012"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точности и методам определения коорди</w:t>
      </w:r>
      <w:r>
        <w:rPr>
          <w:rFonts w:ascii="Arial" w:hAnsi="Arial" w:eastAsia="Arial" w:cs="Arial"/>
          <w:b w:val="0"/>
          <w:i w:val="0"/>
          <w:strike w:val="0"/>
          <w:sz w:val="16"/>
        </w:rPr>
        <w:t xml:space="preserve">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85" w:tooltip="https://login.consultant.ru/link/?req=doc&amp;base=LAW&amp;n=405960&amp;dst=100135"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определению площади здания, сооружения, помещения или машино-места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586" w:tooltip="https://login.consultant.ru/link/?req=doc&amp;base=LAW&amp;n=383463&amp;dst=100071"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02.11.2023 </w:t>
      </w:r>
      <w:hyperlink r:id="rId587" w:tooltip="https://login.consultant.ru/link/?req=doc&amp;base=LAW&amp;n=461022&amp;dst=100041" w:history="1">
        <w:r>
          <w:rPr>
            <w:rFonts w:ascii="Arial" w:hAnsi="Arial" w:eastAsia="Arial" w:cs="Arial"/>
            <w:b w:val="0"/>
            <w:i w:val="0"/>
            <w:strike w:val="0"/>
            <w:color w:val="0000ff"/>
            <w:sz w:val="16"/>
          </w:rPr>
          <w:t xml:space="preserve">N 509-ФЗ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Технический план здания, сооружения может содержать информацию, н</w:t>
      </w:r>
      <w:r>
        <w:rPr>
          <w:rFonts w:ascii="Arial" w:hAnsi="Arial" w:eastAsia="Arial" w:cs="Arial"/>
          <w:b w:val="0"/>
          <w:i w:val="0"/>
          <w:strike w:val="0"/>
          <w:sz w:val="16"/>
        </w:rPr>
        <w:t xml:space="preserve">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w:t>
      </w:r>
      <w:r>
        <w:rPr>
          <w:rFonts w:ascii="Arial" w:hAnsi="Arial" w:eastAsia="Arial" w:cs="Arial"/>
          <w:b w:val="0"/>
          <w:i w:val="0"/>
          <w:strike w:val="0"/>
          <w:sz w:val="16"/>
        </w:rPr>
        <w:t xml:space="preserve">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w:t>
      </w:r>
      <w:r>
        <w:rPr>
          <w:rFonts w:ascii="Arial" w:hAnsi="Arial" w:eastAsia="Arial" w:cs="Arial"/>
          <w:b w:val="0"/>
          <w:i w:val="0"/>
          <w:strike w:val="0"/>
          <w:sz w:val="16"/>
        </w:rPr>
        <w:t xml:space="preserve">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w:t>
      </w:r>
      <w:r>
        <w:rPr>
          <w:rFonts w:ascii="Arial" w:hAnsi="Arial" w:eastAsia="Arial" w:cs="Arial"/>
          <w:b w:val="0"/>
          <w:i w:val="0"/>
          <w:strike w:val="0"/>
          <w:sz w:val="16"/>
        </w:rPr>
        <w:t xml:space="preserve">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w:t>
      </w:r>
      <w:r>
        <w:rPr>
          <w:rFonts w:ascii="Arial" w:hAnsi="Arial" w:eastAsia="Arial" w:cs="Arial"/>
          <w:b w:val="0"/>
          <w:i w:val="0"/>
          <w:strike w:val="0"/>
          <w:sz w:val="16"/>
        </w:rPr>
        <w:t xml:space="preserve">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 ред. Федерального </w:t>
      </w:r>
      <w:hyperlink r:id="rId588" w:tooltip="https://login.consultant.ru/link/?req=doc&amp;base=LAW&amp;n=433431&amp;dst=1002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Технический план многоквартирного дома в обязательном порядке содержи</w:t>
      </w:r>
      <w:r>
        <w:rPr>
          <w:rFonts w:ascii="Arial" w:hAnsi="Arial" w:eastAsia="Arial" w:cs="Arial"/>
          <w:b w:val="0"/>
          <w:i w:val="0"/>
          <w:strike w:val="0"/>
          <w:sz w:val="16"/>
        </w:rPr>
        <w:t xml:space="preserve">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Технический план единого недвижимого комплекса содержит также информацию обо всех входящих в состав такого комплекса зданиях и (или) сооружениях.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w:t>
      </w:r>
      <w:r>
        <w:rPr>
          <w:rFonts w:ascii="Arial" w:hAnsi="Arial" w:eastAsia="Arial" w:cs="Arial"/>
          <w:b w:val="0"/>
          <w:i w:val="0"/>
          <w:strike w:val="0"/>
          <w:sz w:val="16"/>
        </w:rPr>
        <w:t xml:space="preserve">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589" w:tooltip="https://login.consultant.ru/link/?req=doc&amp;base=LAW&amp;n=461102&amp;dst=3073" w:history="1">
        <w:r>
          <w:rPr>
            <w:rFonts w:ascii="Arial" w:hAnsi="Arial" w:eastAsia="Arial" w:cs="Arial"/>
            <w:b w:val="0"/>
            <w:i w:val="0"/>
            <w:strike w:val="0"/>
            <w:color w:val="0000ff"/>
            <w:sz w:val="16"/>
          </w:rPr>
          <w:t xml:space="preserve">частью 6 статьи 52</w:t>
        </w:r>
      </w:hyperlink>
      <w:r>
        <w:rPr>
          <w:rFonts w:ascii="Arial" w:hAnsi="Arial" w:eastAsia="Arial" w:cs="Arial"/>
          <w:b w:val="0"/>
          <w:i w:val="0"/>
          <w:strike w:val="0"/>
          <w:sz w:val="16"/>
        </w:rP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w:t>
      </w:r>
      <w:r>
        <w:rPr>
          <w:rFonts w:ascii="Arial" w:hAnsi="Arial" w:eastAsia="Arial" w:cs="Arial"/>
          <w:b w:val="0"/>
          <w:i w:val="0"/>
          <w:strike w:val="0"/>
          <w:sz w:val="16"/>
        </w:rPr>
        <w:t xml:space="preserve">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 введена Федеральным </w:t>
      </w:r>
      <w:hyperlink r:id="rId590" w:tooltip="https://login.consultant.ru/link/?req=doc&amp;base=LAW&amp;n=433431&amp;dst=1002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w:t>
      </w:r>
      <w:r>
        <w:rPr>
          <w:rFonts w:ascii="Arial" w:hAnsi="Arial" w:eastAsia="Arial" w:cs="Arial"/>
          <w:b w:val="0"/>
          <w:i w:val="0"/>
          <w:strike w:val="0"/>
          <w:sz w:val="16"/>
        </w:rPr>
        <w:t xml:space="preserve">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w:t>
      </w:r>
      <w:r>
        <w:rPr>
          <w:rFonts w:ascii="Arial" w:hAnsi="Arial" w:eastAsia="Arial" w:cs="Arial"/>
          <w:b w:val="0"/>
          <w:i w:val="0"/>
          <w:strike w:val="0"/>
          <w:sz w:val="16"/>
        </w:rPr>
        <w:t xml:space="preserve">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введена Федеральным </w:t>
      </w:r>
      <w:hyperlink r:id="rId591" w:tooltip="https://login.consultant.ru/link/?req=doc&amp;base=LAW&amp;n=465724&amp;dst=1000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24.1. Требования к карте-плану территории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92" w:tooltip="https://login.consultant.ru/link/?req=doc&amp;base=LAW&amp;n=287488&amp;dst=10060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Подготовленная в результате выполнения комплексных кадастровых работ карта-план территории содержит необходимые для государственно</w:t>
      </w:r>
      <w:r>
        <w:rPr>
          <w:rFonts w:ascii="Arial" w:hAnsi="Arial" w:eastAsia="Arial" w:cs="Arial"/>
          <w:b w:val="0"/>
          <w:i w:val="0"/>
          <w:strike w:val="0"/>
          <w:sz w:val="16"/>
        </w:rPr>
        <w:t xml:space="preserve">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состав текстовой части карты-плана территории включаются: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поясни</w:t>
      </w:r>
      <w:r>
        <w:rPr>
          <w:rFonts w:ascii="Arial" w:hAnsi="Arial" w:eastAsia="Arial" w:cs="Arial"/>
          <w:b w:val="0"/>
          <w:i w:val="0"/>
          <w:strike w:val="0"/>
          <w:sz w:val="16"/>
        </w:rPr>
        <w:t xml:space="preserve">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w:t>
      </w:r>
      <w:r>
        <w:rPr>
          <w:rFonts w:ascii="Arial" w:hAnsi="Arial" w:eastAsia="Arial" w:cs="Arial"/>
          <w:b w:val="0"/>
          <w:i w:val="0"/>
          <w:strike w:val="0"/>
          <w:sz w:val="16"/>
        </w:rPr>
        <w:t xml:space="preserve">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w:t>
      </w:r>
      <w:r>
        <w:rPr>
          <w:rFonts w:ascii="Arial" w:hAnsi="Arial" w:eastAsia="Arial" w:cs="Arial"/>
          <w:b w:val="0"/>
          <w:i w:val="0"/>
          <w:strike w:val="0"/>
          <w:sz w:val="16"/>
        </w:rPr>
        <w:t xml:space="preserve">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3" w:tooltip="https://login.consultant.ru/link/?req=doc&amp;base=LAW&amp;n=481366&amp;dst=10059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29.07.2017 N 217-ФЗ)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об объектах недвижимости, являющихся в соответствии с </w:t>
      </w:r>
      <w:hyperlink r:id="rId594" w:tooltip="https://login.consultant.ru/link/?req=doc&amp;base=LAW&amp;n=452750&amp;dst=357" w:history="1">
        <w:r>
          <w:rPr>
            <w:rFonts w:ascii="Arial" w:hAnsi="Arial" w:eastAsia="Arial" w:cs="Arial"/>
            <w:b w:val="0"/>
            <w:i w:val="0"/>
            <w:strike w:val="0"/>
            <w:color w:val="0000ff"/>
            <w:sz w:val="16"/>
          </w:rPr>
          <w:t xml:space="preserve">частью 1 статьи 42.1</w:t>
        </w:r>
      </w:hyperlink>
      <w:r>
        <w:rPr>
          <w:rFonts w:ascii="Arial" w:hAnsi="Arial" w:eastAsia="Arial" w:cs="Arial"/>
          <w:b w:val="0"/>
          <w:i w:val="0"/>
          <w:strike w:val="0"/>
          <w:sz w:val="16"/>
        </w:rPr>
        <w:t xml:space="preserve"> Федерально</w:t>
      </w:r>
      <w:r>
        <w:rPr>
          <w:rFonts w:ascii="Arial" w:hAnsi="Arial" w:eastAsia="Arial" w:cs="Arial"/>
          <w:b w:val="0"/>
          <w:i w:val="0"/>
          <w:strike w:val="0"/>
          <w:sz w:val="16"/>
        </w:rPr>
        <w:t xml:space="preserve">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акт согласования местоположения границ земельных участков при выполнении комплексных кадастровых работ;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заключение или заключения согласительной комиссии, сформированной в соответствии с Федеральным </w:t>
      </w:r>
      <w:hyperlink r:id="rId595" w:tooltip="https://login.consultant.ru/link/?req=doc&amp;base=LAW&amp;n=452750&amp;dst=4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Графическая часть карты-плана территории состоит из схемы геодезических построений и подготовленной в результате выпол</w:t>
      </w:r>
      <w:r>
        <w:rPr>
          <w:rFonts w:ascii="Arial" w:hAnsi="Arial" w:eastAsia="Arial" w:cs="Arial"/>
          <w:b w:val="0"/>
          <w:i w:val="0"/>
          <w:strike w:val="0"/>
          <w:sz w:val="16"/>
        </w:rPr>
        <w:t xml:space="preserve">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w:t>
      </w:r>
      <w:r>
        <w:rPr>
          <w:rFonts w:ascii="Arial" w:hAnsi="Arial" w:eastAsia="Arial" w:cs="Arial"/>
          <w:b w:val="0"/>
          <w:i w:val="0"/>
          <w:strike w:val="0"/>
          <w:sz w:val="16"/>
        </w:rPr>
        <w:t xml:space="preserve">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w:t>
      </w:r>
      <w:r>
        <w:rPr>
          <w:rFonts w:ascii="Arial" w:hAnsi="Arial" w:eastAsia="Arial" w:cs="Arial"/>
          <w:b w:val="0"/>
          <w:i w:val="0"/>
          <w:strike w:val="0"/>
          <w:sz w:val="16"/>
        </w:rPr>
        <w:t xml:space="preserve">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w:t>
      </w:r>
      <w:r>
        <w:rPr>
          <w:rFonts w:ascii="Arial" w:hAnsi="Arial" w:eastAsia="Arial" w:cs="Arial"/>
          <w:b w:val="0"/>
          <w:i w:val="0"/>
          <w:strike w:val="0"/>
          <w:sz w:val="16"/>
        </w:rPr>
        <w:t xml:space="preserve">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6" w:tooltip="https://login.consultant.ru/link/?req=doc&amp;base=LAW&amp;n=326894&amp;dst=10008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На схеме границ земельных участков отображаются: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местоположение границ земельных участков, которые указаны в </w:t>
      </w:r>
      <w:hyperlink r:id="rId597" w:tooltip="https://login.consultant.ru/link/?req=doc&amp;base=LAW&amp;n=452750&amp;dst=937"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r:id="rId598" w:tooltip="https://login.consultant.ru/link/?req=doc&amp;base=LAW&amp;n=452750&amp;dst=938" w:history="1">
        <w:r>
          <w:rPr>
            <w:rFonts w:ascii="Arial" w:hAnsi="Arial" w:eastAsia="Arial" w:cs="Arial"/>
            <w:b w:val="0"/>
            <w:i w:val="0"/>
            <w:strike w:val="0"/>
            <w:color w:val="0000ff"/>
            <w:sz w:val="16"/>
          </w:rPr>
          <w:t xml:space="preserve">3 части 1 статьи 42.1</w:t>
        </w:r>
      </w:hyperlink>
      <w:r>
        <w:rPr>
          <w:rFonts w:ascii="Arial" w:hAnsi="Arial" w:eastAsia="Arial" w:cs="Arial"/>
          <w:b w:val="0"/>
          <w:i w:val="0"/>
          <w:strike w:val="0"/>
          <w:sz w:val="16"/>
        </w:rP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Карта-план территории подготавливается в форме элект</w:t>
      </w:r>
      <w:r>
        <w:rPr>
          <w:rFonts w:ascii="Arial" w:hAnsi="Arial" w:eastAsia="Arial" w:cs="Arial"/>
          <w:b w:val="0"/>
          <w:i w:val="0"/>
          <w:strike w:val="0"/>
          <w:sz w:val="16"/>
        </w:rPr>
        <w:t xml:space="preserve">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w:t>
      </w:r>
      <w:r>
        <w:rPr>
          <w:rFonts w:ascii="Arial" w:hAnsi="Arial" w:eastAsia="Arial" w:cs="Arial"/>
          <w:b w:val="0"/>
          <w:i w:val="0"/>
          <w:strike w:val="0"/>
          <w:sz w:val="16"/>
        </w:rPr>
        <w:t xml:space="preserve">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hyperlink r:id="rId599" w:tooltip="https://login.consultant.ru/link/?req=doc&amp;base=LAW&amp;n=430117&amp;dst=100408"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ее подготовке, а также </w:t>
      </w:r>
      <w:hyperlink r:id="rId600" w:tooltip="https://login.consultant.ru/link/?req=doc&amp;base=LAW&amp;n=430117&amp;dst=100802"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акта согласования местоположения границ земельных участков при выполнении комплексных кадастровых работ и </w:t>
      </w:r>
      <w:hyperlink r:id="rId601" w:tooltip="https://login.consultant.ru/link/?req=doc&amp;base=LAW&amp;n=430117&amp;dst=100822"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подготовке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91" w:name="Par928"/>
      <w:r/>
      <w:bookmarkEnd w:id="91"/>
      <w:r>
        <w:rPr>
          <w:rFonts w:ascii="Arial" w:hAnsi="Arial" w:eastAsia="Arial" w:cs="Arial"/>
          <w:b/>
          <w:i w:val="0"/>
          <w:strike w:val="0"/>
          <w:sz w:val="16"/>
        </w:rPr>
        <w:t xml:space="preserve">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02" w:tooltip="https://login.consultant.ru/link/?req=doc&amp;base=LAW&amp;n=433431&amp;dst=1002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w:t>
      </w:r>
      <w:r>
        <w:rPr>
          <w:rFonts w:ascii="Arial" w:hAnsi="Arial" w:eastAsia="Arial" w:cs="Arial"/>
          <w:b w:val="0"/>
          <w:i w:val="0"/>
          <w:strike w:val="0"/>
          <w:sz w:val="16"/>
        </w:rPr>
        <w:t xml:space="preserve">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history="1">
        <w:r>
          <w:rPr>
            <w:rFonts w:ascii="Arial" w:hAnsi="Arial" w:eastAsia="Arial" w:cs="Arial"/>
            <w:b w:val="0"/>
            <w:i w:val="0"/>
            <w:strike w:val="0"/>
            <w:color w:val="0000ff"/>
            <w:sz w:val="16"/>
          </w:rPr>
          <w:t xml:space="preserve">статьей 36.2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603" w:tooltip="https://login.consultant.ru/link/?req=doc&amp;base=LAW&amp;n=330707&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286-ФЗ; в ред. Федерального </w:t>
      </w:r>
      <w:hyperlink r:id="rId604" w:tooltip="https://login.consultant.ru/link/?req=doc&amp;base=LAW&amp;n=420241&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такие заявление и документы представлены в форме до</w:t>
      </w:r>
      <w:r>
        <w:rPr>
          <w:rFonts w:ascii="Arial" w:hAnsi="Arial" w:eastAsia="Arial" w:cs="Arial"/>
          <w:b w:val="0"/>
          <w:i w:val="0"/>
          <w:strike w:val="0"/>
          <w:sz w:val="16"/>
        </w:rPr>
        <w:t xml:space="preserve">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в п. 3 ст. 25 вносятся изменения (</w:t>
            </w:r>
            <w:hyperlink r:id="rId605" w:tooltip="https://login.consultant.ru/link/?req=doc&amp;base=LAW&amp;n=481299&amp;dst=100022"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 См. будущую </w:t>
            </w:r>
            <w:hyperlink r:id="rId606" w:tooltip="https://login.consultant.ru/link/?req=doc&amp;base=LAW&amp;n=481305&amp;dst=1338"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92" w:name="Par938"/>
      <w:r/>
      <w:bookmarkEnd w:id="92"/>
      <w:r>
        <w:rPr>
          <w:rFonts w:ascii="Arial" w:hAnsi="Arial" w:eastAsia="Arial" w:cs="Arial"/>
          <w:b w:val="0"/>
          <w:i w:val="0"/>
          <w:strike w:val="0"/>
          <w:sz w:val="16"/>
        </w:rPr>
        <w:t xml:space="preserve">3) информация об уплате государственной пошлины за осуществление государственной реги</w:t>
      </w:r>
      <w:r>
        <w:rPr>
          <w:rFonts w:ascii="Arial" w:hAnsi="Arial" w:eastAsia="Arial" w:cs="Arial"/>
          <w:b w:val="0"/>
          <w:i w:val="0"/>
          <w:strike w:val="0"/>
          <w:sz w:val="16"/>
        </w:rPr>
        <w:t xml:space="preserve">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07" w:tooltip="https://login.consultant.ru/link/?req=doc&amp;base=LAW&amp;n=433431&amp;dst=1002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Едином государственном реестре недвижимости содержится отметка о невозможности государственной регистрации перехода п</w:t>
      </w:r>
      <w:r>
        <w:rPr>
          <w:rFonts w:ascii="Arial" w:hAnsi="Arial" w:eastAsia="Arial" w:cs="Arial"/>
          <w:b w:val="0"/>
          <w:i w:val="0"/>
          <w:strike w:val="0"/>
          <w:sz w:val="16"/>
        </w:rPr>
        <w:t xml:space="preserve">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history="1">
        <w:r>
          <w:rPr>
            <w:rFonts w:ascii="Arial" w:hAnsi="Arial" w:eastAsia="Arial" w:cs="Arial"/>
            <w:b w:val="0"/>
            <w:i w:val="0"/>
            <w:strike w:val="0"/>
            <w:color w:val="0000ff"/>
            <w:sz w:val="16"/>
          </w:rPr>
          <w:t xml:space="preserve">пунктом 4.5 части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пунктом 5 части 3 статьи 15</w:t>
        </w:r>
      </w:hyperlink>
      <w:r>
        <w:rPr>
          <w:rFonts w:ascii="Arial" w:hAnsi="Arial" w:eastAsia="Arial" w:cs="Arial"/>
          <w:b w:val="0"/>
          <w:i w:val="0"/>
          <w:strike w:val="0"/>
          <w:sz w:val="16"/>
        </w:rPr>
        <w:t xml:space="preserve"> (при условии совершения сделки при личном участии правообладателя (его законного представителя), </w:t>
      </w:r>
      <w:hyperlink w:history="1">
        <w:r>
          <w:rPr>
            <w:rFonts w:ascii="Arial" w:hAnsi="Arial" w:eastAsia="Arial" w:cs="Arial"/>
            <w:b w:val="0"/>
            <w:i w:val="0"/>
            <w:strike w:val="0"/>
            <w:color w:val="0000ff"/>
            <w:sz w:val="16"/>
          </w:rPr>
          <w:t xml:space="preserve">частью 1.1 статьи 19</w:t>
        </w:r>
      </w:hyperlink>
      <w:r>
        <w:rPr>
          <w:rFonts w:ascii="Arial" w:hAnsi="Arial" w:eastAsia="Arial" w:cs="Arial"/>
          <w:b w:val="0"/>
          <w:i w:val="0"/>
          <w:strike w:val="0"/>
          <w:sz w:val="16"/>
        </w:rPr>
        <w:t xml:space="preserve"> настоящего Федерального закона, а также случая государственной регистрации прав в порядке наследования;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01.07.2017 </w:t>
      </w:r>
      <w:hyperlink r:id="rId608" w:tooltip="https://login.consultant.ru/link/?req=doc&amp;base=LAW&amp;n=219023&amp;dst=100229" w:history="1">
        <w:r>
          <w:rPr>
            <w:rFonts w:ascii="Arial" w:hAnsi="Arial" w:eastAsia="Arial" w:cs="Arial"/>
            <w:b w:val="0"/>
            <w:i w:val="0"/>
            <w:strike w:val="0"/>
            <w:color w:val="0000ff"/>
            <w:sz w:val="16"/>
          </w:rPr>
          <w:t xml:space="preserve">N 141-ФЗ</w:t>
        </w:r>
      </w:hyperlink>
      <w:r>
        <w:rPr>
          <w:rFonts w:ascii="Arial" w:hAnsi="Arial" w:eastAsia="Arial" w:cs="Arial"/>
          <w:b w:val="0"/>
          <w:i w:val="0"/>
          <w:strike w:val="0"/>
          <w:sz w:val="16"/>
        </w:rPr>
        <w:t xml:space="preserve">, от 30.04.2021 </w:t>
      </w:r>
      <w:hyperlink r:id="rId609" w:tooltip="https://login.consultant.ru/link/?req=doc&amp;base=LAW&amp;n=433431&amp;dst=100228"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28.06.2022 </w:t>
      </w:r>
      <w:hyperlink r:id="rId610" w:tooltip="https://login.consultant.ru/link/?req=doc&amp;base=LAW&amp;n=420241&amp;dst=100018"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в Един</w:t>
      </w:r>
      <w:r>
        <w:rPr>
          <w:rFonts w:ascii="Arial" w:hAnsi="Arial" w:eastAsia="Arial" w:cs="Arial"/>
          <w:b w:val="0"/>
          <w:i w:val="0"/>
          <w:strike w:val="0"/>
          <w:sz w:val="16"/>
        </w:rPr>
        <w:t xml:space="preserve">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w:t>
      </w:r>
      <w:r>
        <w:rPr>
          <w:rFonts w:ascii="Arial" w:hAnsi="Arial" w:eastAsia="Arial" w:cs="Arial"/>
          <w:b w:val="0"/>
          <w:i w:val="0"/>
          <w:strike w:val="0"/>
          <w:sz w:val="16"/>
        </w:rPr>
        <w:t xml:space="preserve">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w:t>
      </w:r>
      <w:r>
        <w:rPr>
          <w:rFonts w:ascii="Arial" w:hAnsi="Arial" w:eastAsia="Arial" w:cs="Arial"/>
          <w:b w:val="0"/>
          <w:i w:val="0"/>
          <w:strike w:val="0"/>
          <w:sz w:val="16"/>
        </w:rPr>
        <w:t xml:space="preserve">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w:t>
      </w:r>
      <w:r>
        <w:rPr>
          <w:rFonts w:ascii="Arial" w:hAnsi="Arial" w:eastAsia="Arial" w:cs="Arial"/>
          <w:b w:val="0"/>
          <w:i w:val="0"/>
          <w:strike w:val="0"/>
          <w:sz w:val="16"/>
        </w:rPr>
        <w:t xml:space="preserve">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w:t>
      </w:r>
      <w:r>
        <w:rPr>
          <w:rFonts w:ascii="Arial" w:hAnsi="Arial" w:eastAsia="Arial" w:cs="Arial"/>
          <w:b w:val="0"/>
          <w:i w:val="0"/>
          <w:strike w:val="0"/>
          <w:sz w:val="16"/>
        </w:rPr>
        <w:t xml:space="preserve">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 ред. Федерального </w:t>
      </w:r>
      <w:hyperlink r:id="rId611" w:tooltip="https://login.consultant.ru/link/?req=doc&amp;base=LAW&amp;n=433284&amp;dst=1000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05.12.2022 N 507-ФЗ)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612" w:tooltip="https://login.consultant.ru/link/?req=doc&amp;base=LAW&amp;n=449463&amp;dst=10004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613" w:tooltip="https://login.consultant.ru/link/?req=doc&amp;base=LAW&amp;n=449463&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93" w:name="Par950"/>
      <w:r/>
      <w:bookmarkEnd w:id="93"/>
      <w:r>
        <w:rPr>
          <w:rFonts w:ascii="Arial" w:hAnsi="Arial" w:eastAsia="Arial" w:cs="Arial"/>
          <w:b/>
          <w:i w:val="0"/>
          <w:strike w:val="0"/>
          <w:sz w:val="16"/>
        </w:rPr>
        <w:t xml:space="preserve">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94" w:name="Par952"/>
      <w:r/>
      <w:bookmarkEnd w:id="94"/>
      <w:r>
        <w:rPr>
          <w:rFonts w:ascii="Arial" w:hAnsi="Arial" w:eastAsia="Arial" w:cs="Arial"/>
          <w:b w:val="0"/>
          <w:i w:val="0"/>
          <w:strike w:val="0"/>
          <w:sz w:val="16"/>
        </w:rPr>
        <w:t xml:space="preserve">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5" w:name="Par953"/>
      <w:r/>
      <w:bookmarkEnd w:id="95"/>
      <w:r>
        <w:rPr>
          <w:rFonts w:ascii="Arial" w:hAnsi="Arial" w:eastAsia="Arial" w:cs="Arial"/>
          <w:b w:val="0"/>
          <w:i w:val="0"/>
          <w:strike w:val="0"/>
          <w:sz w:val="16"/>
        </w:rPr>
        <w:t xml:space="preserve">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6" w:name="Par954"/>
      <w:r/>
      <w:bookmarkEnd w:id="96"/>
      <w:r>
        <w:rPr>
          <w:rFonts w:ascii="Arial" w:hAnsi="Arial" w:eastAsia="Arial" w:cs="Arial"/>
          <w:b w:val="0"/>
          <w:i w:val="0"/>
          <w:strike w:val="0"/>
          <w:sz w:val="16"/>
        </w:rPr>
        <w:t xml:space="preserve">2) с заявлением о государственном кадастровом учете и (или) государственной регистрации прав обратилось ненадлежащее лицо;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имеются противоречия между заявленными правами и уже зарегистрированными правами;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утратил силу. - Федеральный </w:t>
      </w:r>
      <w:hyperlink r:id="rId614" w:tooltip="https://login.consultant.ru/link/?req=doc&amp;base=LAW&amp;n=449463&amp;dst=10005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7" w:name="Par957"/>
      <w:r/>
      <w:bookmarkEnd w:id="97"/>
      <w:r>
        <w:rPr>
          <w:rFonts w:ascii="Arial" w:hAnsi="Arial" w:eastAsia="Arial" w:cs="Arial"/>
          <w:b w:val="0"/>
          <w:i w:val="0"/>
          <w:strike w:val="0"/>
          <w:sz w:val="16"/>
        </w:rPr>
        <w:t xml:space="preserve">5) не представлены документы, необходимые для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8" w:name="Par958"/>
      <w:r/>
      <w:bookmarkEnd w:id="98"/>
      <w:r>
        <w:rPr>
          <w:rFonts w:ascii="Arial" w:hAnsi="Arial" w:eastAsia="Arial" w:cs="Arial"/>
          <w:b w:val="0"/>
          <w:i w:val="0"/>
          <w:strike w:val="0"/>
          <w:sz w:val="16"/>
        </w:rP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w:t>
      </w:r>
      <w:r>
        <w:rPr>
          <w:rFonts w:ascii="Arial" w:hAnsi="Arial" w:eastAsia="Arial" w:cs="Arial"/>
          <w:b w:val="0"/>
          <w:i w:val="0"/>
          <w:strike w:val="0"/>
          <w:sz w:val="16"/>
        </w:rPr>
        <w:t xml:space="preserve">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615" w:tooltip="https://login.consultant.ru/link/?req=doc&amp;base=LAW&amp;n=4363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 августа 1995 года N 144-ФЗ "Об оперативно-розыскной деятельности", документе, или сведения, содержащиеся в них, недостоверны;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616" w:tooltip="https://login.consultant.ru/link/?req=doc&amp;base=LAW&amp;n=454214&amp;dst=1000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9" w:name="Par960"/>
      <w:r/>
      <w:bookmarkEnd w:id="99"/>
      <w:r>
        <w:rPr>
          <w:rFonts w:ascii="Arial" w:hAnsi="Arial" w:eastAsia="Arial" w:cs="Arial"/>
          <w:b w:val="0"/>
          <w:i w:val="0"/>
          <w:strike w:val="0"/>
          <w:sz w:val="16"/>
        </w:rPr>
        <w:t xml:space="preserve">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представленные документы подписаны (удостоверены) неправомочными лицами;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0" w:name="Par962"/>
      <w:r/>
      <w:bookmarkEnd w:id="100"/>
      <w:r>
        <w:rPr>
          <w:rFonts w:ascii="Arial" w:hAnsi="Arial" w:eastAsia="Arial" w:cs="Arial"/>
          <w:b w:val="0"/>
          <w:i w:val="0"/>
          <w:strike w:val="0"/>
          <w:sz w:val="16"/>
        </w:rPr>
        <w:t xml:space="preserve">9) не представлены (не поступили) документы (сведения, содержащиеся в них), запрошенные органом регистрации прав по межведомственным запросам;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1" w:name="Par963"/>
      <w:r/>
      <w:bookmarkEnd w:id="101"/>
      <w:r>
        <w:rPr>
          <w:rFonts w:ascii="Arial" w:hAnsi="Arial" w:eastAsia="Arial" w:cs="Arial"/>
          <w:b w:val="0"/>
          <w:i w:val="0"/>
          <w:strike w:val="0"/>
          <w:sz w:val="16"/>
        </w:rPr>
        <w:t xml:space="preserve">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2" w:name="Par964"/>
      <w:r/>
      <w:bookmarkEnd w:id="102"/>
      <w:r>
        <w:rPr>
          <w:rFonts w:ascii="Arial" w:hAnsi="Arial" w:eastAsia="Arial" w:cs="Arial"/>
          <w:b w:val="0"/>
          <w:i w:val="0"/>
          <w:strike w:val="0"/>
          <w:sz w:val="16"/>
        </w:rPr>
        <w:t xml:space="preserve">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w:t>
      </w:r>
      <w:r>
        <w:rPr>
          <w:rFonts w:ascii="Arial" w:hAnsi="Arial" w:eastAsia="Arial" w:cs="Arial"/>
          <w:b w:val="0"/>
          <w:i w:val="0"/>
          <w:strike w:val="0"/>
          <w:sz w:val="16"/>
        </w:rPr>
        <w:t xml:space="preserve">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w:t>
      </w:r>
      <w:r>
        <w:rPr>
          <w:rFonts w:ascii="Arial" w:hAnsi="Arial" w:eastAsia="Arial" w:cs="Arial"/>
          <w:b w:val="0"/>
          <w:i w:val="0"/>
          <w:strike w:val="0"/>
          <w:sz w:val="16"/>
        </w:rPr>
        <w:t xml:space="preserve">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617" w:tooltip="https://login.consultant.ru/link/?req=doc&amp;base=LAW&amp;n=433431&amp;dst=1002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3" w:name="Par966"/>
      <w:r/>
      <w:bookmarkEnd w:id="103"/>
      <w:r>
        <w:rPr>
          <w:rFonts w:ascii="Arial" w:hAnsi="Arial" w:eastAsia="Arial" w:cs="Arial"/>
          <w:b w:val="0"/>
          <w:i w:val="0"/>
          <w:strike w:val="0"/>
          <w:sz w:val="16"/>
        </w:rPr>
        <w:t xml:space="preserve">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4" w:name="Par968"/>
      <w:r/>
      <w:bookmarkEnd w:id="104"/>
      <w:r>
        <w:rPr>
          <w:rFonts w:ascii="Arial" w:hAnsi="Arial" w:eastAsia="Arial" w:cs="Arial"/>
          <w:b w:val="0"/>
          <w:i w:val="0"/>
          <w:strike w:val="0"/>
          <w:sz w:val="16"/>
        </w:rPr>
        <w:t xml:space="preserve">14) представленные для государственной регистрации прав в силу закона документы не свидетельствуют о факте возникновения права в силу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в представленных документах отсутствует подтверждение наличия в случаях, предусмотренных федеральным </w:t>
      </w:r>
      <w:hyperlink r:id="rId618" w:tooltip="https://login.consultant.ru/link/?req=doc&amp;base=LAW&amp;n=482692&amp;dst=3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согласия на совершение сделки, подлежащей государственной регистрации или явля</w:t>
      </w:r>
      <w:r>
        <w:rPr>
          <w:rFonts w:ascii="Arial" w:hAnsi="Arial" w:eastAsia="Arial" w:cs="Arial"/>
          <w:b w:val="0"/>
          <w:i w:val="0"/>
          <w:strike w:val="0"/>
          <w:sz w:val="16"/>
        </w:rPr>
        <w:t xml:space="preserve">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утратил силу. - Федеральный </w:t>
      </w:r>
      <w:hyperlink r:id="rId619" w:tooltip="https://login.consultant.ru/link/?req=doc&amp;base=LAW&amp;n=433431&amp;dst=10023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5" w:name="Par972"/>
      <w:r/>
      <w:bookmarkEnd w:id="105"/>
      <w:r>
        <w:rPr>
          <w:rFonts w:ascii="Arial" w:hAnsi="Arial" w:eastAsia="Arial" w:cs="Arial"/>
          <w:b w:val="0"/>
          <w:i w:val="0"/>
          <w:strike w:val="0"/>
          <w:sz w:val="16"/>
        </w:rPr>
        <w:t xml:space="preserve">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6" w:name="Par973"/>
      <w:r/>
      <w:bookmarkEnd w:id="106"/>
      <w:r>
        <w:rPr>
          <w:rFonts w:ascii="Arial" w:hAnsi="Arial" w:eastAsia="Arial" w:cs="Arial"/>
          <w:b w:val="0"/>
          <w:i w:val="0"/>
          <w:strike w:val="0"/>
          <w:sz w:val="16"/>
        </w:rPr>
        <w:t xml:space="preserve">19) объект, о государственном кадастровом учете и (или) г</w:t>
      </w:r>
      <w:r>
        <w:rPr>
          <w:rFonts w:ascii="Arial" w:hAnsi="Arial" w:eastAsia="Arial" w:cs="Arial"/>
          <w:b w:val="0"/>
          <w:i w:val="0"/>
          <w:strike w:val="0"/>
          <w:sz w:val="16"/>
        </w:rPr>
        <w:t xml:space="preserve">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w:t>
      </w:r>
      <w:r>
        <w:rPr>
          <w:rFonts w:ascii="Arial" w:hAnsi="Arial" w:eastAsia="Arial" w:cs="Arial"/>
          <w:b w:val="0"/>
          <w:i w:val="0"/>
          <w:strike w:val="0"/>
          <w:sz w:val="16"/>
        </w:rPr>
        <w:t xml:space="preserve">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19.1 введен Федеральным </w:t>
      </w:r>
      <w:hyperlink r:id="rId620" w:tooltip="https://login.consultant.ru/link/?req=doc&amp;base=LAW&amp;n=477417&amp;dst=1034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621" w:tooltip="https://login.consultant.ru/link/?req=doc&amp;base=LAW&amp;n=454217&amp;dst=100033" w:history="1">
        <w:r>
          <w:rPr>
            <w:rFonts w:ascii="Arial" w:hAnsi="Arial" w:eastAsia="Arial" w:cs="Arial"/>
            <w:b w:val="0"/>
            <w:i w:val="0"/>
            <w:strike w:val="0"/>
            <w:color w:val="0000ff"/>
            <w:sz w:val="16"/>
          </w:rPr>
          <w:t xml:space="preserve">статьей 5</w:t>
        </w:r>
      </w:hyperlink>
      <w:r>
        <w:rPr>
          <w:rFonts w:ascii="Arial" w:hAnsi="Arial" w:eastAsia="Arial" w:cs="Arial"/>
          <w:b w:val="0"/>
          <w:i w:val="0"/>
          <w:strike w:val="0"/>
          <w:sz w:val="16"/>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19.2 введен Федеральным </w:t>
      </w:r>
      <w:hyperlink r:id="rId622" w:tooltip="https://login.consultant.ru/link/?req=doc&amp;base=LAW&amp;n=477417&amp;dst=1034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7" w:name="Par978"/>
      <w:r/>
      <w:bookmarkEnd w:id="107"/>
      <w:r>
        <w:rPr>
          <w:rFonts w:ascii="Arial" w:hAnsi="Arial" w:eastAsia="Arial" w:cs="Arial"/>
          <w:b w:val="0"/>
          <w:i w:val="0"/>
          <w:strike w:val="0"/>
          <w:sz w:val="16"/>
        </w:rP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w:t>
      </w:r>
      <w:r>
        <w:rPr>
          <w:rFonts w:ascii="Arial" w:hAnsi="Arial" w:eastAsia="Arial" w:cs="Arial"/>
          <w:b w:val="0"/>
          <w:i w:val="0"/>
          <w:strike w:val="0"/>
          <w:sz w:val="16"/>
        </w:rPr>
        <w:t xml:space="preserve">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history="1">
        <w:r>
          <w:rPr>
            <w:rFonts w:ascii="Arial" w:hAnsi="Arial" w:eastAsia="Arial" w:cs="Arial"/>
            <w:b w:val="0"/>
            <w:i w:val="0"/>
            <w:strike w:val="0"/>
            <w:color w:val="0000ff"/>
            <w:sz w:val="16"/>
          </w:rPr>
          <w:t xml:space="preserve">пунктом 20.1</w:t>
        </w:r>
      </w:hyperlink>
      <w:r>
        <w:rPr>
          <w:rFonts w:ascii="Arial" w:hAnsi="Arial" w:eastAsia="Arial" w:cs="Arial"/>
          <w:b w:val="0"/>
          <w:i w:val="0"/>
          <w:strike w:val="0"/>
          <w:sz w:val="16"/>
        </w:rPr>
        <w:t xml:space="preserve"> настоящей части и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 статьи 60.2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23" w:tooltip="https://login.consultant.ru/link/?req=doc&amp;base=LAW&amp;n=449598&amp;dst=1001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29.07.2017 N 280-ФЗ)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8" w:name="Par980"/>
      <w:r/>
      <w:bookmarkEnd w:id="108"/>
      <w:r>
        <w:rPr>
          <w:rFonts w:ascii="Arial" w:hAnsi="Arial" w:eastAsia="Arial" w:cs="Arial"/>
          <w:b w:val="0"/>
          <w:i w:val="0"/>
          <w:strike w:val="0"/>
          <w:sz w:val="16"/>
        </w:rP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w:t>
      </w:r>
      <w:r>
        <w:rPr>
          <w:rFonts w:ascii="Arial" w:hAnsi="Arial" w:eastAsia="Arial" w:cs="Arial"/>
          <w:b w:val="0"/>
          <w:i w:val="0"/>
          <w:strike w:val="0"/>
          <w:sz w:val="16"/>
        </w:rPr>
        <w:t xml:space="preserve">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w:t>
      </w:r>
      <w:r>
        <w:rPr>
          <w:rFonts w:ascii="Arial" w:hAnsi="Arial" w:eastAsia="Arial" w:cs="Arial"/>
          <w:b w:val="0"/>
          <w:i w:val="0"/>
          <w:strike w:val="0"/>
          <w:sz w:val="16"/>
        </w:rPr>
        <w:t xml:space="preserve">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20.1 введен Федеральным </w:t>
      </w:r>
      <w:hyperlink r:id="rId624" w:tooltip="https://login.consultant.ru/link/?req=doc&amp;base=LAW&amp;n=449598&amp;dst=1001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625" w:tooltip="https://login.consultant.ru/link/?req=doc&amp;base=LAW&amp;n=449463&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9" w:name="Par982"/>
      <w:r/>
      <w:bookmarkEnd w:id="109"/>
      <w:r>
        <w:rPr>
          <w:rFonts w:ascii="Arial" w:hAnsi="Arial" w:eastAsia="Arial" w:cs="Arial"/>
          <w:b w:val="0"/>
          <w:i w:val="0"/>
          <w:strike w:val="0"/>
          <w:sz w:val="16"/>
        </w:rPr>
        <w:t xml:space="preserve">21) границы земельного уч</w:t>
      </w:r>
      <w:r>
        <w:rPr>
          <w:rFonts w:ascii="Arial" w:hAnsi="Arial" w:eastAsia="Arial" w:cs="Arial"/>
          <w:b w:val="0"/>
          <w:i w:val="0"/>
          <w:strike w:val="0"/>
          <w:sz w:val="16"/>
        </w:rPr>
        <w:t xml:space="preserve">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w:t>
      </w:r>
      <w:r>
        <w:rPr>
          <w:rFonts w:ascii="Arial" w:hAnsi="Arial" w:eastAsia="Arial" w:cs="Arial"/>
          <w:b w:val="0"/>
          <w:i w:val="0"/>
          <w:strike w:val="0"/>
          <w:sz w:val="16"/>
        </w:rPr>
        <w:t xml:space="preserve">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w:t>
      </w:r>
      <w:r>
        <w:rPr>
          <w:rFonts w:ascii="Arial" w:hAnsi="Arial" w:eastAsia="Arial" w:cs="Arial"/>
          <w:b w:val="0"/>
          <w:i w:val="0"/>
          <w:strike w:val="0"/>
          <w:sz w:val="16"/>
        </w:rPr>
        <w:t xml:space="preserve">,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 статьи 60.2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626" w:tooltip="https://login.consultant.ru/link/?req=doc&amp;base=LAW&amp;n=287488&amp;dst=100618"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29.07.2017 </w:t>
      </w:r>
      <w:hyperlink r:id="rId627" w:tooltip="https://login.consultant.ru/link/?req=doc&amp;base=LAW&amp;n=449598&amp;dst=100174" w:history="1">
        <w:r>
          <w:rPr>
            <w:rFonts w:ascii="Arial" w:hAnsi="Arial" w:eastAsia="Arial" w:cs="Arial"/>
            <w:b w:val="0"/>
            <w:i w:val="0"/>
            <w:strike w:val="0"/>
            <w:color w:val="0000ff"/>
            <w:sz w:val="16"/>
          </w:rPr>
          <w:t xml:space="preserve">N 280-ФЗ</w:t>
        </w:r>
      </w:hyperlink>
      <w:r>
        <w:rPr>
          <w:rFonts w:ascii="Arial" w:hAnsi="Arial" w:eastAsia="Arial" w:cs="Arial"/>
          <w:b w:val="0"/>
          <w:i w:val="0"/>
          <w:strike w:val="0"/>
          <w:sz w:val="16"/>
        </w:rPr>
        <w:t xml:space="preserve">, от 27.12.2018 </w:t>
      </w:r>
      <w:hyperlink r:id="rId628" w:tooltip="https://login.consultant.ru/link/?req=doc&amp;base=LAW&amp;n=314666&amp;dst=100306"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13.06.2023 </w:t>
      </w:r>
      <w:hyperlink r:id="rId629" w:tooltip="https://login.consultant.ru/link/?req=doc&amp;base=LAW&amp;n=449463&amp;dst=100054"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Положения п. 22 ч. 1 </w:t>
            </w:r>
            <w:hyperlink w:history="1">
              <w:r>
                <w:rPr>
                  <w:rFonts w:ascii="Arial" w:hAnsi="Arial" w:eastAsia="Arial" w:cs="Arial"/>
                  <w:b w:val="0"/>
                  <w:i w:val="0"/>
                  <w:strike w:val="0"/>
                  <w:color w:val="0000ff"/>
                  <w:sz w:val="16"/>
                </w:rPr>
                <w:t xml:space="preserve">применяются</w:t>
              </w:r>
            </w:hyperlink>
            <w:r>
              <w:rPr>
                <w:rFonts w:ascii="Arial" w:hAnsi="Arial" w:eastAsia="Arial" w:cs="Arial"/>
                <w:b w:val="0"/>
                <w:i w:val="0"/>
                <w:strike w:val="0"/>
                <w:color w:val="392c69"/>
                <w:sz w:val="16"/>
              </w:rPr>
              <w:t xml:space="preserve"> с учетом особенностей, предусмотренных </w:t>
            </w:r>
            <w:hyperlink w:history="1">
              <w:r>
                <w:rPr>
                  <w:rFonts w:ascii="Arial" w:hAnsi="Arial" w:eastAsia="Arial" w:cs="Arial"/>
                  <w:b w:val="0"/>
                  <w:i w:val="0"/>
                  <w:strike w:val="0"/>
                  <w:color w:val="0000ff"/>
                  <w:sz w:val="16"/>
                </w:rPr>
                <w:t xml:space="preserve">ст. 40</w:t>
              </w:r>
            </w:hyperlink>
            <w:r>
              <w:rPr>
                <w:rFonts w:ascii="Arial" w:hAnsi="Arial" w:eastAsia="Arial" w:cs="Arial"/>
                <w:b w:val="0"/>
                <w:i w:val="0"/>
                <w:strike w:val="0"/>
                <w:color w:val="392c69"/>
                <w:sz w:val="16"/>
              </w:rPr>
              <w:t xml:space="preserve"> данного документа.</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10" w:name="Par986"/>
      <w:r/>
      <w:bookmarkEnd w:id="110"/>
      <w:r>
        <w:rPr>
          <w:rFonts w:ascii="Arial" w:hAnsi="Arial" w:eastAsia="Arial" w:cs="Arial"/>
          <w:b w:val="0"/>
          <w:i w:val="0"/>
          <w:strike w:val="0"/>
          <w:sz w:val="16"/>
        </w:rPr>
        <w:t xml:space="preserve">22) назначение или разрешенное использование созданного (создаваемого) объекта недвижимости не соответствует </w:t>
      </w:r>
      <w:r>
        <w:rPr>
          <w:rFonts w:ascii="Arial" w:hAnsi="Arial" w:eastAsia="Arial" w:cs="Arial"/>
          <w:b w:val="0"/>
          <w:i w:val="0"/>
          <w:strike w:val="0"/>
          <w:sz w:val="16"/>
        </w:rPr>
        <w:t xml:space="preserve">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 ред. Федерального </w:t>
      </w:r>
      <w:hyperlink r:id="rId630" w:tooltip="https://login.consultant.ru/link/?req=doc&amp;base=LAW&amp;n=433431&amp;dst=1002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1" w:tooltip="https://login.consultant.ru/link/?req=doc&amp;base=LAW&amp;n=433431&amp;dst=1002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в порядке, установленном Федеральным </w:t>
      </w:r>
      <w:hyperlink r:id="rId632" w:tooltip="https://login.consultant.ru/link/?req=doc&amp;base=LAW&amp;n=4828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w:t>
      </w:r>
      <w:r>
        <w:rPr>
          <w:rFonts w:ascii="Arial" w:hAnsi="Arial" w:eastAsia="Arial" w:cs="Arial"/>
          <w:b w:val="0"/>
          <w:i w:val="0"/>
          <w:strike w:val="0"/>
          <w:sz w:val="16"/>
        </w:rPr>
        <w:t xml:space="preserve">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w:t>
      </w:r>
      <w:r>
        <w:rPr>
          <w:rFonts w:ascii="Arial" w:hAnsi="Arial" w:eastAsia="Arial" w:cs="Arial"/>
          <w:b w:val="0"/>
          <w:i w:val="0"/>
          <w:strike w:val="0"/>
          <w:sz w:val="16"/>
        </w:rPr>
        <w:t xml:space="preserve">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1" w:name="Par991"/>
      <w:r/>
      <w:bookmarkEnd w:id="111"/>
      <w:r>
        <w:rPr>
          <w:rFonts w:ascii="Arial" w:hAnsi="Arial" w:eastAsia="Arial" w:cs="Arial"/>
          <w:b w:val="0"/>
          <w:i w:val="0"/>
          <w:strike w:val="0"/>
          <w:sz w:val="16"/>
        </w:rPr>
        <w:t xml:space="preserve">25) при установлении границ земельного участка нарушен установленный федеральным законом </w:t>
      </w:r>
      <w:hyperlink r:id="rId633" w:tooltip="https://login.consultant.ru/link/?req=doc&amp;base=LAW&amp;n=452750&amp;dst=100364"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согласования местоположения границ земельных участков или местоположение указанных границ в соответствии с фед</w:t>
      </w:r>
      <w:r>
        <w:rPr>
          <w:rFonts w:ascii="Arial" w:hAnsi="Arial" w:eastAsia="Arial" w:cs="Arial"/>
          <w:b w:val="0"/>
          <w:i w:val="0"/>
          <w:strike w:val="0"/>
          <w:sz w:val="16"/>
        </w:rPr>
        <w:t xml:space="preserve">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2" w:name="Par992"/>
      <w:r/>
      <w:bookmarkEnd w:id="112"/>
      <w:r>
        <w:rPr>
          <w:rFonts w:ascii="Arial" w:hAnsi="Arial" w:eastAsia="Arial" w:cs="Arial"/>
          <w:b w:val="0"/>
          <w:i w:val="0"/>
          <w:strike w:val="0"/>
          <w:sz w:val="16"/>
        </w:rPr>
        <w:t xml:space="preserve">26) доступ (проход или проезд от земельных участков общего пользования) к земельному участку, в отношении которого представлено заявление и </w:t>
      </w:r>
      <w:r>
        <w:rPr>
          <w:rFonts w:ascii="Arial" w:hAnsi="Arial" w:eastAsia="Arial" w:cs="Arial"/>
          <w:b w:val="0"/>
          <w:i w:val="0"/>
          <w:strike w:val="0"/>
          <w:sz w:val="16"/>
        </w:rPr>
        <w:t xml:space="preserve">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26 в ред. Федерального </w:t>
      </w:r>
      <w:hyperlink r:id="rId634" w:tooltip="https://login.consultant.ru/link/?req=doc&amp;base=LAW&amp;n=433431&amp;dst=1002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3" w:name="Par994"/>
      <w:r/>
      <w:bookmarkEnd w:id="113"/>
      <w:r>
        <w:rPr>
          <w:rFonts w:ascii="Arial" w:hAnsi="Arial" w:eastAsia="Arial" w:cs="Arial"/>
          <w:b w:val="0"/>
          <w:i w:val="0"/>
          <w:strike w:val="0"/>
          <w:sz w:val="16"/>
        </w:rP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hyperlink w:history="1">
        <w:r>
          <w:rPr>
            <w:rFonts w:ascii="Arial" w:hAnsi="Arial" w:eastAsia="Arial" w:cs="Arial"/>
            <w:b w:val="0"/>
            <w:i w:val="0"/>
            <w:strike w:val="0"/>
            <w:color w:val="0000ff"/>
            <w:sz w:val="16"/>
          </w:rPr>
          <w:t xml:space="preserve">частью 2.4 статьи 43</w:t>
        </w:r>
      </w:hyperlink>
      <w:r>
        <w:rPr>
          <w:rFonts w:ascii="Arial" w:hAnsi="Arial" w:eastAsia="Arial" w:cs="Arial"/>
          <w:b w:val="0"/>
          <w:i w:val="0"/>
          <w:strike w:val="0"/>
          <w:sz w:val="16"/>
        </w:rPr>
        <w:t xml:space="preserve"> настоящего Федерального закона, если </w:t>
      </w:r>
      <w:r>
        <w:rPr>
          <w:rFonts w:ascii="Arial" w:hAnsi="Arial" w:eastAsia="Arial" w:cs="Arial"/>
          <w:b w:val="0"/>
          <w:i w:val="0"/>
          <w:strike w:val="0"/>
          <w:sz w:val="16"/>
        </w:rPr>
        <w:t xml:space="preserve">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13.06.2023 </w:t>
      </w:r>
      <w:hyperlink r:id="rId635" w:tooltip="https://login.consultant.ru/link/?req=doc&amp;base=LAW&amp;n=449463&amp;dst=100055"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 от 04.08.2023 </w:t>
      </w:r>
      <w:hyperlink r:id="rId636" w:tooltip="https://login.consultant.ru/link/?req=doc&amp;base=LAW&amp;n=465594&amp;dst=100100" w:history="1">
        <w:r>
          <w:rPr>
            <w:rFonts w:ascii="Arial" w:hAnsi="Arial" w:eastAsia="Arial" w:cs="Arial"/>
            <w:b w:val="0"/>
            <w:i w:val="0"/>
            <w:strike w:val="0"/>
            <w:color w:val="0000ff"/>
            <w:sz w:val="16"/>
          </w:rPr>
          <w:t xml:space="preserve">N 438-ФЗ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28) размер образуемого земельного участка или земельного участка, который в результате преобразования сохраняется в измен</w:t>
      </w:r>
      <w:r>
        <w:rPr>
          <w:rFonts w:ascii="Arial" w:hAnsi="Arial" w:eastAsia="Arial" w:cs="Arial"/>
          <w:b w:val="0"/>
          <w:i w:val="0"/>
          <w:strike w:val="0"/>
          <w:sz w:val="16"/>
        </w:rPr>
        <w:t xml:space="preserve">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7" w:tooltip="https://login.consultant.ru/link/?req=doc&amp;base=LAW&amp;n=420311&amp;dst=1000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30) площадь земельного участка, выделяемого в счет доли или долей в праве общей собс</w:t>
      </w:r>
      <w:r>
        <w:rPr>
          <w:rFonts w:ascii="Arial" w:hAnsi="Arial" w:eastAsia="Arial" w:cs="Arial"/>
          <w:b w:val="0"/>
          <w:i w:val="0"/>
          <w:strike w:val="0"/>
          <w:sz w:val="16"/>
        </w:rPr>
        <w:t xml:space="preserve">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4" w:name="Par1000"/>
      <w:r/>
      <w:bookmarkEnd w:id="114"/>
      <w:r>
        <w:rPr>
          <w:rFonts w:ascii="Arial" w:hAnsi="Arial" w:eastAsia="Arial" w:cs="Arial"/>
          <w:b w:val="0"/>
          <w:i w:val="0"/>
          <w:strike w:val="0"/>
          <w:sz w:val="16"/>
        </w:rPr>
        <w:t xml:space="preserve">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5" w:name="Par1001"/>
      <w:r/>
      <w:bookmarkEnd w:id="115"/>
      <w:r>
        <w:rPr>
          <w:rFonts w:ascii="Arial" w:hAnsi="Arial" w:eastAsia="Arial" w:cs="Arial"/>
          <w:b w:val="0"/>
          <w:i w:val="0"/>
          <w:strike w:val="0"/>
          <w:sz w:val="16"/>
        </w:rPr>
        <w:t xml:space="preserve">32) в результате осуществления государственного кадастрового учета в связи с уточнением сведе</w:t>
      </w:r>
      <w:r>
        <w:rPr>
          <w:rFonts w:ascii="Arial" w:hAnsi="Arial" w:eastAsia="Arial" w:cs="Arial"/>
          <w:b w:val="0"/>
          <w:i w:val="0"/>
          <w:strike w:val="0"/>
          <w:sz w:val="16"/>
        </w:rPr>
        <w:t xml:space="preserve">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w:t>
      </w:r>
      <w:r>
        <w:rPr>
          <w:rFonts w:ascii="Arial" w:hAnsi="Arial" w:eastAsia="Arial" w:cs="Arial"/>
          <w:b w:val="0"/>
          <w:i w:val="0"/>
          <w:strike w:val="0"/>
          <w:sz w:val="16"/>
        </w:rPr>
        <w:t xml:space="preserve">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w:t>
      </w:r>
      <w:r>
        <w:rPr>
          <w:rFonts w:ascii="Arial" w:hAnsi="Arial" w:eastAsia="Arial" w:cs="Arial"/>
          <w:b w:val="0"/>
          <w:i w:val="0"/>
          <w:strike w:val="0"/>
          <w:sz w:val="16"/>
        </w:rPr>
        <w:t xml:space="preserve">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w:t>
      </w:r>
      <w:r>
        <w:rPr>
          <w:rFonts w:ascii="Arial" w:hAnsi="Arial" w:eastAsia="Arial" w:cs="Arial"/>
          <w:b w:val="0"/>
          <w:i w:val="0"/>
          <w:strike w:val="0"/>
          <w:sz w:val="16"/>
        </w:rPr>
        <w:t xml:space="preserve">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32 в ред. Федерального </w:t>
      </w:r>
      <w:hyperlink r:id="rId638" w:tooltip="https://login.consultant.ru/link/?req=doc&amp;base=LAW&amp;n=326894&amp;dst=10008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6" w:name="Par1003"/>
      <w:r/>
      <w:bookmarkEnd w:id="116"/>
      <w:r>
        <w:rPr>
          <w:rFonts w:ascii="Arial" w:hAnsi="Arial" w:eastAsia="Arial" w:cs="Arial"/>
          <w:b w:val="0"/>
          <w:i w:val="0"/>
          <w:strike w:val="0"/>
          <w:sz w:val="16"/>
        </w:rP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w:t>
      </w:r>
      <w:r>
        <w:rPr>
          <w:rFonts w:ascii="Arial" w:hAnsi="Arial" w:eastAsia="Arial" w:cs="Arial"/>
          <w:b w:val="0"/>
          <w:i w:val="0"/>
          <w:strike w:val="0"/>
          <w:sz w:val="16"/>
        </w:rPr>
        <w:t xml:space="preserve">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39" w:tooltip="https://login.consultant.ru/link/?req=doc&amp;base=LAW&amp;n=452750&amp;dst=1025" w:history="1">
        <w:r>
          <w:rPr>
            <w:rFonts w:ascii="Arial" w:hAnsi="Arial" w:eastAsia="Arial" w:cs="Arial"/>
            <w:b w:val="0"/>
            <w:i w:val="0"/>
            <w:strike w:val="0"/>
            <w:color w:val="0000ff"/>
            <w:sz w:val="16"/>
          </w:rPr>
          <w:t xml:space="preserve">частью 5 статьи 42.8</w:t>
        </w:r>
      </w:hyperlink>
      <w:r>
        <w:rPr>
          <w:rFonts w:ascii="Arial" w:hAnsi="Arial" w:eastAsia="Arial" w:cs="Arial"/>
          <w:b w:val="0"/>
          <w:i w:val="0"/>
          <w:strike w:val="0"/>
          <w:sz w:val="16"/>
        </w:rPr>
        <w:t xml:space="preserve"> Федерального закона от 24 июля 2007 года N 221-ФЗ "О кадастровой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32.1 введен Федеральным </w:t>
      </w:r>
      <w:hyperlink r:id="rId640" w:tooltip="https://login.consultant.ru/link/?req=doc&amp;base=LAW&amp;n=326894&amp;dst=1000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33) утратил силу. - Федеральный </w:t>
      </w:r>
      <w:hyperlink r:id="rId641" w:tooltip="https://login.consultant.ru/link/?req=doc&amp;base=LAW&amp;n=449463&amp;dst=10005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33.1) в заявлении правообладателя земельного участка, </w:t>
      </w:r>
      <w:r>
        <w:rPr>
          <w:rFonts w:ascii="Arial" w:hAnsi="Arial" w:eastAsia="Arial" w:cs="Arial"/>
          <w:b w:val="0"/>
          <w:i w:val="0"/>
          <w:strike w:val="0"/>
          <w:sz w:val="16"/>
        </w:rPr>
        <w:t xml:space="preserve">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w:t>
      </w:r>
      <w:r>
        <w:rPr>
          <w:rFonts w:ascii="Arial" w:hAnsi="Arial" w:eastAsia="Arial" w:cs="Arial"/>
          <w:b w:val="0"/>
          <w:i w:val="0"/>
          <w:strike w:val="0"/>
          <w:sz w:val="16"/>
        </w:rPr>
        <w:t xml:space="preserve">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w:t>
      </w:r>
      <w:r>
        <w:rPr>
          <w:rFonts w:ascii="Arial" w:hAnsi="Arial" w:eastAsia="Arial" w:cs="Arial"/>
          <w:b w:val="0"/>
          <w:i w:val="0"/>
          <w:strike w:val="0"/>
          <w:sz w:val="16"/>
        </w:rPr>
        <w:t xml:space="preserve">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33.1 введен Федеральным </w:t>
      </w:r>
      <w:hyperlink r:id="rId642" w:tooltip="https://login.consultant.ru/link/?req=doc&amp;base=LAW&amp;n=433431&amp;dst=10024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7" w:name="Par1008"/>
      <w:r/>
      <w:bookmarkEnd w:id="117"/>
      <w:r>
        <w:rPr>
          <w:rFonts w:ascii="Arial" w:hAnsi="Arial" w:eastAsia="Arial" w:cs="Arial"/>
          <w:b w:val="0"/>
          <w:i w:val="0"/>
          <w:strike w:val="0"/>
          <w:sz w:val="16"/>
        </w:rPr>
        <w:t xml:space="preserve">34) жилое помещение не изолировано и не обособлено или нежилое помещение не обособлено от других помещений в здании или сооружении;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34 в ред. Федерального </w:t>
      </w:r>
      <w:hyperlink r:id="rId643" w:tooltip="https://login.consultant.ru/link/?req=doc&amp;base=LAW&amp;n=433431&amp;dst=1002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8" w:name="Par1010"/>
      <w:r/>
      <w:bookmarkEnd w:id="118"/>
      <w:r>
        <w:rPr>
          <w:rFonts w:ascii="Arial" w:hAnsi="Arial" w:eastAsia="Arial" w:cs="Arial"/>
          <w:b w:val="0"/>
          <w:i w:val="0"/>
          <w:strike w:val="0"/>
          <w:sz w:val="16"/>
        </w:rPr>
        <w:t xml:space="preserve">35) объект недвижимости, о государственном кадастровом учете которого представлено заявление, образуется из объекта недвижимости или объектов нед</w:t>
      </w:r>
      <w:r>
        <w:rPr>
          <w:rFonts w:ascii="Arial" w:hAnsi="Arial" w:eastAsia="Arial" w:cs="Arial"/>
          <w:b w:val="0"/>
          <w:i w:val="0"/>
          <w:strike w:val="0"/>
          <w:sz w:val="16"/>
        </w:rPr>
        <w:t xml:space="preserve">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9" w:name="Par1011"/>
      <w:r/>
      <w:bookmarkEnd w:id="119"/>
      <w:r>
        <w:rPr>
          <w:rFonts w:ascii="Arial" w:hAnsi="Arial" w:eastAsia="Arial" w:cs="Arial"/>
          <w:b w:val="0"/>
          <w:i w:val="0"/>
          <w:strike w:val="0"/>
          <w:sz w:val="16"/>
        </w:rPr>
        <w:t xml:space="preserve">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44" w:tooltip="https://login.consultant.ru/link/?req=doc&amp;base=LAW&amp;n=433431&amp;dst=1002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0" w:name="Par1013"/>
      <w:r/>
      <w:bookmarkEnd w:id="120"/>
      <w:r>
        <w:rPr>
          <w:rFonts w:ascii="Arial" w:hAnsi="Arial" w:eastAsia="Arial" w:cs="Arial"/>
          <w:b w:val="0"/>
          <w:i w:val="0"/>
          <w:strike w:val="0"/>
          <w:sz w:val="16"/>
        </w:rPr>
        <w:t xml:space="preserve">37) в орган регистрации прав пос</w:t>
      </w:r>
      <w:r>
        <w:rPr>
          <w:rFonts w:ascii="Arial" w:hAnsi="Arial" w:eastAsia="Arial" w:cs="Arial"/>
          <w:b w:val="0"/>
          <w:i w:val="0"/>
          <w:strike w:val="0"/>
          <w:sz w:val="16"/>
        </w:rPr>
        <w:t xml:space="preserve">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645" w:tooltip="https://login.consultant.ru/link/?req=doc&amp;base=LAW&amp;n=466833&amp;dst=302"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за исключением случаев, установленных федеральными </w:t>
      </w:r>
      <w:hyperlink r:id="rId646" w:tooltip="https://login.consultant.ru/link/?req=doc&amp;base=LAW&amp;n=469789&amp;dst=101006" w:history="1">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47" w:tooltip="https://login.consultant.ru/link/?req=doc&amp;base=LAW&amp;n=405932&amp;dst=1001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1" w:name="Par1015"/>
      <w:r/>
      <w:bookmarkEnd w:id="121"/>
      <w:r>
        <w:rPr>
          <w:rFonts w:ascii="Arial" w:hAnsi="Arial" w:eastAsia="Arial" w:cs="Arial"/>
          <w:b w:val="0"/>
          <w:i w:val="0"/>
          <w:strike w:val="0"/>
          <w:sz w:val="16"/>
        </w:rPr>
        <w:t xml:space="preserve">37.1) в орган регистра</w:t>
      </w:r>
      <w:r>
        <w:rPr>
          <w:rFonts w:ascii="Arial" w:hAnsi="Arial" w:eastAsia="Arial" w:cs="Arial"/>
          <w:b w:val="0"/>
          <w:i w:val="0"/>
          <w:strike w:val="0"/>
          <w:sz w:val="16"/>
        </w:rPr>
        <w:t xml:space="preserve">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w:t>
      </w:r>
      <w:r>
        <w:rPr>
          <w:rFonts w:ascii="Arial" w:hAnsi="Arial" w:eastAsia="Arial" w:cs="Arial"/>
          <w:b w:val="0"/>
          <w:i w:val="0"/>
          <w:strike w:val="0"/>
          <w:sz w:val="16"/>
        </w:rPr>
        <w:t xml:space="preserve">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48" w:tooltip="https://login.consultant.ru/link/?req=doc&amp;base=LAW&amp;n=121087" w:history="1">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спец</w:t>
      </w:r>
      <w:r>
        <w:rPr>
          <w:rFonts w:ascii="Arial" w:hAnsi="Arial" w:eastAsia="Arial" w:cs="Arial"/>
          <w:b w:val="0"/>
          <w:i w:val="0"/>
          <w:strike w:val="0"/>
          <w:sz w:val="16"/>
        </w:rPr>
        <w:t xml:space="preserve">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w:t>
      </w:r>
      <w:r>
        <w:rPr>
          <w:rFonts w:ascii="Arial" w:hAnsi="Arial" w:eastAsia="Arial" w:cs="Arial"/>
          <w:b w:val="0"/>
          <w:i w:val="0"/>
          <w:strike w:val="0"/>
          <w:sz w:val="16"/>
        </w:rPr>
        <w:t xml:space="preserve">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49" w:tooltip="https://login.consultant.ru/link/?req=doc&amp;base=LAW&amp;n=482702&amp;dst=324" w:history="1">
        <w:r>
          <w:rPr>
            <w:rFonts w:ascii="Arial" w:hAnsi="Arial" w:eastAsia="Arial" w:cs="Arial"/>
            <w:b w:val="0"/>
            <w:i w:val="0"/>
            <w:strike w:val="0"/>
            <w:color w:val="0000ff"/>
            <w:sz w:val="16"/>
          </w:rPr>
          <w:t xml:space="preserve">части четвертой статьи 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37.1 введен Федеральным </w:t>
      </w:r>
      <w:hyperlink r:id="rId650" w:tooltip="https://login.consultant.ru/link/?req=doc&amp;base=LAW&amp;n=433431&amp;dst=1002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651" w:tooltip="https://login.consultant.ru/link/?req=doc&amp;base=LAW&amp;n=436350&amp;dst=1001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52"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w:t>
      </w:r>
      <w:r>
        <w:rPr>
          <w:rFonts w:ascii="Arial" w:hAnsi="Arial" w:eastAsia="Arial" w:cs="Arial"/>
          <w:b w:val="0"/>
          <w:i w:val="0"/>
          <w:strike w:val="0"/>
          <w:sz w:val="16"/>
        </w:rPr>
        <w:t xml:space="preserve">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w:t>
      </w:r>
      <w:r>
        <w:rPr>
          <w:rFonts w:ascii="Arial" w:hAnsi="Arial" w:eastAsia="Arial" w:cs="Arial"/>
          <w:b w:val="0"/>
          <w:i w:val="0"/>
          <w:strike w:val="0"/>
          <w:sz w:val="16"/>
        </w:rPr>
        <w:t xml:space="preserve">,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w:t>
      </w:r>
      <w:r>
        <w:rPr>
          <w:rFonts w:ascii="Arial" w:hAnsi="Arial" w:eastAsia="Arial" w:cs="Arial"/>
          <w:b w:val="0"/>
          <w:i w:val="0"/>
          <w:strike w:val="0"/>
          <w:sz w:val="16"/>
        </w:rPr>
        <w:t xml:space="preserve">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53"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w:t>
      </w:r>
      <w:r>
        <w:rPr>
          <w:rFonts w:ascii="Arial" w:hAnsi="Arial" w:eastAsia="Arial" w:cs="Arial"/>
          <w:b w:val="0"/>
          <w:i w:val="0"/>
          <w:strike w:val="0"/>
          <w:sz w:val="16"/>
        </w:rPr>
        <w:t xml:space="preserve">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23.06.2016 </w:t>
      </w:r>
      <w:hyperlink r:id="rId654" w:tooltip="https://login.consultant.ru/link/?req=doc&amp;base=LAW&amp;n=287007&amp;dst=100592" w:history="1">
        <w:r>
          <w:rPr>
            <w:rFonts w:ascii="Arial" w:hAnsi="Arial" w:eastAsia="Arial" w:cs="Arial"/>
            <w:b w:val="0"/>
            <w:i w:val="0"/>
            <w:strike w:val="0"/>
            <w:color w:val="0000ff"/>
            <w:sz w:val="16"/>
          </w:rPr>
          <w:t xml:space="preserve">N 221-ФЗ</w:t>
        </w:r>
      </w:hyperlink>
      <w:r>
        <w:rPr>
          <w:rFonts w:ascii="Arial" w:hAnsi="Arial" w:eastAsia="Arial" w:cs="Arial"/>
          <w:b w:val="0"/>
          <w:i w:val="0"/>
          <w:strike w:val="0"/>
          <w:sz w:val="16"/>
        </w:rPr>
        <w:t xml:space="preserve">, от 31.12.2017 </w:t>
      </w:r>
      <w:hyperlink r:id="rId655" w:tooltip="https://login.consultant.ru/link/?req=doc&amp;base=LAW&amp;n=286767&amp;dst=100516" w:history="1">
        <w:r>
          <w:rPr>
            <w:rFonts w:ascii="Arial" w:hAnsi="Arial" w:eastAsia="Arial" w:cs="Arial"/>
            <w:b w:val="0"/>
            <w:i w:val="0"/>
            <w:strike w:val="0"/>
            <w:color w:val="0000ff"/>
            <w:sz w:val="16"/>
          </w:rPr>
          <w:t xml:space="preserve">N 506-ФЗ</w:t>
        </w:r>
      </w:hyperlink>
      <w:r>
        <w:rPr>
          <w:rFonts w:ascii="Arial" w:hAnsi="Arial" w:eastAsia="Arial" w:cs="Arial"/>
          <w:b w:val="0"/>
          <w:i w:val="0"/>
          <w:strike w:val="0"/>
          <w:sz w:val="16"/>
        </w:rPr>
        <w:t xml:space="preserve">, от 14.02.2024 </w:t>
      </w:r>
      <w:hyperlink r:id="rId656" w:tooltip="https://login.consultant.ru/link/?req=doc&amp;base=LAW&amp;n=469668&amp;dst=100224" w:history="1">
        <w:r>
          <w:rPr>
            <w:rFonts w:ascii="Arial" w:hAnsi="Arial" w:eastAsia="Arial" w:cs="Arial"/>
            <w:b w:val="0"/>
            <w:i w:val="0"/>
            <w:strike w:val="0"/>
            <w:color w:val="0000ff"/>
            <w:sz w:val="16"/>
          </w:rPr>
          <w:t xml:space="preserve">N 17-ФЗ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39.1) лицом, которому земельный участок единого института развития в жилищной сфере или з</w:t>
      </w:r>
      <w:r>
        <w:rPr>
          <w:rFonts w:ascii="Arial" w:hAnsi="Arial" w:eastAsia="Arial" w:cs="Arial"/>
          <w:b w:val="0"/>
          <w:i w:val="0"/>
          <w:strike w:val="0"/>
          <w:sz w:val="16"/>
        </w:rPr>
        <w:t xml:space="preserve">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w:t>
      </w:r>
      <w:r>
        <w:rPr>
          <w:rFonts w:ascii="Arial" w:hAnsi="Arial" w:eastAsia="Arial" w:cs="Arial"/>
          <w:b w:val="0"/>
          <w:i w:val="0"/>
          <w:strike w:val="0"/>
          <w:sz w:val="16"/>
        </w:rPr>
        <w:t xml:space="preserve">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57" w:tooltip="https://login.consultant.ru/link/?req=doc&amp;base=LAW&amp;n=469799&amp;dst=1353" w:history="1">
        <w:r>
          <w:rPr>
            <w:rFonts w:ascii="Arial" w:hAnsi="Arial" w:eastAsia="Arial" w:cs="Arial"/>
            <w:b w:val="0"/>
            <w:i w:val="0"/>
            <w:strike w:val="0"/>
            <w:color w:val="0000ff"/>
            <w:sz w:val="16"/>
          </w:rPr>
          <w:t xml:space="preserve">статьей 16.6-3</w:t>
        </w:r>
      </w:hyperlink>
      <w:r>
        <w:rPr>
          <w:rFonts w:ascii="Arial" w:hAnsi="Arial" w:eastAsia="Arial" w:cs="Arial"/>
          <w:b w:val="0"/>
          <w:i w:val="0"/>
          <w:strike w:val="0"/>
          <w:sz w:val="16"/>
        </w:rPr>
        <w:t xml:space="preserve"> Федерального закона от </w:t>
      </w:r>
      <w:r>
        <w:rPr>
          <w:rFonts w:ascii="Arial" w:hAnsi="Arial" w:eastAsia="Arial" w:cs="Arial"/>
          <w:b w:val="0"/>
          <w:i w:val="0"/>
          <w:strike w:val="0"/>
          <w:sz w:val="16"/>
        </w:rPr>
        <w:t xml:space="preserve">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hyperlink r:id="rId658" w:tooltip="https://login.consultant.ru/link/?req=doc&amp;base=LAW&amp;n=469799&amp;dst=1360" w:history="1">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и </w:t>
      </w:r>
      <w:hyperlink r:id="rId659" w:tooltip="https://login.consultant.ru/link/?req=doc&amp;base=LAW&amp;n=469799&amp;dst=1362" w:history="1">
        <w:r>
          <w:rPr>
            <w:rFonts w:ascii="Arial" w:hAnsi="Arial" w:eastAsia="Arial" w:cs="Arial"/>
            <w:b w:val="0"/>
            <w:i w:val="0"/>
            <w:strike w:val="0"/>
            <w:color w:val="0000ff"/>
            <w:sz w:val="16"/>
          </w:rPr>
          <w:t xml:space="preserve">5 части 4 статьи 16.6-3</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39.1 введен Федеральным </w:t>
      </w:r>
      <w:hyperlink r:id="rId660" w:tooltip="https://login.consultant.ru/link/?req=doc&amp;base=LAW&amp;n=286767&amp;dst=1005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506-ФЗ; в ред. Федерального </w:t>
      </w:r>
      <w:hyperlink r:id="rId661" w:tooltip="https://login.consultant.ru/link/?req=doc&amp;base=LAW&amp;n=469668&amp;dst=1002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39.2) лицом, которому земельный участок единого института развития в жилищной сфере или з</w:t>
      </w:r>
      <w:r>
        <w:rPr>
          <w:rFonts w:ascii="Arial" w:hAnsi="Arial" w:eastAsia="Arial" w:cs="Arial"/>
          <w:b w:val="0"/>
          <w:i w:val="0"/>
          <w:strike w:val="0"/>
          <w:sz w:val="16"/>
        </w:rPr>
        <w:t xml:space="preserve">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w:t>
      </w:r>
      <w:r>
        <w:rPr>
          <w:rFonts w:ascii="Arial" w:hAnsi="Arial" w:eastAsia="Arial" w:cs="Arial"/>
          <w:b w:val="0"/>
          <w:i w:val="0"/>
          <w:strike w:val="0"/>
          <w:sz w:val="16"/>
        </w:rPr>
        <w:t xml:space="preserve">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62" w:tooltip="https://login.consultant.ru/link/?req=doc&amp;base=LAW&amp;n=469799&amp;dst=1353" w:history="1">
        <w:r>
          <w:rPr>
            <w:rFonts w:ascii="Arial" w:hAnsi="Arial" w:eastAsia="Arial" w:cs="Arial"/>
            <w:b w:val="0"/>
            <w:i w:val="0"/>
            <w:strike w:val="0"/>
            <w:color w:val="0000ff"/>
            <w:sz w:val="16"/>
          </w:rPr>
          <w:t xml:space="preserve">статьей 16.6-3</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w:t>
      </w:r>
      <w:r>
        <w:rPr>
          <w:rFonts w:ascii="Arial" w:hAnsi="Arial" w:eastAsia="Arial" w:cs="Arial"/>
          <w:b w:val="0"/>
          <w:i w:val="0"/>
          <w:strike w:val="0"/>
          <w:sz w:val="16"/>
        </w:rPr>
        <w:t xml:space="preserve">,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63" w:tooltip="https://login.consultant.ru/link/?req=doc&amp;base=LAW&amp;n=469799&amp;dst=1362" w:history="1">
        <w:r>
          <w:rPr>
            <w:rFonts w:ascii="Arial" w:hAnsi="Arial" w:eastAsia="Arial" w:cs="Arial"/>
            <w:b w:val="0"/>
            <w:i w:val="0"/>
            <w:strike w:val="0"/>
            <w:color w:val="0000ff"/>
            <w:sz w:val="16"/>
          </w:rPr>
          <w:t xml:space="preserve">пунктом 5 части 4 статьи 16.6-3</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39.2 введен Федеральным </w:t>
      </w:r>
      <w:hyperlink r:id="rId664" w:tooltip="https://login.consultant.ru/link/?req=doc&amp;base=LAW&amp;n=286767&amp;dst=1005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506-ФЗ; в ред. Федерального </w:t>
      </w:r>
      <w:hyperlink r:id="rId665" w:tooltip="https://login.consultant.ru/link/?req=doc&amp;base=LAW&amp;n=469668&amp;dst=1002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66" w:tooltip="https://login.consultant.ru/link/?req=doc&amp;base=LAW&amp;n=465769&amp;dst=100206" w:history="1">
        <w:r>
          <w:rPr>
            <w:rFonts w:ascii="Arial" w:hAnsi="Arial" w:eastAsia="Arial" w:cs="Arial"/>
            <w:b w:val="0"/>
            <w:i w:val="0"/>
            <w:strike w:val="0"/>
            <w:color w:val="0000ff"/>
            <w:sz w:val="16"/>
          </w:rPr>
          <w:t xml:space="preserve">статьей 10.1</w:t>
        </w:r>
      </w:hyperlink>
      <w:r>
        <w:rPr>
          <w:rFonts w:ascii="Arial" w:hAnsi="Arial" w:eastAsia="Arial" w:cs="Arial"/>
          <w:b w:val="0"/>
          <w:i w:val="0"/>
          <w:strike w:val="0"/>
          <w:sz w:val="16"/>
        </w:rPr>
        <w:t xml:space="preserve"> Федерального закона от 25 февраля 1999 г</w:t>
      </w:r>
      <w:r>
        <w:rPr>
          <w:rFonts w:ascii="Arial" w:hAnsi="Arial" w:eastAsia="Arial" w:cs="Arial"/>
          <w:b w:val="0"/>
          <w:i w:val="0"/>
          <w:strike w:val="0"/>
          <w:sz w:val="16"/>
        </w:rPr>
        <w:t xml:space="preserve">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w:t>
      </w:r>
      <w:r>
        <w:rPr>
          <w:rFonts w:ascii="Arial" w:hAnsi="Arial" w:eastAsia="Arial" w:cs="Arial"/>
          <w:b w:val="0"/>
          <w:i w:val="0"/>
          <w:strike w:val="0"/>
          <w:sz w:val="16"/>
        </w:rPr>
        <w:t xml:space="preserve">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39.3 введен Федеральным </w:t>
      </w:r>
      <w:hyperlink r:id="rId667" w:tooltip="https://login.consultant.ru/link/?req=doc&amp;base=LAW&amp;n=406127&amp;dst=1003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68" w:tooltip="https://login.consultant.ru/link/?req=doc&amp;base=LAW&amp;n=465769&amp;dst=100206" w:history="1">
        <w:r>
          <w:rPr>
            <w:rFonts w:ascii="Arial" w:hAnsi="Arial" w:eastAsia="Arial" w:cs="Arial"/>
            <w:b w:val="0"/>
            <w:i w:val="0"/>
            <w:strike w:val="0"/>
            <w:color w:val="0000ff"/>
            <w:sz w:val="16"/>
          </w:rPr>
          <w:t xml:space="preserve">статьей 10.1</w:t>
        </w:r>
      </w:hyperlink>
      <w:r>
        <w:rPr>
          <w:rFonts w:ascii="Arial" w:hAnsi="Arial" w:eastAsia="Arial" w:cs="Arial"/>
          <w:b w:val="0"/>
          <w:i w:val="0"/>
          <w:strike w:val="0"/>
          <w:sz w:val="16"/>
        </w:rPr>
        <w:t xml:space="preserve"> Федерального закона от 25 февра</w:t>
      </w:r>
      <w:r>
        <w:rPr>
          <w:rFonts w:ascii="Arial" w:hAnsi="Arial" w:eastAsia="Arial" w:cs="Arial"/>
          <w:b w:val="0"/>
          <w:i w:val="0"/>
          <w:strike w:val="0"/>
          <w:sz w:val="16"/>
        </w:rPr>
        <w:t xml:space="preserve">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w:t>
      </w:r>
      <w:r>
        <w:rPr>
          <w:rFonts w:ascii="Arial" w:hAnsi="Arial" w:eastAsia="Arial" w:cs="Arial"/>
          <w:b w:val="0"/>
          <w:i w:val="0"/>
          <w:strike w:val="0"/>
          <w:sz w:val="16"/>
        </w:rPr>
        <w:t xml:space="preserve">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39.4 введен Федеральным </w:t>
      </w:r>
      <w:hyperlink r:id="rId669" w:tooltip="https://login.consultant.ru/link/?req=doc&amp;base=LAW&amp;n=406127&amp;dst=1003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2" w:name="Par1028"/>
      <w:r/>
      <w:bookmarkEnd w:id="122"/>
      <w:r>
        <w:rPr>
          <w:rFonts w:ascii="Arial" w:hAnsi="Arial" w:eastAsia="Arial" w:cs="Arial"/>
          <w:b w:val="0"/>
          <w:i w:val="0"/>
          <w:strike w:val="0"/>
          <w:sz w:val="16"/>
        </w:rPr>
        <w:t xml:space="preserve">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w:t>
      </w:r>
      <w:r>
        <w:rPr>
          <w:rFonts w:ascii="Arial" w:hAnsi="Arial" w:eastAsia="Arial" w:cs="Arial"/>
          <w:b w:val="0"/>
          <w:i w:val="0"/>
          <w:strike w:val="0"/>
          <w:sz w:val="16"/>
        </w:rPr>
        <w:t xml:space="preserve">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w:t>
      </w:r>
      <w:r>
        <w:rPr>
          <w:rFonts w:ascii="Arial" w:hAnsi="Arial" w:eastAsia="Arial" w:cs="Arial"/>
          <w:b w:val="0"/>
          <w:i w:val="0"/>
          <w:strike w:val="0"/>
          <w:sz w:val="16"/>
        </w:rPr>
        <w:t xml:space="preserve">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40 в ред. Федерального </w:t>
      </w:r>
      <w:hyperlink r:id="rId670" w:tooltip="https://login.consultant.ru/link/?req=doc&amp;base=LAW&amp;n=433431&amp;dst=1002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3" w:name="Par1030"/>
      <w:r/>
      <w:bookmarkEnd w:id="123"/>
      <w:r>
        <w:rPr>
          <w:rFonts w:ascii="Arial" w:hAnsi="Arial" w:eastAsia="Arial" w:cs="Arial"/>
          <w:b w:val="0"/>
          <w:i w:val="0"/>
          <w:strike w:val="0"/>
          <w:sz w:val="16"/>
        </w:rPr>
        <w:t xml:space="preserve">41) не представлено заявление о прекращении государственного кадастрового учета и (или) государственной регистрации прав всеми лиц</w:t>
      </w:r>
      <w:r>
        <w:rPr>
          <w:rFonts w:ascii="Arial" w:hAnsi="Arial" w:eastAsia="Arial" w:cs="Arial"/>
          <w:b w:val="0"/>
          <w:i w:val="0"/>
          <w:strike w:val="0"/>
          <w:sz w:val="16"/>
        </w:rPr>
        <w:t xml:space="preserve">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w:t>
      </w:r>
      <w:r>
        <w:rPr>
          <w:rFonts w:ascii="Arial" w:hAnsi="Arial" w:eastAsia="Arial" w:cs="Arial"/>
          <w:b w:val="0"/>
          <w:i w:val="0"/>
          <w:strike w:val="0"/>
          <w:sz w:val="16"/>
        </w:rPr>
        <w:t xml:space="preserve">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4" w:name="Par1031"/>
      <w:r/>
      <w:bookmarkEnd w:id="124"/>
      <w:r>
        <w:rPr>
          <w:rFonts w:ascii="Arial" w:hAnsi="Arial" w:eastAsia="Arial" w:cs="Arial"/>
          <w:b w:val="0"/>
          <w:i w:val="0"/>
          <w:strike w:val="0"/>
          <w:sz w:val="16"/>
        </w:rPr>
        <w:t xml:space="preserve">42) площадь земельного участка, определенная с учетом установленных в соответствии с федеральным законом требований</w:t>
      </w:r>
      <w:r>
        <w:rPr>
          <w:rFonts w:ascii="Arial" w:hAnsi="Arial" w:eastAsia="Arial" w:cs="Arial"/>
          <w:b w:val="0"/>
          <w:i w:val="0"/>
          <w:strike w:val="0"/>
          <w:sz w:val="16"/>
        </w:rPr>
        <w:t xml:space="preserve">,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71" w:tooltip="https://login.consultant.ru/link/?req=doc&amp;base=LAW&amp;n=433431&amp;dst=1002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5" w:name="Par1033"/>
      <w:r/>
      <w:bookmarkEnd w:id="125"/>
      <w:r>
        <w:rPr>
          <w:rFonts w:ascii="Arial" w:hAnsi="Arial" w:eastAsia="Arial" w:cs="Arial"/>
          <w:b w:val="0"/>
          <w:i w:val="0"/>
          <w:strike w:val="0"/>
          <w:sz w:val="16"/>
        </w:rPr>
        <w:t xml:space="preserve">43) границы земельного участка пересекают границы муниципального образования, за исключением случа</w:t>
      </w:r>
      <w:r>
        <w:rPr>
          <w:rFonts w:ascii="Arial" w:hAnsi="Arial" w:eastAsia="Arial" w:cs="Arial"/>
          <w:b w:val="0"/>
          <w:i w:val="0"/>
          <w:strike w:val="0"/>
          <w:sz w:val="16"/>
        </w:rPr>
        <w:t xml:space="preserve">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672"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w:t>
      </w:r>
      <w:r>
        <w:rPr>
          <w:rFonts w:ascii="Arial" w:hAnsi="Arial" w:eastAsia="Arial" w:cs="Arial"/>
          <w:b w:val="0"/>
          <w:i w:val="0"/>
          <w:strike w:val="0"/>
          <w:sz w:val="16"/>
        </w:rPr>
        <w:t xml:space="preserve">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6" w:name="Par1035"/>
      <w:r/>
      <w:bookmarkEnd w:id="126"/>
      <w:r>
        <w:rPr>
          <w:rFonts w:ascii="Arial" w:hAnsi="Arial" w:eastAsia="Arial" w:cs="Arial"/>
          <w:b w:val="0"/>
          <w:i w:val="0"/>
          <w:strike w:val="0"/>
          <w:sz w:val="16"/>
        </w:rPr>
        <w:t xml:space="preserve">45) место нахождения объекта недвижимости, определяемое согласно описанию местоположения границ земельного участка или контура</w:t>
      </w:r>
      <w:r>
        <w:rPr>
          <w:rFonts w:ascii="Arial" w:hAnsi="Arial" w:eastAsia="Arial" w:cs="Arial"/>
          <w:b w:val="0"/>
          <w:i w:val="0"/>
          <w:strike w:val="0"/>
          <w:sz w:val="16"/>
        </w:rPr>
        <w:t xml:space="preserve"> здания, сооружения, объекта незавершенного строительства, не соответствует адресу 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673" w:tooltip="https://login.consultant.ru/link/?req=doc&amp;base=LAW&amp;n=433431&amp;dst=100251"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04.08.2023 </w:t>
      </w:r>
      <w:hyperlink r:id="rId674" w:tooltip="https://login.consultant.ru/link/?req=doc&amp;base=LAW&amp;n=465594&amp;dst=100101" w:history="1">
        <w:r>
          <w:rPr>
            <w:rFonts w:ascii="Arial" w:hAnsi="Arial" w:eastAsia="Arial" w:cs="Arial"/>
            <w:b w:val="0"/>
            <w:i w:val="0"/>
            <w:strike w:val="0"/>
            <w:color w:val="0000ff"/>
            <w:sz w:val="16"/>
          </w:rPr>
          <w:t xml:space="preserve">N 438-ФЗ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7" w:name="Par1037"/>
      <w:r/>
      <w:bookmarkEnd w:id="127"/>
      <w:r>
        <w:rPr>
          <w:rFonts w:ascii="Arial" w:hAnsi="Arial" w:eastAsia="Arial" w:cs="Arial"/>
          <w:b w:val="0"/>
          <w:i w:val="0"/>
          <w:strike w:val="0"/>
          <w:sz w:val="16"/>
        </w:rPr>
        <w:t xml:space="preserve">46) при продаже комнаты в коммунальной квартире постороннему лицу к заявлению о государствен</w:t>
      </w:r>
      <w:r>
        <w:rPr>
          <w:rFonts w:ascii="Arial" w:hAnsi="Arial" w:eastAsia="Arial" w:cs="Arial"/>
          <w:b w:val="0"/>
          <w:i w:val="0"/>
          <w:strike w:val="0"/>
          <w:sz w:val="16"/>
        </w:rPr>
        <w:t xml:space="preserve">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47) в ответ на уведомление, направленное в соответствии с </w:t>
      </w:r>
      <w:hyperlink w:history="1">
        <w:r>
          <w:rPr>
            <w:rFonts w:ascii="Arial" w:hAnsi="Arial" w:eastAsia="Arial" w:cs="Arial"/>
            <w:b w:val="0"/>
            <w:i w:val="0"/>
            <w:strike w:val="0"/>
            <w:color w:val="0000ff"/>
            <w:sz w:val="16"/>
          </w:rPr>
          <w:t xml:space="preserve">частью 20 статьи 18</w:t>
        </w:r>
      </w:hyperlink>
      <w:r>
        <w:rPr>
          <w:rFonts w:ascii="Arial" w:hAnsi="Arial" w:eastAsia="Arial" w:cs="Arial"/>
          <w:b w:val="0"/>
          <w:i w:val="0"/>
          <w:strike w:val="0"/>
          <w:sz w:val="16"/>
        </w:rPr>
        <w:t xml:space="preserve"> настоящего Федерального закона, поступило возражение правообладателя, указывающее на действие заявителя против воли правообладателя;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675" w:tooltip="https://login.consultant.ru/link/?req=doc&amp;base=LAW&amp;n=4826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 октября 2002 года N 127-ФЗ "О несостоятельности (банкротстве)" случаях;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8" w:name="Par1040"/>
      <w:r/>
      <w:bookmarkEnd w:id="128"/>
      <w:r>
        <w:rPr>
          <w:rFonts w:ascii="Arial" w:hAnsi="Arial" w:eastAsia="Arial" w:cs="Arial"/>
          <w:b w:val="0"/>
          <w:i w:val="0"/>
          <w:strike w:val="0"/>
          <w:sz w:val="16"/>
        </w:rPr>
        <w:t xml:space="preserve">49) имеются противоречия между сведениями об объекте недвижимости, содержащимися в представленных з</w:t>
      </w:r>
      <w:r>
        <w:rPr>
          <w:rFonts w:ascii="Arial" w:hAnsi="Arial" w:eastAsia="Arial" w:cs="Arial"/>
          <w:b w:val="0"/>
          <w:i w:val="0"/>
          <w:strike w:val="0"/>
          <w:sz w:val="16"/>
        </w:rPr>
        <w:t xml:space="preserve">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9" w:name="Par1041"/>
      <w:r/>
      <w:bookmarkEnd w:id="129"/>
      <w:r>
        <w:rPr>
          <w:rFonts w:ascii="Arial" w:hAnsi="Arial" w:eastAsia="Arial" w:cs="Arial"/>
          <w:b w:val="0"/>
          <w:i w:val="0"/>
          <w:strike w:val="0"/>
          <w:sz w:val="16"/>
        </w:rPr>
        <w:t xml:space="preserve">50) местоположение помещения, в отношении которого представлено заявление, в соответствии со сведениями Единого государс</w:t>
      </w:r>
      <w:r>
        <w:rPr>
          <w:rFonts w:ascii="Arial" w:hAnsi="Arial" w:eastAsia="Arial" w:cs="Arial"/>
          <w:b w:val="0"/>
          <w:i w:val="0"/>
          <w:strike w:val="0"/>
          <w:sz w:val="16"/>
        </w:rPr>
        <w:t xml:space="preserve">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w:t>
      </w:r>
      <w:r>
        <w:rPr>
          <w:rFonts w:ascii="Arial" w:hAnsi="Arial" w:eastAsia="Arial" w:cs="Arial"/>
          <w:b w:val="0"/>
          <w:i w:val="0"/>
          <w:strike w:val="0"/>
          <w:sz w:val="16"/>
        </w:rPr>
        <w:t xml:space="preserve">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 ред. Федерального </w:t>
      </w:r>
      <w:hyperlink r:id="rId676" w:tooltip="https://login.consultant.ru/link/?req=doc&amp;base=LAW&amp;n=449598&amp;dst=1001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29.07.2017 N 280-ФЗ)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0" w:name="Par1044"/>
      <w:r/>
      <w:bookmarkEnd w:id="130"/>
      <w:r>
        <w:rPr>
          <w:rFonts w:ascii="Arial" w:hAnsi="Arial" w:eastAsia="Arial" w:cs="Arial"/>
          <w:b w:val="0"/>
          <w:i w:val="0"/>
          <w:strike w:val="0"/>
          <w:sz w:val="16"/>
        </w:rPr>
        <w:t xml:space="preserve">52) границы машино-места, в отношении которого представлено заявление, в соответствии со сведен</w:t>
      </w:r>
      <w:r>
        <w:rPr>
          <w:rFonts w:ascii="Arial" w:hAnsi="Arial" w:eastAsia="Arial" w:cs="Arial"/>
          <w:b w:val="0"/>
          <w:i w:val="0"/>
          <w:strike w:val="0"/>
          <w:sz w:val="16"/>
        </w:rPr>
        <w:t xml:space="preserve">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52 введен Федеральным </w:t>
      </w:r>
      <w:hyperlink r:id="rId677" w:tooltip="https://login.consultant.ru/link/?req=doc&amp;base=LAW&amp;n=383463&amp;dst=10007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1" w:name="Par1046"/>
      <w:r/>
      <w:bookmarkEnd w:id="131"/>
      <w:r>
        <w:rPr>
          <w:rFonts w:ascii="Arial" w:hAnsi="Arial" w:eastAsia="Arial" w:cs="Arial"/>
          <w:b w:val="0"/>
          <w:i w:val="0"/>
          <w:strike w:val="0"/>
          <w:sz w:val="16"/>
        </w:rP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r:id="rId678" w:tooltip="https://login.consultant.ru/link/?req=doc&amp;base=LAW&amp;n=393639&amp;dst=100006" w:history="1">
        <w:r>
          <w:rPr>
            <w:rFonts w:ascii="Arial" w:hAnsi="Arial" w:eastAsia="Arial" w:cs="Arial"/>
            <w:b w:val="0"/>
            <w:i w:val="0"/>
            <w:strike w:val="0"/>
            <w:color w:val="0000ff"/>
            <w:sz w:val="16"/>
          </w:rPr>
          <w:t xml:space="preserve">размерам</w:t>
        </w:r>
      </w:hyperlink>
      <w:r>
        <w:rPr>
          <w:rFonts w:ascii="Arial" w:hAnsi="Arial" w:eastAsia="Arial" w:cs="Arial"/>
          <w:b w:val="0"/>
          <w:i w:val="0"/>
          <w:strike w:val="0"/>
          <w:sz w:val="16"/>
        </w:rPr>
        <w:t xml:space="preserve">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53 введен Федеральным </w:t>
      </w:r>
      <w:hyperlink r:id="rId679" w:tooltip="https://login.consultant.ru/link/?req=doc&amp;base=LAW&amp;n=383463&amp;dst=1000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680" w:tooltip="https://login.consultant.ru/link/?req=doc&amp;base=LAW&amp;n=433431&amp;dst=1002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2" w:name="Par1048"/>
      <w:r/>
      <w:bookmarkEnd w:id="132"/>
      <w:r>
        <w:rPr>
          <w:rFonts w:ascii="Arial" w:hAnsi="Arial" w:eastAsia="Arial" w:cs="Arial"/>
          <w:b w:val="0"/>
          <w:i w:val="0"/>
          <w:strike w:val="0"/>
          <w:sz w:val="16"/>
        </w:rP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w:t>
      </w:r>
      <w:r>
        <w:rPr>
          <w:rFonts w:ascii="Arial" w:hAnsi="Arial" w:eastAsia="Arial" w:cs="Arial"/>
          <w:b w:val="0"/>
          <w:i w:val="0"/>
          <w:strike w:val="0"/>
          <w:sz w:val="16"/>
        </w:rPr>
        <w:t xml:space="preserve">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w:t>
      </w:r>
      <w:r>
        <w:rPr>
          <w:rFonts w:ascii="Arial" w:hAnsi="Arial" w:eastAsia="Arial" w:cs="Arial"/>
          <w:b w:val="0"/>
          <w:i w:val="0"/>
          <w:strike w:val="0"/>
          <w:sz w:val="16"/>
        </w:rPr>
        <w:t xml:space="preserve">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681"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54 введен Федеральным </w:t>
      </w:r>
      <w:hyperlink r:id="rId682" w:tooltip="https://login.consultant.ru/link/?req=doc&amp;base=LAW&amp;n=221586&amp;dst=1003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304-ФЗ; в ред. Федеральных законов от 01.07.2018 </w:t>
      </w:r>
      <w:hyperlink r:id="rId683" w:tooltip="https://login.consultant.ru/link/?req=doc&amp;base=LAW&amp;n=405591&amp;dst=100332" w:history="1">
        <w:r>
          <w:rPr>
            <w:rFonts w:ascii="Arial" w:hAnsi="Arial" w:eastAsia="Arial" w:cs="Arial"/>
            <w:b w:val="0"/>
            <w:i w:val="0"/>
            <w:strike w:val="0"/>
            <w:color w:val="0000ff"/>
            <w:sz w:val="16"/>
          </w:rPr>
          <w:t xml:space="preserve">N 175-ФЗ</w:t>
        </w:r>
      </w:hyperlink>
      <w:r>
        <w:rPr>
          <w:rFonts w:ascii="Arial" w:hAnsi="Arial" w:eastAsia="Arial" w:cs="Arial"/>
          <w:b w:val="0"/>
          <w:i w:val="0"/>
          <w:strike w:val="0"/>
          <w:sz w:val="16"/>
        </w:rPr>
        <w:t xml:space="preserve">, от 11.06.2021 </w:t>
      </w:r>
      <w:hyperlink r:id="rId684" w:tooltip="https://login.consultant.ru/link/?req=doc&amp;base=LAW&amp;n=477417&amp;dst=103412"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08.08.2024 </w:t>
      </w:r>
      <w:hyperlink r:id="rId685" w:tooltip="https://login.consultant.ru/link/?req=doc&amp;base=LAW&amp;n=482484&amp;dst=101776"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3" w:name="Par1050"/>
      <w:r/>
      <w:bookmarkEnd w:id="133"/>
      <w:r>
        <w:rPr>
          <w:rFonts w:ascii="Arial" w:hAnsi="Arial" w:eastAsia="Arial" w:cs="Arial"/>
          <w:b w:val="0"/>
          <w:i w:val="0"/>
          <w:strike w:val="0"/>
          <w:sz w:val="16"/>
        </w:rP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686" w:tooltip="https://login.consultant.ru/link/?req=doc&amp;base=LAW&amp;n=465584&amp;dst=1000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публично-правовой компании "Фонд развития территорий" и о внес</w:t>
      </w:r>
      <w:r>
        <w:rPr>
          <w:rFonts w:ascii="Arial" w:hAnsi="Arial" w:eastAsia="Arial" w:cs="Arial"/>
          <w:b w:val="0"/>
          <w:i w:val="0"/>
          <w:strike w:val="0"/>
          <w:sz w:val="16"/>
        </w:rPr>
        <w:t xml:space="preserve">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687" w:tooltip="https://login.consultant.ru/link/?req=doc&amp;base=LAW&amp;n=465584&amp;dst=100552" w:history="1">
        <w:r>
          <w:rPr>
            <w:rFonts w:ascii="Arial" w:hAnsi="Arial" w:eastAsia="Arial" w:cs="Arial"/>
            <w:b w:val="0"/>
            <w:i w:val="0"/>
            <w:strike w:val="0"/>
            <w:color w:val="0000ff"/>
            <w:sz w:val="16"/>
          </w:rPr>
          <w:t xml:space="preserve">N 218-ФЗ</w:t>
        </w:r>
      </w:hyperlink>
      <w:r>
        <w:rPr>
          <w:rFonts w:ascii="Arial" w:hAnsi="Arial" w:eastAsia="Arial" w:cs="Arial"/>
          <w:b w:val="0"/>
          <w:i w:val="0"/>
          <w:strike w:val="0"/>
          <w:sz w:val="16"/>
        </w:rPr>
        <w:t xml:space="preserve">, от 30.12.2021 </w:t>
      </w:r>
      <w:hyperlink r:id="rId688" w:tooltip="https://login.consultant.ru/link/?req=doc&amp;base=LAW&amp;n=405344&amp;dst=100337" w:history="1">
        <w:r>
          <w:rPr>
            <w:rFonts w:ascii="Arial" w:hAnsi="Arial" w:eastAsia="Arial" w:cs="Arial"/>
            <w:b w:val="0"/>
            <w:i w:val="0"/>
            <w:strike w:val="0"/>
            <w:color w:val="0000ff"/>
            <w:sz w:val="16"/>
          </w:rPr>
          <w:t xml:space="preserve">N 436-ФЗ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4" w:name="Par1052"/>
      <w:r/>
      <w:bookmarkEnd w:id="134"/>
      <w:r>
        <w:rPr>
          <w:rFonts w:ascii="Arial" w:hAnsi="Arial" w:eastAsia="Arial" w:cs="Arial"/>
          <w:b w:val="0"/>
          <w:i w:val="0"/>
          <w:strike w:val="0"/>
          <w:sz w:val="16"/>
        </w:rP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689" w:tooltip="https://login.consultant.ru/link/?req=doc&amp;base=LAW&amp;n=469789&amp;dst=1004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56 введен Федеральным </w:t>
      </w:r>
      <w:hyperlink r:id="rId690" w:tooltip="https://login.consultant.ru/link/?req=doc&amp;base=LAW&amp;n=405591&amp;dst=1003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01.07.2018 N 175-ФЗ; в ред. Федерального </w:t>
      </w:r>
      <w:hyperlink r:id="rId691" w:tooltip="https://login.consultant.ru/link/?req=doc&amp;base=LAW&amp;n=405344&amp;dst=1003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5" w:name="Par1054"/>
      <w:r/>
      <w:bookmarkEnd w:id="135"/>
      <w:r>
        <w:rPr>
          <w:rFonts w:ascii="Arial" w:hAnsi="Arial" w:eastAsia="Arial" w:cs="Arial"/>
          <w:b w:val="0"/>
          <w:i w:val="0"/>
          <w:strike w:val="0"/>
          <w:sz w:val="16"/>
        </w:rPr>
        <w:t xml:space="preserve">57) в орган регистрации прав поступило уведомление контролирующего органа и (или) публично-правовой компании "Фонд развития территорий" о нарушении за</w:t>
      </w:r>
      <w:r>
        <w:rPr>
          <w:rFonts w:ascii="Arial" w:hAnsi="Arial" w:eastAsia="Arial" w:cs="Arial"/>
          <w:b w:val="0"/>
          <w:i w:val="0"/>
          <w:strike w:val="0"/>
          <w:sz w:val="16"/>
        </w:rPr>
        <w:t xml:space="preserve">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w:t>
      </w:r>
      <w:r>
        <w:rPr>
          <w:rFonts w:ascii="Arial" w:hAnsi="Arial" w:eastAsia="Arial" w:cs="Arial"/>
          <w:b w:val="0"/>
          <w:i w:val="0"/>
          <w:strike w:val="0"/>
          <w:sz w:val="16"/>
        </w:rPr>
        <w:t xml:space="preserve">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57 введен Федеральным </w:t>
      </w:r>
      <w:hyperlink r:id="rId692" w:tooltip="https://login.consultant.ru/link/?req=doc&amp;base=LAW&amp;n=405591&amp;dst=1003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01.07.2018 N 175-ФЗ; в ред. Федерального </w:t>
      </w:r>
      <w:hyperlink r:id="rId693" w:tooltip="https://login.consultant.ru/link/?req=doc&amp;base=LAW&amp;n=405344&amp;dst=1003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58) в орган регистрации прав поступило </w:t>
      </w:r>
      <w:hyperlink r:id="rId694" w:tooltip="https://login.consultant.ru/link/?req=doc&amp;base=LAW&amp;n=461102&amp;dst=2666" w:history="1">
        <w:r>
          <w:rPr>
            <w:rFonts w:ascii="Arial" w:hAnsi="Arial" w:eastAsia="Arial" w:cs="Arial"/>
            <w:b w:val="0"/>
            <w:i w:val="0"/>
            <w:strike w:val="0"/>
            <w:color w:val="0000ff"/>
            <w:sz w:val="16"/>
          </w:rPr>
          <w:t xml:space="preserve">уведомление</w:t>
        </w:r>
      </w:hyperlink>
      <w:r>
        <w:rPr>
          <w:rFonts w:ascii="Arial" w:hAnsi="Arial" w:eastAsia="Arial" w:cs="Arial"/>
          <w:b w:val="0"/>
          <w:i w:val="0"/>
          <w:strike w:val="0"/>
          <w:sz w:val="16"/>
        </w:rPr>
        <w:t xml:space="preserve"> о несоответствии построенных или реконструированных объекта индивидуального жи</w:t>
      </w:r>
      <w:r>
        <w:rPr>
          <w:rFonts w:ascii="Arial" w:hAnsi="Arial" w:eastAsia="Arial" w:cs="Arial"/>
          <w:b w:val="0"/>
          <w:i w:val="0"/>
          <w:strike w:val="0"/>
          <w:sz w:val="16"/>
        </w:rPr>
        <w:t xml:space="preserve">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695" w:tooltip="https://login.consultant.ru/link/?req=doc&amp;base=LAW&amp;n=461102&amp;dst=2671" w:history="1">
        <w:r>
          <w:rPr>
            <w:rFonts w:ascii="Arial" w:hAnsi="Arial" w:eastAsia="Arial" w:cs="Arial"/>
            <w:b w:val="0"/>
            <w:i w:val="0"/>
            <w:strike w:val="0"/>
            <w:color w:val="0000ff"/>
            <w:sz w:val="16"/>
          </w:rPr>
          <w:t xml:space="preserve">частью 21 статьи 55</w:t>
        </w:r>
      </w:hyperlink>
      <w:r>
        <w:rPr>
          <w:rFonts w:ascii="Arial" w:hAnsi="Arial" w:eastAsia="Arial" w:cs="Arial"/>
          <w:b w:val="0"/>
          <w:i w:val="0"/>
          <w:strike w:val="0"/>
          <w:sz w:val="16"/>
        </w:rPr>
        <w:t xml:space="preserve"> Градостроительного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58 введен Федеральным </w:t>
      </w:r>
      <w:hyperlink r:id="rId696" w:tooltip="https://login.consultant.ru/link/?req=doc&amp;base=LAW&amp;n=421138&amp;dst=1004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пункт 59 части 1 статьи 26 вносятся изменения (</w:t>
            </w:r>
            <w:hyperlink r:id="rId697" w:tooltip="https://login.consultant.ru/link/?req=doc&amp;base=LAW&amp;n=481243&amp;dst=100066"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187-ФЗ). См. будущую </w:t>
            </w:r>
            <w:hyperlink r:id="rId698" w:tooltip="https://login.consultant.ru/link/?req=doc&amp;base=LAW&amp;n=481369&amp;dst=1329"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59) </w:t>
      </w:r>
      <w:hyperlink r:id="rId699" w:tooltip="https://login.consultant.ru/link/?req=doc&amp;base=LAW&amp;n=461102&amp;dst=2654" w:history="1">
        <w:r>
          <w:rPr>
            <w:rFonts w:ascii="Arial" w:hAnsi="Arial" w:eastAsia="Arial" w:cs="Arial"/>
            <w:b w:val="0"/>
            <w:i w:val="0"/>
            <w:strike w:val="0"/>
            <w:color w:val="0000ff"/>
            <w:sz w:val="16"/>
          </w:rPr>
          <w:t xml:space="preserve">уведомление</w:t>
        </w:r>
      </w:hyperlink>
      <w:r>
        <w:rPr>
          <w:rFonts w:ascii="Arial" w:hAnsi="Arial" w:eastAsia="Arial" w:cs="Arial"/>
          <w:b w:val="0"/>
          <w:i w:val="0"/>
          <w:strike w:val="0"/>
          <w:sz w:val="16"/>
        </w:rPr>
        <w:t xml:space="preserve"> об окончании строительства или реконструкции объекта индивидуального жилищного строительства или садового</w:t>
      </w:r>
      <w:r>
        <w:rPr>
          <w:rFonts w:ascii="Arial" w:hAnsi="Arial" w:eastAsia="Arial" w:cs="Arial"/>
          <w:b w:val="0"/>
          <w:i w:val="0"/>
          <w:strike w:val="0"/>
          <w:sz w:val="16"/>
        </w:rPr>
        <w:t xml:space="preserve">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59 введен Федеральным </w:t>
      </w:r>
      <w:hyperlink r:id="rId700" w:tooltip="https://login.consultant.ru/link/?req=doc&amp;base=LAW&amp;n=421138&amp;dst=1004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60) на государств</w:t>
      </w:r>
      <w:r>
        <w:rPr>
          <w:rFonts w:ascii="Arial" w:hAnsi="Arial" w:eastAsia="Arial" w:cs="Arial"/>
          <w:b w:val="0"/>
          <w:i w:val="0"/>
          <w:strike w:val="0"/>
          <w:sz w:val="16"/>
        </w:rPr>
        <w:t xml:space="preserve">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701" w:tooltip="https://login.consultant.ru/link/?req=doc&amp;base=LAW&amp;n=482674&amp;dst=6629" w:history="1">
        <w:r>
          <w:rPr>
            <w:rFonts w:ascii="Arial" w:hAnsi="Arial" w:eastAsia="Arial" w:cs="Arial"/>
            <w:b w:val="0"/>
            <w:i w:val="0"/>
            <w:strike w:val="0"/>
            <w:color w:val="0000ff"/>
            <w:sz w:val="16"/>
          </w:rPr>
          <w:t xml:space="preserve">статьями 201.8-1</w:t>
        </w:r>
      </w:hyperlink>
      <w:r>
        <w:rPr>
          <w:rFonts w:ascii="Arial" w:hAnsi="Arial" w:eastAsia="Arial" w:cs="Arial"/>
          <w:b w:val="0"/>
          <w:i w:val="0"/>
          <w:strike w:val="0"/>
          <w:sz w:val="16"/>
        </w:rPr>
        <w:t xml:space="preserve"> и </w:t>
      </w:r>
      <w:hyperlink r:id="rId702" w:tooltip="https://login.consultant.ru/link/?req=doc&amp;base=LAW&amp;n=482674&amp;dst=5903" w:history="1">
        <w:r>
          <w:rPr>
            <w:rFonts w:ascii="Arial" w:hAnsi="Arial" w:eastAsia="Arial" w:cs="Arial"/>
            <w:b w:val="0"/>
            <w:i w:val="0"/>
            <w:strike w:val="0"/>
            <w:color w:val="0000ff"/>
            <w:sz w:val="16"/>
          </w:rPr>
          <w:t xml:space="preserve">201.8-2</w:t>
        </w:r>
      </w:hyperlink>
      <w:r>
        <w:rPr>
          <w:rFonts w:ascii="Arial" w:hAnsi="Arial" w:eastAsia="Arial" w:cs="Arial"/>
          <w:b w:val="0"/>
          <w:i w:val="0"/>
          <w:strike w:val="0"/>
          <w:sz w:val="16"/>
        </w:rP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60 введен Федеральным </w:t>
      </w:r>
      <w:hyperlink r:id="rId703" w:tooltip="https://login.consultant.ru/link/?req=doc&amp;base=LAW&amp;n=406127&amp;dst=1003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6" w:name="Par1064"/>
      <w:r/>
      <w:bookmarkEnd w:id="136"/>
      <w:r>
        <w:rPr>
          <w:rFonts w:ascii="Arial" w:hAnsi="Arial" w:eastAsia="Arial" w:cs="Arial"/>
          <w:b w:val="0"/>
          <w:i w:val="0"/>
          <w:strike w:val="0"/>
          <w:sz w:val="16"/>
        </w:rPr>
        <w:t xml:space="preserve">61) в результате строительства или реконструкции площадь здания, сооружения, не являющегося линейным объектом (при условии, чт</w:t>
      </w:r>
      <w:r>
        <w:rPr>
          <w:rFonts w:ascii="Arial" w:hAnsi="Arial" w:eastAsia="Arial" w:cs="Arial"/>
          <w:b w:val="0"/>
          <w:i w:val="0"/>
          <w:strike w:val="0"/>
          <w:sz w:val="16"/>
        </w:rPr>
        <w:t xml:space="preserve">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61 в ред. Федерального </w:t>
      </w:r>
      <w:hyperlink r:id="rId704" w:tooltip="https://login.consultant.ru/link/?req=doc&amp;base=LAW&amp;n=422102&amp;dst=10020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7" w:name="Par1066"/>
      <w:r/>
      <w:bookmarkEnd w:id="137"/>
      <w:r>
        <w:rPr>
          <w:rFonts w:ascii="Arial" w:hAnsi="Arial" w:eastAsia="Arial" w:cs="Arial"/>
          <w:b w:val="0"/>
          <w:i w:val="0"/>
          <w:strike w:val="0"/>
          <w:sz w:val="16"/>
        </w:rPr>
        <w:t xml:space="preserve">61.1) в результате строительства или реконструкции протяженность линейного объекта (при условии, что основной характеристикой такого</w:t>
      </w:r>
      <w:r>
        <w:rPr>
          <w:rFonts w:ascii="Arial" w:hAnsi="Arial" w:eastAsia="Arial" w:cs="Arial"/>
          <w:b w:val="0"/>
          <w:i w:val="0"/>
          <w:strike w:val="0"/>
          <w:sz w:val="16"/>
        </w:rPr>
        <w:t xml:space="preserve">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61.1 введен Федеральным </w:t>
      </w:r>
      <w:hyperlink r:id="rId705" w:tooltip="https://login.consultant.ru/link/?req=doc&amp;base=LAW&amp;n=422102&amp;dst=1002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01.07.2021 N 275-ФЗ)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8" w:name="Par1068"/>
      <w:r/>
      <w:bookmarkEnd w:id="138"/>
      <w:r>
        <w:rPr>
          <w:rFonts w:ascii="Arial" w:hAnsi="Arial" w:eastAsia="Arial" w:cs="Arial"/>
          <w:b w:val="0"/>
          <w:i w:val="0"/>
          <w:strike w:val="0"/>
          <w:sz w:val="16"/>
        </w:rPr>
        <w:t xml:space="preserve">62) указанное в разреше</w:t>
      </w:r>
      <w:r>
        <w:rPr>
          <w:rFonts w:ascii="Arial" w:hAnsi="Arial" w:eastAsia="Arial" w:cs="Arial"/>
          <w:b w:val="0"/>
          <w:i w:val="0"/>
          <w:strike w:val="0"/>
          <w:sz w:val="16"/>
        </w:rPr>
        <w:t xml:space="preserve">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62 введен Федеральным </w:t>
      </w:r>
      <w:hyperlink r:id="rId706" w:tooltip="https://login.consultant.ru/link/?req=doc&amp;base=LAW&amp;n=405935&amp;dst=1002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707" w:tooltip="https://login.consultant.ru/link/?req=doc&amp;base=LAW&amp;n=422102&amp;dst=1002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63) количеств</w:t>
      </w:r>
      <w:r>
        <w:rPr>
          <w:rFonts w:ascii="Arial" w:hAnsi="Arial" w:eastAsia="Arial" w:cs="Arial"/>
          <w:b w:val="0"/>
          <w:i w:val="0"/>
          <w:strike w:val="0"/>
          <w:sz w:val="16"/>
        </w:rPr>
        <w:t xml:space="preserve">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63 введен Федеральным </w:t>
      </w:r>
      <w:hyperlink r:id="rId708" w:tooltip="https://login.consultant.ru/link/?req=doc&amp;base=LAW&amp;n=405935&amp;dst=1002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9" w:name="Par1072"/>
      <w:r/>
      <w:bookmarkEnd w:id="139"/>
      <w:r>
        <w:rPr>
          <w:rFonts w:ascii="Arial" w:hAnsi="Arial" w:eastAsia="Arial" w:cs="Arial"/>
          <w:b w:val="0"/>
          <w:i w:val="0"/>
          <w:strike w:val="0"/>
          <w:sz w:val="16"/>
        </w:rPr>
        <w:t xml:space="preserve">64) на государственную регистрацию перехода прав на объект недвижимости, относящийся к производственным объектам, указанным в </w:t>
      </w:r>
      <w:hyperlink r:id="rId709" w:tooltip="https://login.consultant.ru/link/?req=doc&amp;base=LAW&amp;n=482845&amp;dst=910" w:history="1">
        <w:r>
          <w:rPr>
            <w:rFonts w:ascii="Arial" w:hAnsi="Arial" w:eastAsia="Arial" w:cs="Arial"/>
            <w:b w:val="0"/>
            <w:i w:val="0"/>
            <w:strike w:val="0"/>
            <w:color w:val="0000ff"/>
            <w:sz w:val="16"/>
          </w:rPr>
          <w:t xml:space="preserve">пункте 1 статьи 56.1</w:t>
        </w:r>
      </w:hyperlink>
      <w:r>
        <w:rPr>
          <w:rFonts w:ascii="Arial" w:hAnsi="Arial" w:eastAsia="Arial" w:cs="Arial"/>
          <w:b w:val="0"/>
          <w:i w:val="0"/>
          <w:strike w:val="0"/>
          <w:sz w:val="16"/>
        </w:rPr>
        <w:t xml:space="preserve"> Федерального закона о</w:t>
      </w:r>
      <w:r>
        <w:rPr>
          <w:rFonts w:ascii="Arial" w:hAnsi="Arial" w:eastAsia="Arial" w:cs="Arial"/>
          <w:b w:val="0"/>
          <w:i w:val="0"/>
          <w:strike w:val="0"/>
          <w:sz w:val="16"/>
        </w:rPr>
        <w:t xml:space="preserve">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64 введен Федеральным </w:t>
      </w:r>
      <w:hyperlink r:id="rId710" w:tooltip="https://login.consultant.ru/link/?req=doc&amp;base=LAW&amp;n=412718&amp;dst=1001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11" w:tooltip="https://login.consultant.ru/link/?req=doc&amp;base=LAW&amp;n=444711&amp;dst=100305" w:history="1">
              <w:r>
                <w:rPr>
                  <w:rFonts w:ascii="Arial" w:hAnsi="Arial" w:eastAsia="Arial" w:cs="Arial"/>
                  <w:b w:val="0"/>
                  <w:i w:val="0"/>
                  <w:strike w:val="0"/>
                  <w:color w:val="0000ff"/>
                  <w:sz w:val="16"/>
                </w:rPr>
                <w:t xml:space="preserve">ч. 2 ст. 9</w:t>
              </w:r>
            </w:hyperlink>
            <w:r>
              <w:rPr>
                <w:rFonts w:ascii="Arial" w:hAnsi="Arial" w:eastAsia="Arial" w:cs="Arial"/>
                <w:b w:val="0"/>
                <w:i w:val="0"/>
                <w:strike w:val="0"/>
                <w:color w:val="392c69"/>
                <w:sz w:val="16"/>
              </w:rPr>
              <w:t xml:space="preserve"> ФЗ от 14.04.2023 N 127-ФЗ).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40" w:name="Par1076"/>
      <w:r/>
      <w:bookmarkEnd w:id="140"/>
      <w:r>
        <w:rPr>
          <w:rFonts w:ascii="Arial" w:hAnsi="Arial" w:eastAsia="Arial" w:cs="Arial"/>
          <w:b w:val="0"/>
          <w:i w:val="0"/>
          <w:strike w:val="0"/>
          <w:sz w:val="16"/>
        </w:rPr>
        <w:t xml:space="preserve">65) в Едином реестре сведений о гражданах, подлежащих первоначальной постановке на воинский учет, граж</w:t>
      </w:r>
      <w:r>
        <w:rPr>
          <w:rFonts w:ascii="Arial" w:hAnsi="Arial" w:eastAsia="Arial" w:cs="Arial"/>
          <w:b w:val="0"/>
          <w:i w:val="0"/>
          <w:strike w:val="0"/>
          <w:sz w:val="16"/>
        </w:rPr>
        <w:t xml:space="preserve">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65 введен Федеральным </w:t>
      </w:r>
      <w:hyperlink r:id="rId712" w:tooltip="https://login.consultant.ru/link/?req=doc&amp;base=LAW&amp;n=444711&amp;dst=10029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14.04.2023 N 127-ФЗ)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Осуществление государ</w:t>
      </w:r>
      <w:r>
        <w:rPr>
          <w:rFonts w:ascii="Arial" w:hAnsi="Arial" w:eastAsia="Arial" w:cs="Arial"/>
          <w:b w:val="0"/>
          <w:i w:val="0"/>
          <w:strike w:val="0"/>
          <w:sz w:val="16"/>
        </w:rPr>
        <w:t xml:space="preserve">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9 части 1</w:t>
        </w:r>
      </w:hyperlink>
      <w:r>
        <w:rPr>
          <w:rFonts w:ascii="Arial" w:hAnsi="Arial" w:eastAsia="Arial" w:cs="Arial"/>
          <w:b w:val="0"/>
          <w:i w:val="0"/>
          <w:strike w:val="0"/>
          <w:sz w:val="16"/>
        </w:rPr>
        <w:t xml:space="preserve"> настоящей статьи, приостанавливается на срок до устранения причин, препятствующих их осуществлению, но не более чем на один месяц.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11 части 1</w:t>
        </w:r>
      </w:hyperlink>
      <w:r>
        <w:rPr>
          <w:rFonts w:ascii="Arial" w:hAnsi="Arial" w:eastAsia="Arial" w:cs="Arial"/>
          <w:b w:val="0"/>
          <w:i w:val="0"/>
          <w:strike w:val="0"/>
          <w:sz w:val="16"/>
        </w:rP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36 части 1</w:t>
        </w:r>
      </w:hyperlink>
      <w:r>
        <w:rPr>
          <w:rFonts w:ascii="Arial" w:hAnsi="Arial" w:eastAsia="Arial" w:cs="Arial"/>
          <w:b w:val="0"/>
          <w:i w:val="0"/>
          <w:strike w:val="0"/>
          <w:sz w:val="16"/>
        </w:rPr>
        <w:t xml:space="preserve"> настоящей статьи, приостанавливается до разрешения спора судом.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37 части 1</w:t>
        </w:r>
      </w:hyperlink>
      <w:r>
        <w:rPr>
          <w:rFonts w:ascii="Arial" w:hAnsi="Arial" w:eastAsia="Arial" w:cs="Arial"/>
          <w:b w:val="0"/>
          <w:i w:val="0"/>
          <w:strike w:val="0"/>
          <w:sz w:val="16"/>
        </w:rP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history="1">
        <w:r>
          <w:rPr>
            <w:rFonts w:ascii="Arial" w:hAnsi="Arial" w:eastAsia="Arial" w:cs="Arial"/>
            <w:b w:val="0"/>
            <w:i w:val="0"/>
            <w:strike w:val="0"/>
            <w:color w:val="0000ff"/>
            <w:sz w:val="16"/>
          </w:rPr>
          <w:t xml:space="preserve">пунктом 37 части 1</w:t>
        </w:r>
      </w:hyperlink>
      <w:r>
        <w:rPr>
          <w:rFonts w:ascii="Arial" w:hAnsi="Arial" w:eastAsia="Arial" w:cs="Arial"/>
          <w:b w:val="0"/>
          <w:i w:val="0"/>
          <w:strike w:val="0"/>
          <w:sz w:val="16"/>
        </w:rPr>
        <w:t xml:space="preserve"> настоящей статьи ареста или запрета, о возврате залога залогодателю либо об обращении зал</w:t>
      </w:r>
      <w:r>
        <w:rPr>
          <w:rFonts w:ascii="Arial" w:hAnsi="Arial" w:eastAsia="Arial" w:cs="Arial"/>
          <w:b w:val="0"/>
          <w:i w:val="0"/>
          <w:strike w:val="0"/>
          <w:sz w:val="16"/>
        </w:rPr>
        <w:t xml:space="preserve">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w:t>
      </w:r>
      <w:r>
        <w:rPr>
          <w:rFonts w:ascii="Arial" w:hAnsi="Arial" w:eastAsia="Arial" w:cs="Arial"/>
          <w:b w:val="0"/>
          <w:i w:val="0"/>
          <w:strike w:val="0"/>
          <w:sz w:val="16"/>
        </w:rPr>
        <w:t xml:space="preserve">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713" w:tooltip="https://login.consultant.ru/link/?req=doc&amp;base=LAW&amp;n=482669&amp;dst=803" w:history="1">
        <w:r>
          <w:rPr>
            <w:rFonts w:ascii="Arial" w:hAnsi="Arial" w:eastAsia="Arial" w:cs="Arial"/>
            <w:b w:val="0"/>
            <w:i w:val="0"/>
            <w:strike w:val="0"/>
            <w:color w:val="0000ff"/>
            <w:sz w:val="16"/>
          </w:rPr>
          <w:t xml:space="preserve">статьей 84.2</w:t>
        </w:r>
      </w:hyperlink>
      <w:r>
        <w:rPr>
          <w:rFonts w:ascii="Arial" w:hAnsi="Arial" w:eastAsia="Arial" w:cs="Arial"/>
          <w:b w:val="0"/>
          <w:i w:val="0"/>
          <w:strike w:val="0"/>
          <w:sz w:val="16"/>
        </w:rPr>
        <w:t xml:space="preserve"> Основ законодательства Росс</w:t>
      </w:r>
      <w:r>
        <w:rPr>
          <w:rFonts w:ascii="Arial" w:hAnsi="Arial" w:eastAsia="Arial" w:cs="Arial"/>
          <w:b w:val="0"/>
          <w:i w:val="0"/>
          <w:strike w:val="0"/>
          <w:sz w:val="16"/>
        </w:rPr>
        <w:t xml:space="preserve">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w:t>
      </w:r>
      <w:r>
        <w:rPr>
          <w:rFonts w:ascii="Arial" w:hAnsi="Arial" w:eastAsia="Arial" w:cs="Arial"/>
          <w:b w:val="0"/>
          <w:i w:val="0"/>
          <w:strike w:val="0"/>
          <w:sz w:val="16"/>
        </w:rPr>
        <w:t xml:space="preserve">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4" w:tooltip="https://login.consultant.ru/link/?req=doc&amp;base=LAW&amp;n=465519&amp;dst=10029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29.06.2018 N 171-ФЗ)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37.1 части 1</w:t>
        </w:r>
      </w:hyperlink>
      <w:r>
        <w:rPr>
          <w:rFonts w:ascii="Arial" w:hAnsi="Arial" w:eastAsia="Arial" w:cs="Arial"/>
          <w:b w:val="0"/>
          <w:i w:val="0"/>
          <w:strike w:val="0"/>
          <w:sz w:val="16"/>
        </w:rPr>
        <w:t xml:space="preserve"> настоящей статьи, приостанавливается до поступления в орган р</w:t>
      </w:r>
      <w:r>
        <w:rPr>
          <w:rFonts w:ascii="Arial" w:hAnsi="Arial" w:eastAsia="Arial" w:cs="Arial"/>
          <w:b w:val="0"/>
          <w:i w:val="0"/>
          <w:strike w:val="0"/>
          <w:sz w:val="16"/>
        </w:rPr>
        <w:t xml:space="preserve">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w:t>
      </w:r>
      <w:r>
        <w:rPr>
          <w:rFonts w:ascii="Arial" w:hAnsi="Arial" w:eastAsia="Arial" w:cs="Arial"/>
          <w:b w:val="0"/>
          <w:i w:val="0"/>
          <w:strike w:val="0"/>
          <w:sz w:val="16"/>
        </w:rPr>
        <w:t xml:space="preserve">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715" w:tooltip="https://login.consultant.ru/link/?req=doc&amp;base=LAW&amp;n=121087" w:history="1">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w:t>
      </w:r>
      <w:r>
        <w:rPr>
          <w:rFonts w:ascii="Arial" w:hAnsi="Arial" w:eastAsia="Arial" w:cs="Arial"/>
          <w:b w:val="0"/>
          <w:i w:val="0"/>
          <w:strike w:val="0"/>
          <w:sz w:val="16"/>
        </w:rPr>
        <w:t xml:space="preserve">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w:t>
      </w:r>
      <w:r>
        <w:rPr>
          <w:rFonts w:ascii="Arial" w:hAnsi="Arial" w:eastAsia="Arial" w:cs="Arial"/>
          <w:b w:val="0"/>
          <w:i w:val="0"/>
          <w:strike w:val="0"/>
          <w:sz w:val="16"/>
        </w:rPr>
        <w:t xml:space="preserve">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716" w:tooltip="https://login.consultant.ru/link/?req=doc&amp;base=LAW&amp;n=482702&amp;dst=324" w:history="1">
        <w:r>
          <w:rPr>
            <w:rFonts w:ascii="Arial" w:hAnsi="Arial" w:eastAsia="Arial" w:cs="Arial"/>
            <w:b w:val="0"/>
            <w:i w:val="0"/>
            <w:strike w:val="0"/>
            <w:color w:val="0000ff"/>
            <w:sz w:val="16"/>
          </w:rPr>
          <w:t xml:space="preserve">части четвертой статьи 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717" w:tooltip="https://login.consultant.ru/link/?req=doc&amp;base=LAW&amp;n=433431&amp;dst=1002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718" w:tooltip="https://login.consultant.ru/link/?req=doc&amp;base=LAW&amp;n=436350&amp;dst=1001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Осуществление государственного кадастрового учета и (или) государственной регистрации прав по основаниям, указанным в </w:t>
      </w:r>
      <w:hyperlink w:history="1">
        <w:r>
          <w:rPr>
            <w:rFonts w:ascii="Arial" w:hAnsi="Arial" w:eastAsia="Arial" w:cs="Arial"/>
            <w:b w:val="0"/>
            <w:i w:val="0"/>
            <w:strike w:val="0"/>
            <w:color w:val="0000ff"/>
            <w:sz w:val="16"/>
          </w:rPr>
          <w:t xml:space="preserve">пунктах 40</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46 части 1</w:t>
        </w:r>
      </w:hyperlink>
      <w:r>
        <w:rPr>
          <w:rFonts w:ascii="Arial" w:hAnsi="Arial" w:eastAsia="Arial" w:cs="Arial"/>
          <w:b w:val="0"/>
          <w:i w:val="0"/>
          <w:strike w:val="0"/>
          <w:sz w:val="16"/>
        </w:rP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41 части 1</w:t>
        </w:r>
      </w:hyperlink>
      <w:r>
        <w:rPr>
          <w:rFonts w:ascii="Arial" w:hAnsi="Arial" w:eastAsia="Arial" w:cs="Arial"/>
          <w:b w:val="0"/>
          <w:i w:val="0"/>
          <w:strike w:val="0"/>
          <w:sz w:val="16"/>
        </w:rPr>
        <w:t xml:space="preserve"> настоящей статьи, приостанавливается на срок не более чем один месяц.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Осуществление государственного кадастрового учета и (или) государственной регистрации прав по основаниям, указанным в </w:t>
      </w:r>
      <w:hyperlink w:history="1">
        <w:r>
          <w:rPr>
            <w:rFonts w:ascii="Arial" w:hAnsi="Arial" w:eastAsia="Arial" w:cs="Arial"/>
            <w:b w:val="0"/>
            <w:i w:val="0"/>
            <w:strike w:val="0"/>
            <w:color w:val="0000ff"/>
            <w:sz w:val="16"/>
          </w:rPr>
          <w:t xml:space="preserve">пунктах 56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57 части 1</w:t>
        </w:r>
      </w:hyperlink>
      <w:r>
        <w:rPr>
          <w:rFonts w:ascii="Arial" w:hAnsi="Arial" w:eastAsia="Arial" w:cs="Arial"/>
          <w:b w:val="0"/>
          <w:i w:val="0"/>
          <w:strike w:val="0"/>
          <w:sz w:val="16"/>
        </w:rP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719"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w:t>
      </w:r>
      <w:r>
        <w:rPr>
          <w:rFonts w:ascii="Arial" w:hAnsi="Arial" w:eastAsia="Arial" w:cs="Arial"/>
          <w:b w:val="0"/>
          <w:i w:val="0"/>
          <w:strike w:val="0"/>
          <w:sz w:val="16"/>
        </w:rPr>
        <w:t xml:space="preserve">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720" w:tooltip="https://login.consultant.ru/link/?req=doc&amp;base=LAW&amp;n=405591&amp;dst=1003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01.07.2018 N 175-ФЗ; в ред. Федерального </w:t>
      </w:r>
      <w:hyperlink r:id="rId721" w:tooltip="https://login.consultant.ru/link/?req=doc&amp;base=LAW&amp;n=405344&amp;dst=1003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8.2.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64 части 1</w:t>
        </w:r>
      </w:hyperlink>
      <w:r>
        <w:rPr>
          <w:rFonts w:ascii="Arial" w:hAnsi="Arial" w:eastAsia="Arial" w:cs="Arial"/>
          <w:b w:val="0"/>
          <w:i w:val="0"/>
          <w:strike w:val="0"/>
          <w:sz w:val="16"/>
        </w:rPr>
        <w:t xml:space="preserve"> насто</w:t>
      </w:r>
      <w:r>
        <w:rPr>
          <w:rFonts w:ascii="Arial" w:hAnsi="Arial" w:eastAsia="Arial" w:cs="Arial"/>
          <w:b w:val="0"/>
          <w:i w:val="0"/>
          <w:strike w:val="0"/>
          <w:sz w:val="16"/>
        </w:rPr>
        <w:t xml:space="preserve">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8.2 введена Федеральным </w:t>
      </w:r>
      <w:hyperlink r:id="rId722" w:tooltip="https://login.consultant.ru/link/?req=doc&amp;base=LAW&amp;n=412718&amp;dst=1001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1" w:name="Par1092"/>
      <w:r/>
      <w:bookmarkEnd w:id="141"/>
      <w:r>
        <w:rPr>
          <w:rFonts w:ascii="Arial" w:hAnsi="Arial" w:eastAsia="Arial" w:cs="Arial"/>
          <w:b w:val="0"/>
          <w:i w:val="0"/>
          <w:strike w:val="0"/>
          <w:sz w:val="16"/>
        </w:rPr>
        <w:t xml:space="preserve">8.3. Положения </w:t>
      </w:r>
      <w:hyperlink w:history="1">
        <w:r>
          <w:rPr>
            <w:rFonts w:ascii="Arial" w:hAnsi="Arial" w:eastAsia="Arial" w:cs="Arial"/>
            <w:b w:val="0"/>
            <w:i w:val="0"/>
            <w:strike w:val="0"/>
            <w:color w:val="0000ff"/>
            <w:sz w:val="16"/>
          </w:rPr>
          <w:t xml:space="preserve">пункта 22 части 1</w:t>
        </w:r>
      </w:hyperlink>
      <w:r>
        <w:rPr>
          <w:rFonts w:ascii="Arial" w:hAnsi="Arial" w:eastAsia="Arial" w:cs="Arial"/>
          <w:b w:val="0"/>
          <w:i w:val="0"/>
          <w:strike w:val="0"/>
          <w:sz w:val="16"/>
        </w:rPr>
        <w:t xml:space="preserve"> настоящей статьи применяются с учетом особенностей, предусмотренных </w:t>
      </w:r>
      <w:hyperlink w:history="1">
        <w:r>
          <w:rPr>
            <w:rFonts w:ascii="Arial" w:hAnsi="Arial" w:eastAsia="Arial" w:cs="Arial"/>
            <w:b w:val="0"/>
            <w:i w:val="0"/>
            <w:strike w:val="0"/>
            <w:color w:val="0000ff"/>
            <w:sz w:val="16"/>
          </w:rPr>
          <w:t xml:space="preserve">статьей 40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8.3 введена Федеральным </w:t>
      </w:r>
      <w:hyperlink r:id="rId723" w:tooltip="https://login.consultant.ru/link/?req=doc&amp;base=LAW&amp;n=465597&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14.03.2022 N 58-ФЗ)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24" w:tooltip="https://login.consultant.ru/link/?req=doc&amp;base=LAW&amp;n=444711&amp;dst=100305" w:history="1">
              <w:r>
                <w:rPr>
                  <w:rFonts w:ascii="Arial" w:hAnsi="Arial" w:eastAsia="Arial" w:cs="Arial"/>
                  <w:b w:val="0"/>
                  <w:i w:val="0"/>
                  <w:strike w:val="0"/>
                  <w:color w:val="0000ff"/>
                  <w:sz w:val="16"/>
                </w:rPr>
                <w:t xml:space="preserve">ч. 2 ст. 9</w:t>
              </w:r>
            </w:hyperlink>
            <w:r>
              <w:rPr>
                <w:rFonts w:ascii="Arial" w:hAnsi="Arial" w:eastAsia="Arial" w:cs="Arial"/>
                <w:b w:val="0"/>
                <w:i w:val="0"/>
                <w:strike w:val="0"/>
                <w:color w:val="392c69"/>
                <w:sz w:val="16"/>
              </w:rPr>
              <w:t xml:space="preserve"> ФЗ от 14.04.2023 N 127-ФЗ).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8.4. Осуществление государственного кадастрового учета и (или) государственной регистрации прав по основанию, указанному в </w:t>
      </w:r>
      <w:hyperlink w:history="1">
        <w:r>
          <w:rPr>
            <w:rFonts w:ascii="Arial" w:hAnsi="Arial" w:eastAsia="Arial" w:cs="Arial"/>
            <w:b w:val="0"/>
            <w:i w:val="0"/>
            <w:strike w:val="0"/>
            <w:color w:val="0000ff"/>
            <w:sz w:val="16"/>
          </w:rPr>
          <w:t xml:space="preserve">пункте 65 части 1</w:t>
        </w:r>
      </w:hyperlink>
      <w:r>
        <w:rPr>
          <w:rFonts w:ascii="Arial" w:hAnsi="Arial" w:eastAsia="Arial" w:cs="Arial"/>
          <w:b w:val="0"/>
          <w:i w:val="0"/>
          <w:strike w:val="0"/>
          <w:sz w:val="16"/>
        </w:rPr>
        <w:t xml:space="preserve"> настоящей статьи, приостанавливается до формирования в Едином реестре сведений о гражданах, подлежащих первоначальной постановке на воинс</w:t>
      </w:r>
      <w:r>
        <w:rPr>
          <w:rFonts w:ascii="Arial" w:hAnsi="Arial" w:eastAsia="Arial" w:cs="Arial"/>
          <w:b w:val="0"/>
          <w:i w:val="0"/>
          <w:strike w:val="0"/>
          <w:sz w:val="16"/>
        </w:rPr>
        <w:t xml:space="preserve">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8.4 введена Федеральным </w:t>
      </w:r>
      <w:hyperlink r:id="rId725" w:tooltip="https://login.consultant.ru/link/?req=doc&amp;base=LAW&amp;n=444711&amp;dst=1002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14.04.2023 N 127-ФЗ)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ч. 9 ст. 26 утрачивает силу (</w:t>
            </w:r>
            <w:hyperlink r:id="rId726" w:tooltip="https://login.consultant.ru/link/?req=doc&amp;base=LAW&amp;n=481299&amp;dst=100023"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w:t>
      </w:r>
      <w:r>
        <w:rPr>
          <w:rFonts w:ascii="Arial" w:hAnsi="Arial" w:eastAsia="Arial" w:cs="Arial"/>
          <w:b w:val="0"/>
          <w:i w:val="0"/>
          <w:strike w:val="0"/>
          <w:sz w:val="16"/>
        </w:rPr>
        <w:t xml:space="preserve">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53 части 1</w:t>
        </w:r>
      </w:hyperlink>
      <w:r>
        <w:rPr>
          <w:rFonts w:ascii="Arial" w:hAnsi="Arial" w:eastAsia="Arial" w:cs="Arial"/>
          <w:b w:val="0"/>
          <w:i w:val="0"/>
          <w:strike w:val="0"/>
          <w:sz w:val="16"/>
        </w:rPr>
        <w:t xml:space="preserve"> настоящей статьи, могут быть обжалованы в порядке, установленном </w:t>
      </w:r>
      <w:hyperlink r:id="rId727" w:tooltip="https://login.consultant.ru/link/?req=doc&amp;base=LAW&amp;n=452750&amp;dst=865" w:history="1">
        <w:r>
          <w:rPr>
            <w:rFonts w:ascii="Arial" w:hAnsi="Arial" w:eastAsia="Arial" w:cs="Arial"/>
            <w:b w:val="0"/>
            <w:i w:val="0"/>
            <w:strike w:val="0"/>
            <w:color w:val="0000ff"/>
            <w:sz w:val="16"/>
          </w:rPr>
          <w:t xml:space="preserve">статьей 26.1</w:t>
        </w:r>
      </w:hyperlink>
      <w:r>
        <w:rPr>
          <w:rFonts w:ascii="Arial" w:hAnsi="Arial" w:eastAsia="Arial" w:cs="Arial"/>
          <w:b w:val="0"/>
          <w:i w:val="0"/>
          <w:strike w:val="0"/>
          <w:sz w:val="16"/>
        </w:rPr>
        <w:t xml:space="preserve"> Федерального закона от 24 июля 2007 года N 221-ФЗ "О кадастровой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728" w:tooltip="https://login.consultant.ru/link/?req=doc&amp;base=LAW&amp;n=287488&amp;dst=1006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 в ред. Федеральных законов от 30.04.2021 </w:t>
      </w:r>
      <w:hyperlink r:id="rId729" w:tooltip="https://login.consultant.ru/link/?req=doc&amp;base=LAW&amp;n=433431&amp;dst=10025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13.06.2023 </w:t>
      </w:r>
      <w:hyperlink r:id="rId730" w:tooltip="https://login.consultant.ru/link/?req=doc&amp;base=LAW&amp;n=449463&amp;dst=100057"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history="1">
        <w:r>
          <w:rPr>
            <w:rFonts w:ascii="Arial" w:hAnsi="Arial" w:eastAsia="Arial" w:cs="Arial"/>
            <w:b w:val="0"/>
            <w:i w:val="0"/>
            <w:strike w:val="0"/>
            <w:color w:val="0000ff"/>
            <w:sz w:val="16"/>
          </w:rPr>
          <w:t xml:space="preserve">статьей 16</w:t>
        </w:r>
      </w:hyperlink>
      <w:r>
        <w:rPr>
          <w:rFonts w:ascii="Arial" w:hAnsi="Arial" w:eastAsia="Arial" w:cs="Arial"/>
          <w:b w:val="0"/>
          <w:i w:val="0"/>
          <w:strike w:val="0"/>
          <w:sz w:val="16"/>
        </w:rP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w:t>
      </w:r>
      <w:r>
        <w:rPr>
          <w:rFonts w:ascii="Arial" w:hAnsi="Arial" w:eastAsia="Arial" w:cs="Arial"/>
          <w:b w:val="0"/>
          <w:i w:val="0"/>
          <w:strike w:val="0"/>
          <w:sz w:val="16"/>
        </w:rPr>
        <w:t xml:space="preserve">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введена Федеральным </w:t>
      </w:r>
      <w:hyperlink r:id="rId731" w:tooltip="https://login.consultant.ru/link/?req=doc&amp;base=LAW&amp;n=433431&amp;dst=1002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42" w:name="Par1105"/>
      <w:r/>
      <w:bookmarkEnd w:id="142"/>
      <w:r>
        <w:rPr>
          <w:rFonts w:ascii="Arial" w:hAnsi="Arial" w:eastAsia="Arial" w:cs="Arial"/>
          <w:b/>
          <w:i w:val="0"/>
          <w:strike w:val="0"/>
          <w:sz w:val="16"/>
        </w:rPr>
        <w:t xml:space="preserve">Статья 27. Отказ в осуществлении государственного кадастрового учета и (или)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732" w:tooltip="https://login.consultant.ru/link/?req=doc&amp;base=LAW&amp;n=433431&amp;dst=100259"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В осуществлении государственного кадастрового учета и (или) государственной регистра</w:t>
      </w:r>
      <w:r>
        <w:rPr>
          <w:rFonts w:ascii="Arial" w:hAnsi="Arial" w:eastAsia="Arial" w:cs="Arial"/>
          <w:b w:val="0"/>
          <w:i w:val="0"/>
          <w:strike w:val="0"/>
          <w:sz w:val="16"/>
        </w:rPr>
        <w:t xml:space="preserve">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history="1">
        <w:r>
          <w:rPr>
            <w:rFonts w:ascii="Arial" w:hAnsi="Arial" w:eastAsia="Arial" w:cs="Arial"/>
            <w:b w:val="0"/>
            <w:i w:val="0"/>
            <w:strike w:val="0"/>
            <w:color w:val="0000ff"/>
            <w:sz w:val="16"/>
          </w:rPr>
          <w:t xml:space="preserve">статье 26</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Если отказ в осуществлении государственного ка</w:t>
      </w:r>
      <w:r>
        <w:rPr>
          <w:rFonts w:ascii="Arial" w:hAnsi="Arial" w:eastAsia="Arial" w:cs="Arial"/>
          <w:b w:val="0"/>
          <w:i w:val="0"/>
          <w:strike w:val="0"/>
          <w:sz w:val="16"/>
        </w:rPr>
        <w:t xml:space="preserve">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w:t>
      </w:r>
      <w:r>
        <w:rPr>
          <w:rFonts w:ascii="Arial" w:hAnsi="Arial" w:eastAsia="Arial" w:cs="Arial"/>
          <w:b w:val="0"/>
          <w:i w:val="0"/>
          <w:strike w:val="0"/>
          <w:sz w:val="16"/>
        </w:rPr>
        <w:t xml:space="preserve">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w:t>
      </w:r>
      <w:r>
        <w:rPr>
          <w:rFonts w:ascii="Arial" w:hAnsi="Arial" w:eastAsia="Arial" w:cs="Arial"/>
          <w:b w:val="0"/>
          <w:i w:val="0"/>
          <w:strike w:val="0"/>
          <w:sz w:val="16"/>
        </w:rPr>
        <w:t xml:space="preserve">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w:t>
      </w:r>
      <w:r>
        <w:rPr>
          <w:rFonts w:ascii="Arial" w:hAnsi="Arial" w:eastAsia="Arial" w:cs="Arial"/>
          <w:b w:val="0"/>
          <w:i w:val="0"/>
          <w:strike w:val="0"/>
          <w:sz w:val="16"/>
        </w:rPr>
        <w:t xml:space="preserve">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введена Федеральным </w:t>
      </w:r>
      <w:hyperlink r:id="rId733" w:tooltip="https://login.consultant.ru/link/?req=doc&amp;base=LAW&amp;n=433431&amp;dst=1002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28. Удостоверение осуществления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43" w:name="Par1113"/>
      <w:r/>
      <w:bookmarkEnd w:id="143"/>
      <w:r>
        <w:rPr>
          <w:rFonts w:ascii="Arial" w:hAnsi="Arial" w:eastAsia="Arial" w:cs="Arial"/>
          <w:b w:val="0"/>
          <w:i w:val="0"/>
          <w:strike w:val="0"/>
          <w:sz w:val="16"/>
        </w:rP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w:t>
      </w:r>
      <w:r>
        <w:rPr>
          <w:rFonts w:ascii="Arial" w:hAnsi="Arial" w:eastAsia="Arial" w:cs="Arial"/>
          <w:b w:val="0"/>
          <w:i w:val="0"/>
          <w:strike w:val="0"/>
          <w:sz w:val="16"/>
        </w:rPr>
        <w:t xml:space="preserve">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734" w:tooltip="https://login.consultant.ru/link/?req=doc&amp;base=LAW&amp;n=472024&amp;dst=100006" w:history="1">
        <w:r>
          <w:rPr>
            <w:rFonts w:ascii="Arial" w:hAnsi="Arial" w:eastAsia="Arial" w:cs="Arial"/>
            <w:b w:val="0"/>
            <w:i w:val="0"/>
            <w:strike w:val="0"/>
            <w:color w:val="0000ff"/>
            <w:sz w:val="16"/>
          </w:rPr>
          <w:t xml:space="preserve">выпиской</w:t>
        </w:r>
      </w:hyperlink>
      <w:r>
        <w:rPr>
          <w:rFonts w:ascii="Arial" w:hAnsi="Arial" w:eastAsia="Arial" w:cs="Arial"/>
          <w:b w:val="0"/>
          <w:i w:val="0"/>
          <w:strike w:val="0"/>
          <w:sz w:val="16"/>
        </w:rPr>
        <w:t xml:space="preserve"> из Единого государственного реестра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735" w:tooltip="https://login.consultant.ru/link/?req=doc&amp;base=LAW&amp;n=454214&amp;dst=10008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736" w:tooltip="https://login.consultant.ru/link/?req=doc&amp;base=LAW&amp;n=472024&amp;dst=100006"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выписки, указанной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history="1">
        <w:r>
          <w:rPr>
            <w:rFonts w:ascii="Arial" w:hAnsi="Arial" w:eastAsia="Arial" w:cs="Arial"/>
            <w:b w:val="0"/>
            <w:i w:val="0"/>
            <w:strike w:val="0"/>
            <w:color w:val="0000ff"/>
            <w:sz w:val="16"/>
          </w:rPr>
          <w:t xml:space="preserve">статьей 62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737" w:tooltip="https://login.consultant.ru/link/?req=doc&amp;base=LAW&amp;n=454214&amp;dst=1000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29. Порядок осуществления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(или) государственная регистрация прав осуществляются в следующем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8" w:tooltip="https://login.consultant.ru/link/?req=doc&amp;base=LAW&amp;n=433431&amp;dst=1002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прием заявления о государствен</w:t>
      </w:r>
      <w:r>
        <w:rPr>
          <w:rFonts w:ascii="Arial" w:hAnsi="Arial" w:eastAsia="Arial" w:cs="Arial"/>
          <w:b w:val="0"/>
          <w:i w:val="0"/>
          <w:strike w:val="0"/>
          <w:sz w:val="16"/>
        </w:rPr>
        <w:t xml:space="preserve">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history="1">
        <w:r>
          <w:rPr>
            <w:rFonts w:ascii="Arial" w:hAnsi="Arial" w:eastAsia="Arial" w:cs="Arial"/>
            <w:b w:val="0"/>
            <w:i w:val="0"/>
            <w:strike w:val="0"/>
            <w:color w:val="0000ff"/>
            <w:sz w:val="16"/>
          </w:rPr>
          <w:t xml:space="preserve">статье 3.1</w:t>
        </w:r>
      </w:hyperlink>
      <w:r>
        <w:rPr>
          <w:rFonts w:ascii="Arial" w:hAnsi="Arial" w:eastAsia="Arial" w:cs="Arial"/>
          <w:b w:val="0"/>
          <w:i w:val="0"/>
          <w:strike w:val="0"/>
          <w:sz w:val="16"/>
        </w:rPr>
        <w:t xml:space="preserve"> настоящего Федерального закона, или посредством отправления в электронной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30.12.2021 </w:t>
      </w:r>
      <w:hyperlink r:id="rId739" w:tooltip="https://login.consultant.ru/link/?req=doc&amp;base=LAW&amp;n=454214&amp;dst=100088"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19.12.2022 </w:t>
      </w:r>
      <w:hyperlink r:id="rId740" w:tooltip="https://login.consultant.ru/link/?req=doc&amp;base=LAW&amp;n=434596&amp;dst=100054" w:history="1">
        <w:r>
          <w:rPr>
            <w:rFonts w:ascii="Arial" w:hAnsi="Arial" w:eastAsia="Arial" w:cs="Arial"/>
            <w:b w:val="0"/>
            <w:i w:val="0"/>
            <w:strike w:val="0"/>
            <w:color w:val="0000ff"/>
            <w:sz w:val="16"/>
          </w:rPr>
          <w:t xml:space="preserve">N 546-ФЗ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history="1">
        <w:r>
          <w:rPr>
            <w:rFonts w:ascii="Arial" w:hAnsi="Arial" w:eastAsia="Arial" w:cs="Arial"/>
            <w:b w:val="0"/>
            <w:i w:val="0"/>
            <w:strike w:val="0"/>
            <w:color w:val="0000ff"/>
            <w:sz w:val="16"/>
          </w:rPr>
          <w:t xml:space="preserve">статьей 25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w:t>
      </w:r>
      <w:r>
        <w:rPr>
          <w:rFonts w:ascii="Arial" w:hAnsi="Arial" w:eastAsia="Arial" w:cs="Arial"/>
          <w:b w:val="0"/>
          <w:i w:val="0"/>
          <w:strike w:val="0"/>
          <w:sz w:val="16"/>
        </w:rPr>
        <w:t xml:space="preserve">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w:t>
      </w:r>
      <w:r>
        <w:rPr>
          <w:rFonts w:ascii="Arial" w:hAnsi="Arial" w:eastAsia="Arial" w:cs="Arial"/>
          <w:b w:val="0"/>
          <w:i w:val="0"/>
          <w:strike w:val="0"/>
          <w:sz w:val="16"/>
        </w:rPr>
        <w:t xml:space="preserve">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w:t>
      </w:r>
      <w:r>
        <w:rPr>
          <w:rFonts w:ascii="Arial" w:hAnsi="Arial" w:eastAsia="Arial" w:cs="Arial"/>
          <w:b w:val="0"/>
          <w:i w:val="0"/>
          <w:strike w:val="0"/>
          <w:sz w:val="16"/>
        </w:rPr>
        <w:t xml:space="preserve">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выдача документов после осуществления государственного кадастрового учет</w:t>
      </w:r>
      <w:r>
        <w:rPr>
          <w:rFonts w:ascii="Arial" w:hAnsi="Arial" w:eastAsia="Arial" w:cs="Arial"/>
          <w:b w:val="0"/>
          <w:i w:val="0"/>
          <w:strike w:val="0"/>
          <w:sz w:val="16"/>
        </w:rPr>
        <w:t xml:space="preserve">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1" w:tooltip="https://login.consultant.ru/link/?req=doc&amp;base=LAW&amp;n=433431&amp;dst=1002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Возврат прила</w:t>
      </w:r>
      <w:r>
        <w:rPr>
          <w:rFonts w:ascii="Arial" w:hAnsi="Arial" w:eastAsia="Arial" w:cs="Arial"/>
          <w:b w:val="0"/>
          <w:i w:val="0"/>
          <w:strike w:val="0"/>
          <w:sz w:val="16"/>
        </w:rPr>
        <w:t xml:space="preserve">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history="1">
        <w:r>
          <w:rPr>
            <w:rFonts w:ascii="Arial" w:hAnsi="Arial" w:eastAsia="Arial" w:cs="Arial"/>
            <w:b w:val="0"/>
            <w:i w:val="0"/>
            <w:strike w:val="0"/>
            <w:color w:val="0000ff"/>
            <w:sz w:val="16"/>
          </w:rPr>
          <w:t xml:space="preserve">пункте 3 статьи 25</w:t>
        </w:r>
      </w:hyperlink>
      <w:r>
        <w:rPr>
          <w:rFonts w:ascii="Arial" w:hAnsi="Arial" w:eastAsia="Arial" w:cs="Arial"/>
          <w:b w:val="0"/>
          <w:i w:val="0"/>
          <w:strike w:val="0"/>
          <w:sz w:val="16"/>
        </w:rPr>
        <w:t xml:space="preserve"> настоящего Федерального закона, в течение трех рабочих дней по истечении срока, указанного в </w:t>
      </w:r>
      <w:hyperlink w:history="1">
        <w:r>
          <w:rPr>
            <w:rFonts w:ascii="Arial" w:hAnsi="Arial" w:eastAsia="Arial" w:cs="Arial"/>
            <w:b w:val="0"/>
            <w:i w:val="0"/>
            <w:strike w:val="0"/>
            <w:color w:val="0000ff"/>
            <w:sz w:val="16"/>
          </w:rPr>
          <w:t xml:space="preserve">пункте 3 статьи 25</w:t>
        </w:r>
      </w:hyperlink>
      <w:r>
        <w:rPr>
          <w:rFonts w:ascii="Arial" w:hAnsi="Arial" w:eastAsia="Arial" w:cs="Arial"/>
          <w:b w:val="0"/>
          <w:i w:val="0"/>
          <w:strike w:val="0"/>
          <w:sz w:val="16"/>
        </w:rPr>
        <w:t xml:space="preserve"> н</w:t>
      </w:r>
      <w:r>
        <w:rPr>
          <w:rFonts w:ascii="Arial" w:hAnsi="Arial" w:eastAsia="Arial" w:cs="Arial"/>
          <w:b w:val="0"/>
          <w:i w:val="0"/>
          <w:strike w:val="0"/>
          <w:sz w:val="16"/>
        </w:rPr>
        <w:t xml:space="preserve">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2" w:tooltip="https://login.consultant.ru/link/?req=doc&amp;base=LAW&amp;n=433431&amp;dst=1002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43" w:tooltip="https://login.consultant.ru/link/?req=doc&amp;base=LAW&amp;n=427652&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а также возвратить указанные док</w:t>
      </w:r>
      <w:r>
        <w:rPr>
          <w:rFonts w:ascii="Arial" w:hAnsi="Arial" w:eastAsia="Arial" w:cs="Arial"/>
          <w:b w:val="0"/>
          <w:i w:val="0"/>
          <w:strike w:val="0"/>
          <w:sz w:val="16"/>
        </w:rPr>
        <w:t xml:space="preserve">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w:t>
      </w:r>
      <w:r>
        <w:rPr>
          <w:rFonts w:ascii="Arial" w:hAnsi="Arial" w:eastAsia="Arial" w:cs="Arial"/>
          <w:b w:val="0"/>
          <w:i w:val="0"/>
          <w:strike w:val="0"/>
          <w:sz w:val="16"/>
        </w:rPr>
        <w:t xml:space="preserve">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w:t>
      </w:r>
      <w:r>
        <w:rPr>
          <w:rFonts w:ascii="Arial" w:hAnsi="Arial" w:eastAsia="Arial" w:cs="Arial"/>
          <w:b w:val="0"/>
          <w:i w:val="0"/>
          <w:strike w:val="0"/>
          <w:sz w:val="16"/>
        </w:rPr>
        <w:t xml:space="preserve">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уведомляет об отказе в государственном кадастровом учете и (или) государственной регистрации прав - в случае неустранения пр</w:t>
      </w:r>
      <w:r>
        <w:rPr>
          <w:rFonts w:ascii="Arial" w:hAnsi="Arial" w:eastAsia="Arial" w:cs="Arial"/>
          <w:b w:val="0"/>
          <w:i w:val="0"/>
          <w:strike w:val="0"/>
          <w:sz w:val="16"/>
        </w:rPr>
        <w:t xml:space="preserve">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Не позднее рабочего дня, следующего за днем приостановления государственного кадастрового учета и (или) государс</w:t>
      </w:r>
      <w:r>
        <w:rPr>
          <w:rFonts w:ascii="Arial" w:hAnsi="Arial" w:eastAsia="Arial" w:cs="Arial"/>
          <w:b w:val="0"/>
          <w:i w:val="0"/>
          <w:strike w:val="0"/>
          <w:sz w:val="16"/>
        </w:rPr>
        <w:t xml:space="preserve">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history="1">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Уведомление о приостановлении государственного кадастрового учета и (или) госу</w:t>
      </w:r>
      <w:r>
        <w:rPr>
          <w:rFonts w:ascii="Arial" w:hAnsi="Arial" w:eastAsia="Arial" w:cs="Arial"/>
          <w:b w:val="0"/>
          <w:i w:val="0"/>
          <w:strike w:val="0"/>
          <w:sz w:val="16"/>
        </w:rPr>
        <w:t xml:space="preserve">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4" w:tooltip="https://login.consultant.ru/link/?req=doc&amp;base=LAW&amp;n=433431&amp;dst=1002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w:t>
      </w:r>
      <w:r>
        <w:rPr>
          <w:rFonts w:ascii="Arial" w:hAnsi="Arial" w:eastAsia="Arial" w:cs="Arial"/>
          <w:b w:val="0"/>
          <w:i w:val="0"/>
          <w:strike w:val="0"/>
          <w:sz w:val="16"/>
        </w:rPr>
        <w:t xml:space="preserve">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w:t>
      </w:r>
      <w:r>
        <w:rPr>
          <w:rFonts w:ascii="Arial" w:hAnsi="Arial" w:eastAsia="Arial" w:cs="Arial"/>
          <w:b w:val="0"/>
          <w:i w:val="0"/>
          <w:strike w:val="0"/>
          <w:sz w:val="16"/>
        </w:rPr>
        <w:t xml:space="preserve">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w:t>
      </w:r>
      <w:r>
        <w:rPr>
          <w:rFonts w:ascii="Arial" w:hAnsi="Arial" w:eastAsia="Arial" w:cs="Arial"/>
          <w:b w:val="0"/>
          <w:i w:val="0"/>
          <w:strike w:val="0"/>
          <w:sz w:val="16"/>
        </w:rPr>
        <w:t xml:space="preserve">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w:t>
      </w:r>
      <w:r>
        <w:rPr>
          <w:rFonts w:ascii="Arial" w:hAnsi="Arial" w:eastAsia="Arial" w:cs="Arial"/>
          <w:b w:val="0"/>
          <w:i w:val="0"/>
          <w:strike w:val="0"/>
          <w:sz w:val="16"/>
        </w:rPr>
        <w:t xml:space="preserve">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w:t>
      </w:r>
      <w:r>
        <w:rPr>
          <w:rFonts w:ascii="Arial" w:hAnsi="Arial" w:eastAsia="Arial" w:cs="Arial"/>
          <w:b w:val="0"/>
          <w:i w:val="0"/>
          <w:strike w:val="0"/>
          <w:sz w:val="16"/>
        </w:rPr>
        <w:t xml:space="preserve">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745" w:tooltip="https://login.consultant.ru/link/?req=doc&amp;base=LAW&amp;n=372677&amp;dst=1005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494-ФЗ; в ред. Федерального </w:t>
      </w:r>
      <w:hyperlink r:id="rId746" w:tooltip="https://login.consultant.ru/link/?req=doc&amp;base=LAW&amp;n=433431&amp;dst=1002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4" w:name="Par1141"/>
      <w:r/>
      <w:bookmarkEnd w:id="144"/>
      <w:r>
        <w:rPr>
          <w:rFonts w:ascii="Arial" w:hAnsi="Arial" w:eastAsia="Arial" w:cs="Arial"/>
          <w:b w:val="0"/>
          <w:i w:val="0"/>
          <w:strike w:val="0"/>
          <w:sz w:val="16"/>
        </w:rPr>
        <w:t xml:space="preserve">6. В день отказа в государственном кадастровом учете и (или) государственной регистраци</w:t>
      </w:r>
      <w:r>
        <w:rPr>
          <w:rFonts w:ascii="Arial" w:hAnsi="Arial" w:eastAsia="Arial" w:cs="Arial"/>
          <w:b w:val="0"/>
          <w:i w:val="0"/>
          <w:strike w:val="0"/>
          <w:sz w:val="16"/>
        </w:rPr>
        <w:t xml:space="preserve">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history="1">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w:t>
      </w:r>
      <w:r>
        <w:rPr>
          <w:rFonts w:ascii="Arial" w:hAnsi="Arial" w:eastAsia="Arial" w:cs="Arial"/>
          <w:b w:val="0"/>
          <w:i w:val="0"/>
          <w:strike w:val="0"/>
          <w:sz w:val="16"/>
        </w:rPr>
        <w:t xml:space="preserve">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7" w:tooltip="https://login.consultant.ru/link/?req=doc&amp;base=LAW&amp;n=433431&amp;dst=1002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5" w:name="Par1143"/>
      <w:r/>
      <w:bookmarkEnd w:id="145"/>
      <w:r>
        <w:rPr>
          <w:rFonts w:ascii="Arial" w:hAnsi="Arial" w:eastAsia="Arial" w:cs="Arial"/>
          <w:b w:val="0"/>
          <w:i w:val="0"/>
          <w:strike w:val="0"/>
          <w:sz w:val="16"/>
        </w:rPr>
        <w:t xml:space="preserve">7. </w:t>
      </w:r>
      <w:hyperlink r:id="rId748" w:tooltip="https://login.consultant.ru/link/?req=doc&amp;base=LAW&amp;n=427648&amp;dst=100013" w:history="1">
        <w:r>
          <w:rPr>
            <w:rFonts w:ascii="Arial" w:hAnsi="Arial" w:eastAsia="Arial" w:cs="Arial"/>
            <w:b w:val="0"/>
            <w:i w:val="0"/>
            <w:strike w:val="0"/>
            <w:color w:val="0000ff"/>
            <w:sz w:val="16"/>
          </w:rPr>
          <w:t xml:space="preserve">Порядок и способы</w:t>
        </w:r>
      </w:hyperlink>
      <w:r>
        <w:rPr>
          <w:rFonts w:ascii="Arial" w:hAnsi="Arial" w:eastAsia="Arial" w:cs="Arial"/>
          <w:b w:val="0"/>
          <w:i w:val="0"/>
          <w:strike w:val="0"/>
          <w:sz w:val="16"/>
        </w:rP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w:t>
      </w:r>
      <w:r>
        <w:rPr>
          <w:rFonts w:ascii="Arial" w:hAnsi="Arial" w:eastAsia="Arial" w:cs="Arial"/>
          <w:b w:val="0"/>
          <w:i w:val="0"/>
          <w:strike w:val="0"/>
          <w:sz w:val="16"/>
        </w:rPr>
        <w:t xml:space="preserve">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9" w:tooltip="https://login.consultant.ru/link/?req=doc&amp;base=LAW&amp;n=433431&amp;dst=1002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w:t>
      </w:r>
      <w:r>
        <w:rPr>
          <w:rFonts w:ascii="Arial" w:hAnsi="Arial" w:eastAsia="Arial" w:cs="Arial"/>
          <w:b w:val="0"/>
          <w:i w:val="0"/>
          <w:strike w:val="0"/>
          <w:sz w:val="16"/>
        </w:rPr>
        <w:t xml:space="preserve">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history="1">
        <w:r>
          <w:rPr>
            <w:rFonts w:ascii="Arial" w:hAnsi="Arial" w:eastAsia="Arial" w:cs="Arial"/>
            <w:b w:val="0"/>
            <w:i w:val="0"/>
            <w:strike w:val="0"/>
            <w:color w:val="0000ff"/>
            <w:sz w:val="16"/>
          </w:rPr>
          <w:t xml:space="preserve">пункте 6 части 1 статьи 26</w:t>
        </w:r>
      </w:hyperlink>
      <w:r>
        <w:rPr>
          <w:rFonts w:ascii="Arial" w:hAnsi="Arial" w:eastAsia="Arial" w:cs="Arial"/>
          <w:b w:val="0"/>
          <w:i w:val="0"/>
          <w:strike w:val="0"/>
          <w:sz w:val="16"/>
        </w:rP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w:t>
      </w:r>
      <w:r>
        <w:rPr>
          <w:rFonts w:ascii="Arial" w:hAnsi="Arial" w:eastAsia="Arial" w:cs="Arial"/>
          <w:b w:val="0"/>
          <w:i w:val="0"/>
          <w:strike w:val="0"/>
          <w:sz w:val="16"/>
        </w:rPr>
        <w:t xml:space="preserve">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750" w:tooltip="https://login.consultant.ru/link/?req=doc&amp;base=LAW&amp;n=482669&amp;dst=421" w:history="1">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законодательства Р</w:t>
      </w:r>
      <w:r>
        <w:rPr>
          <w:rFonts w:ascii="Arial" w:hAnsi="Arial" w:eastAsia="Arial" w:cs="Arial"/>
          <w:b w:val="0"/>
          <w:i w:val="0"/>
          <w:strike w:val="0"/>
          <w:sz w:val="16"/>
        </w:rPr>
        <w:t xml:space="preserve">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10.1. Факт смерти гражданина проверяется посредством направления межведомс</w:t>
      </w:r>
      <w:r>
        <w:rPr>
          <w:rFonts w:ascii="Arial" w:hAnsi="Arial" w:eastAsia="Arial" w:cs="Arial"/>
          <w:b w:val="0"/>
          <w:i w:val="0"/>
          <w:strike w:val="0"/>
          <w:sz w:val="16"/>
        </w:rPr>
        <w:t xml:space="preserve">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w:t>
      </w:r>
      <w:r>
        <w:rPr>
          <w:rFonts w:ascii="Arial" w:hAnsi="Arial" w:eastAsia="Arial" w:cs="Arial"/>
          <w:b w:val="0"/>
          <w:i w:val="0"/>
          <w:strike w:val="0"/>
          <w:sz w:val="16"/>
        </w:rPr>
        <w:t xml:space="preserve">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10.1 введена Федеральным </w:t>
      </w:r>
      <w:hyperlink r:id="rId751" w:tooltip="https://login.consultant.ru/link/?req=doc&amp;base=LAW&amp;n=453994&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27.01.2023 N 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ч. 12 ст. 29 излагается в новой редакции (</w:t>
            </w:r>
            <w:hyperlink r:id="rId752" w:tooltip="https://login.consultant.ru/link/?req=doc&amp;base=LAW&amp;n=481299&amp;dst=100025"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ст. 29 дополняется ч. 12.1 и 12.2 (</w:t>
            </w:r>
            <w:hyperlink r:id="rId753" w:tooltip="https://login.consultant.ru/link/?req=doc&amp;base=LAW&amp;n=481299&amp;dst=100027"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46" w:name="Par1156"/>
      <w:r/>
      <w:bookmarkEnd w:id="146"/>
      <w:r>
        <w:rPr>
          <w:rFonts w:ascii="Arial" w:hAnsi="Arial" w:eastAsia="Arial" w:cs="Arial"/>
          <w:b w:val="0"/>
          <w:i w:val="0"/>
          <w:strike w:val="0"/>
          <w:sz w:val="16"/>
        </w:rPr>
        <w:t xml:space="preserve">13. Документы, подлежащие выдаче после осуществления государственного кадастрового учета и (или) государственной регис</w:t>
      </w:r>
      <w:r>
        <w:rPr>
          <w:rFonts w:ascii="Arial" w:hAnsi="Arial" w:eastAsia="Arial" w:cs="Arial"/>
          <w:b w:val="0"/>
          <w:i w:val="0"/>
          <w:strike w:val="0"/>
          <w:sz w:val="16"/>
        </w:rPr>
        <w:t xml:space="preserve">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w:t>
      </w:r>
      <w:r>
        <w:rPr>
          <w:rFonts w:ascii="Arial" w:hAnsi="Arial" w:eastAsia="Arial" w:cs="Arial"/>
          <w:b w:val="0"/>
          <w:i w:val="0"/>
          <w:strike w:val="0"/>
          <w:sz w:val="16"/>
        </w:rPr>
        <w:t xml:space="preserve">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4" w:tooltip="https://login.consultant.ru/link/?req=doc&amp;base=LAW&amp;n=433431&amp;dst=1002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w:t>
      </w:r>
      <w:r>
        <w:rPr>
          <w:rFonts w:ascii="Arial" w:hAnsi="Arial" w:eastAsia="Arial" w:cs="Arial"/>
          <w:b w:val="0"/>
          <w:i w:val="0"/>
          <w:strike w:val="0"/>
          <w:sz w:val="16"/>
        </w:rPr>
        <w:t xml:space="preserve">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w:t>
      </w:r>
      <w:r>
        <w:rPr>
          <w:rFonts w:ascii="Arial" w:hAnsi="Arial" w:eastAsia="Arial" w:cs="Arial"/>
          <w:b w:val="0"/>
          <w:i w:val="0"/>
          <w:strike w:val="0"/>
          <w:sz w:val="16"/>
        </w:rPr>
        <w:t xml:space="preserve">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55" w:tooltip="https://login.consultant.ru/link/?req=doc&amp;base=LAW&amp;n=482669" w:history="1">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законодательства Российской Федерации о нотариате от 11 февраля 1993 года N 4462-1.</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7" w:name="Par1161"/>
      <w:r/>
      <w:bookmarkEnd w:id="147"/>
      <w:r>
        <w:rPr>
          <w:rFonts w:ascii="Arial" w:hAnsi="Arial" w:eastAsia="Arial" w:cs="Arial"/>
          <w:b w:val="0"/>
          <w:i w:val="0"/>
          <w:strike w:val="0"/>
          <w:sz w:val="16"/>
        </w:rPr>
        <w:t xml:space="preserve">17. В случае, если государстве</w:t>
      </w:r>
      <w:r>
        <w:rPr>
          <w:rFonts w:ascii="Arial" w:hAnsi="Arial" w:eastAsia="Arial" w:cs="Arial"/>
          <w:b w:val="0"/>
          <w:i w:val="0"/>
          <w:strike w:val="0"/>
          <w:sz w:val="16"/>
        </w:rPr>
        <w:t xml:space="preserve">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При наличии в заявлении о государственном кадастровом учете и (или) государственной регистрации прав указания о выдаче документ</w:t>
      </w:r>
      <w:r>
        <w:rPr>
          <w:rFonts w:ascii="Arial" w:hAnsi="Arial" w:eastAsia="Arial" w:cs="Arial"/>
          <w:b w:val="0"/>
          <w:i w:val="0"/>
          <w:strike w:val="0"/>
          <w:sz w:val="16"/>
        </w:rPr>
        <w:t xml:space="preserve">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w:t>
      </w:r>
      <w:r>
        <w:rPr>
          <w:rFonts w:ascii="Arial" w:hAnsi="Arial" w:eastAsia="Arial" w:cs="Arial"/>
          <w:b w:val="0"/>
          <w:i w:val="0"/>
          <w:strike w:val="0"/>
          <w:sz w:val="16"/>
        </w:rPr>
        <w:t xml:space="preserve">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w:t>
      </w:r>
      <w:r>
        <w:rPr>
          <w:rFonts w:ascii="Arial" w:hAnsi="Arial" w:eastAsia="Arial" w:cs="Arial"/>
          <w:b w:val="0"/>
          <w:i w:val="0"/>
          <w:strike w:val="0"/>
          <w:sz w:val="16"/>
        </w:rPr>
        <w:t xml:space="preserve">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w:t>
      </w:r>
      <w:r>
        <w:rPr>
          <w:rFonts w:ascii="Arial" w:hAnsi="Arial" w:eastAsia="Arial" w:cs="Arial"/>
          <w:b w:val="0"/>
          <w:i w:val="0"/>
          <w:strike w:val="0"/>
          <w:sz w:val="16"/>
        </w:rPr>
        <w:t xml:space="preserve">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56" w:tooltip="https://login.consultant.ru/link/?req=doc&amp;base=LAW&amp;n=475220&amp;dst=10013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При этом сроки передачи органом регистрации прав документов в многофункциональный центр не должны превышать два рабочих дня.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757" w:tooltip="https://login.consultant.ru/link/?req=doc&amp;base=LAW&amp;n=433431&amp;dst=10027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758" w:tooltip="https://login.consultant.ru/link/?req=doc&amp;base=LAW&amp;n=454214&amp;dst=100089"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8" w:name="Par1164"/>
      <w:r/>
      <w:bookmarkEnd w:id="148"/>
      <w:r>
        <w:rPr>
          <w:rFonts w:ascii="Arial" w:hAnsi="Arial" w:eastAsia="Arial" w:cs="Arial"/>
          <w:b w:val="0"/>
          <w:i w:val="0"/>
          <w:strike w:val="0"/>
          <w:sz w:val="16"/>
        </w:rPr>
        <w:t xml:space="preserve">19. Подлежащие выдаче после осуществления государственного кадастрового учета и (или) государственной регистрации прав документы в форм</w:t>
      </w:r>
      <w:r>
        <w:rPr>
          <w:rFonts w:ascii="Arial" w:hAnsi="Arial" w:eastAsia="Arial" w:cs="Arial"/>
          <w:b w:val="0"/>
          <w:i w:val="0"/>
          <w:strike w:val="0"/>
          <w:sz w:val="16"/>
        </w:rPr>
        <w:t xml:space="preserve">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w:t>
      </w:r>
      <w:r>
        <w:rPr>
          <w:rFonts w:ascii="Arial" w:hAnsi="Arial" w:eastAsia="Arial" w:cs="Arial"/>
          <w:b w:val="0"/>
          <w:i w:val="0"/>
          <w:strike w:val="0"/>
          <w:sz w:val="16"/>
        </w:rPr>
        <w:t xml:space="preserve">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history="1">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настоящей статьи случае могут быть доставлены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или многофункциональным центром лицам, указанным в </w:t>
      </w:r>
      <w:hyperlink w:history="1">
        <w:r>
          <w:rPr>
            <w:rFonts w:ascii="Arial" w:hAnsi="Arial" w:eastAsia="Arial" w:cs="Arial"/>
            <w:b w:val="0"/>
            <w:i w:val="0"/>
            <w:strike w:val="0"/>
            <w:color w:val="0000ff"/>
            <w:sz w:val="16"/>
          </w:rPr>
          <w:t xml:space="preserve">частях 13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том числе посредством курьерской доставки, выписка из Единого госу</w:t>
      </w:r>
      <w:r>
        <w:rPr>
          <w:rFonts w:ascii="Arial" w:hAnsi="Arial" w:eastAsia="Arial" w:cs="Arial"/>
          <w:b w:val="0"/>
          <w:i w:val="0"/>
          <w:strike w:val="0"/>
          <w:sz w:val="16"/>
        </w:rPr>
        <w:t xml:space="preserve">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w:t>
      </w:r>
      <w:r>
        <w:rPr>
          <w:rFonts w:ascii="Arial" w:hAnsi="Arial" w:eastAsia="Arial" w:cs="Arial"/>
          <w:b w:val="0"/>
          <w:i w:val="0"/>
          <w:strike w:val="0"/>
          <w:sz w:val="16"/>
        </w:rPr>
        <w:t xml:space="preserve">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759" w:tooltip="https://login.consultant.ru/link/?req=doc&amp;base=LAW&amp;n=433431&amp;dst=10027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760" w:tooltip="https://login.consultant.ru/link/?req=doc&amp;base=LAW&amp;n=454214&amp;dst=100090"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28.06.2022 </w:t>
      </w:r>
      <w:hyperlink r:id="rId761" w:tooltip="https://login.consultant.ru/link/?req=doc&amp;base=LAW&amp;n=420241&amp;dst=100019"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 от 19.12.2022 </w:t>
      </w:r>
      <w:hyperlink r:id="rId762" w:tooltip="https://login.consultant.ru/link/?req=doc&amp;base=LAW&amp;n=434596&amp;dst=100055" w:history="1">
        <w:r>
          <w:rPr>
            <w:rFonts w:ascii="Arial" w:hAnsi="Arial" w:eastAsia="Arial" w:cs="Arial"/>
            <w:b w:val="0"/>
            <w:i w:val="0"/>
            <w:strike w:val="0"/>
            <w:color w:val="0000ff"/>
            <w:sz w:val="16"/>
          </w:rPr>
          <w:t xml:space="preserve">N 546-ФЗ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Доставка, указанная в </w:t>
      </w:r>
      <w:hyperlink w:history="1">
        <w:r>
          <w:rPr>
            <w:rFonts w:ascii="Arial" w:hAnsi="Arial" w:eastAsia="Arial" w:cs="Arial"/>
            <w:b w:val="0"/>
            <w:i w:val="0"/>
            <w:strike w:val="0"/>
            <w:color w:val="0000ff"/>
            <w:sz w:val="16"/>
          </w:rPr>
          <w:t xml:space="preserve">части 19</w:t>
        </w:r>
      </w:hyperlink>
      <w:r>
        <w:rPr>
          <w:rFonts w:ascii="Arial" w:hAnsi="Arial" w:eastAsia="Arial" w:cs="Arial"/>
          <w:b w:val="0"/>
          <w:i w:val="0"/>
          <w:strike w:val="0"/>
          <w:sz w:val="16"/>
        </w:rPr>
        <w:t xml:space="preserve"> настоящей статьи, осуществляется за плату обозначенным в указанной части способом. </w:t>
      </w:r>
      <w:hyperlink r:id="rId763" w:tooltip="https://login.consultant.ru/link/?req=doc&amp;base=LAW&amp;n=477534&amp;dst=10008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такой доставки и </w:t>
      </w:r>
      <w:hyperlink r:id="rId764" w:tooltip="https://login.consultant.ru/link/?req=doc&amp;base=LAW&amp;n=477534&amp;dst=100160" w:history="1">
        <w:r>
          <w:rPr>
            <w:rFonts w:ascii="Arial" w:hAnsi="Arial" w:eastAsia="Arial" w:cs="Arial"/>
            <w:b w:val="0"/>
            <w:i w:val="0"/>
            <w:strike w:val="0"/>
            <w:color w:val="0000ff"/>
            <w:sz w:val="16"/>
          </w:rPr>
          <w:t xml:space="preserve">размеры</w:t>
        </w:r>
      </w:hyperlink>
      <w:r>
        <w:rPr>
          <w:rFonts w:ascii="Arial" w:hAnsi="Arial" w:eastAsia="Arial" w:cs="Arial"/>
          <w:b w:val="0"/>
          <w:i w:val="0"/>
          <w:strike w:val="0"/>
          <w:sz w:val="16"/>
        </w:rPr>
        <w:t xml:space="preserve"> платы за ее осуществление, за исключением случаев доставки лицам, указанным в </w:t>
      </w:r>
      <w:hyperlink w:history="1">
        <w:r>
          <w:rPr>
            <w:rFonts w:ascii="Arial" w:hAnsi="Arial" w:eastAsia="Arial" w:cs="Arial"/>
            <w:b w:val="0"/>
            <w:i w:val="0"/>
            <w:strike w:val="0"/>
            <w:color w:val="0000ff"/>
            <w:sz w:val="16"/>
          </w:rPr>
          <w:t xml:space="preserve">части 1.1 статьи 18</w:t>
        </w:r>
      </w:hyperlink>
      <w:r>
        <w:rPr>
          <w:rFonts w:ascii="Arial" w:hAnsi="Arial" w:eastAsia="Arial" w:cs="Arial"/>
          <w:b w:val="0"/>
          <w:i w:val="0"/>
          <w:strike w:val="0"/>
          <w:sz w:val="16"/>
        </w:rPr>
        <w:t xml:space="preserve"> настоящего Федерального закона, устанавливаются органом нормативно-п</w:t>
      </w:r>
      <w:r>
        <w:rPr>
          <w:rFonts w:ascii="Arial" w:hAnsi="Arial" w:eastAsia="Arial" w:cs="Arial"/>
          <w:b w:val="0"/>
          <w:i w:val="0"/>
          <w:strike w:val="0"/>
          <w:sz w:val="16"/>
        </w:rPr>
        <w:t xml:space="preserve">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субъекта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765" w:tooltip="https://login.consultant.ru/link/?req=doc&amp;base=LAW&amp;n=433431&amp;dst=10027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766" w:tooltip="https://login.consultant.ru/link/?req=doc&amp;base=LAW&amp;n=454214&amp;dst=100091"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08.08.2024 </w:t>
      </w:r>
      <w:hyperlink r:id="rId767" w:tooltip="https://login.consultant.ru/link/?req=doc&amp;base=LAW&amp;n=482484&amp;dst=101777"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w:t>
      </w:r>
      <w:hyperlink r:id="rId768" w:tooltip="https://login.consultant.ru/link/?req=doc&amp;base=LAW&amp;n=197349&amp;dst=100010" w:history="1">
        <w:r>
          <w:rPr>
            <w:rFonts w:ascii="Arial" w:hAnsi="Arial" w:eastAsia="Arial" w:cs="Arial"/>
            <w:b w:val="0"/>
            <w:i w:val="0"/>
            <w:strike w:val="0"/>
            <w:color w:val="0000ff"/>
            <w:sz w:val="16"/>
          </w:rPr>
          <w:t xml:space="preserve">Порядок и способы</w:t>
        </w:r>
      </w:hyperlink>
      <w:r>
        <w:rPr>
          <w:rFonts w:ascii="Arial" w:hAnsi="Arial" w:eastAsia="Arial" w:cs="Arial"/>
          <w:b w:val="0"/>
          <w:i w:val="0"/>
          <w:strike w:val="0"/>
          <w:sz w:val="16"/>
        </w:rP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часть 22 статьи 29 вносятся изменения (</w:t>
            </w:r>
            <w:hyperlink r:id="rId769" w:tooltip="https://login.consultant.ru/link/?req=doc&amp;base=LAW&amp;n=481243&amp;dst=100067"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187-ФЗ). См. будущую </w:t>
            </w:r>
            <w:hyperlink r:id="rId770" w:tooltip="https://login.consultant.ru/link/?req=doc&amp;base=LAW&amp;n=481369&amp;dst=1330"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В случае получения уведомления органа регистрации прав о возврате документов, прилагаемых к заявлению о государств</w:t>
      </w:r>
      <w:r>
        <w:rPr>
          <w:rFonts w:ascii="Arial" w:hAnsi="Arial" w:eastAsia="Arial" w:cs="Arial"/>
          <w:b w:val="0"/>
          <w:i w:val="0"/>
          <w:strike w:val="0"/>
          <w:sz w:val="16"/>
        </w:rPr>
        <w:t xml:space="preserve">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history="1">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орган го</w:t>
      </w:r>
      <w:r>
        <w:rPr>
          <w:rFonts w:ascii="Arial" w:hAnsi="Arial" w:eastAsia="Arial" w:cs="Arial"/>
          <w:b w:val="0"/>
          <w:i w:val="0"/>
          <w:strike w:val="0"/>
          <w:sz w:val="16"/>
        </w:rPr>
        <w:t xml:space="preserve">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w:t>
      </w:r>
      <w:r>
        <w:rPr>
          <w:rFonts w:ascii="Arial" w:hAnsi="Arial" w:eastAsia="Arial" w:cs="Arial"/>
          <w:b w:val="0"/>
          <w:i w:val="0"/>
          <w:strike w:val="0"/>
          <w:sz w:val="16"/>
        </w:rPr>
        <w:t xml:space="preserve">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w:t>
      </w:r>
      <w:r>
        <w:rPr>
          <w:rFonts w:ascii="Arial" w:hAnsi="Arial" w:eastAsia="Arial" w:cs="Arial"/>
          <w:b w:val="0"/>
          <w:i w:val="0"/>
          <w:strike w:val="0"/>
          <w:sz w:val="16"/>
        </w:rPr>
        <w:t xml:space="preserve">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w:t>
      </w:r>
      <w:r>
        <w:rPr>
          <w:rFonts w:ascii="Arial" w:hAnsi="Arial" w:eastAsia="Arial" w:cs="Arial"/>
          <w:b w:val="0"/>
          <w:i w:val="0"/>
          <w:strike w:val="0"/>
          <w:sz w:val="16"/>
        </w:rPr>
        <w:t xml:space="preserve">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w:t>
      </w:r>
      <w:r>
        <w:rPr>
          <w:rFonts w:ascii="Arial" w:hAnsi="Arial" w:eastAsia="Arial" w:cs="Arial"/>
          <w:b w:val="0"/>
          <w:i w:val="0"/>
          <w:strike w:val="0"/>
          <w:sz w:val="16"/>
        </w:rPr>
        <w:t xml:space="preserve">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 ред. Федерального </w:t>
      </w:r>
      <w:hyperlink r:id="rId771" w:tooltip="https://login.consultant.ru/link/?req=doc&amp;base=LAW&amp;n=402552&amp;dst=1000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30. Приостановление осуществления государственного кадастрового учета и (или) государственной регистрации прав в заявительном порядке</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history="1">
        <w:r>
          <w:rPr>
            <w:rFonts w:ascii="Arial" w:hAnsi="Arial" w:eastAsia="Arial" w:cs="Arial"/>
            <w:b w:val="0"/>
            <w:i w:val="0"/>
            <w:strike w:val="0"/>
            <w:color w:val="0000ff"/>
            <w:sz w:val="16"/>
          </w:rPr>
          <w:t xml:space="preserve">статье 15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w:t>
      </w:r>
      <w:r>
        <w:rPr>
          <w:rFonts w:ascii="Arial" w:hAnsi="Arial" w:eastAsia="Arial" w:cs="Arial"/>
          <w:b w:val="0"/>
          <w:i w:val="0"/>
          <w:strike w:val="0"/>
          <w:sz w:val="16"/>
        </w:rPr>
        <w:t xml:space="preserve">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history="1">
        <w:r>
          <w:rPr>
            <w:rFonts w:ascii="Arial" w:hAnsi="Arial" w:eastAsia="Arial" w:cs="Arial"/>
            <w:b w:val="0"/>
            <w:i w:val="0"/>
            <w:strike w:val="0"/>
            <w:color w:val="0000ff"/>
            <w:sz w:val="16"/>
          </w:rPr>
          <w:t xml:space="preserve">частью 1 статьи 16</w:t>
        </w:r>
      </w:hyperlink>
      <w:r>
        <w:rPr>
          <w:rFonts w:ascii="Arial" w:hAnsi="Arial" w:eastAsia="Arial" w:cs="Arial"/>
          <w:b w:val="0"/>
          <w:i w:val="0"/>
          <w:strike w:val="0"/>
          <w:sz w:val="16"/>
        </w:rP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w:t>
      </w:r>
      <w:r>
        <w:rPr>
          <w:rFonts w:ascii="Arial" w:hAnsi="Arial" w:eastAsia="Arial" w:cs="Arial"/>
          <w:b w:val="0"/>
          <w:i w:val="0"/>
          <w:strike w:val="0"/>
          <w:sz w:val="16"/>
        </w:rPr>
        <w:t xml:space="preserve">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72" w:tooltip="https://login.consultant.ru/link/?req=doc&amp;base=LAW&amp;n=433431&amp;dst=10027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Приостановление государственной регистрации ипотеки по заявлению одной из сторон сделки не допускается.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Указанные в настоящей статье заявления представляются соответствующими лицами способами, предусмотренными </w:t>
      </w:r>
      <w:hyperlink w:history="1">
        <w:r>
          <w:rPr>
            <w:rFonts w:ascii="Arial" w:hAnsi="Arial" w:eastAsia="Arial" w:cs="Arial"/>
            <w:b w:val="0"/>
            <w:i w:val="0"/>
            <w:strike w:val="0"/>
            <w:color w:val="0000ff"/>
            <w:sz w:val="16"/>
          </w:rPr>
          <w:t xml:space="preserve">частью 1 статьи 18</w:t>
        </w:r>
      </w:hyperlink>
      <w:r>
        <w:rPr>
          <w:rFonts w:ascii="Arial" w:hAnsi="Arial" w:eastAsia="Arial" w:cs="Arial"/>
          <w:b w:val="0"/>
          <w:i w:val="0"/>
          <w:strike w:val="0"/>
          <w:sz w:val="16"/>
        </w:rPr>
        <w:t xml:space="preserve"> настоящего Федерального закона, в </w:t>
      </w:r>
      <w:hyperlink r:id="rId773" w:tooltip="https://login.consultant.ru/link/?req=doc&amp;base=LAW&amp;n=420677&amp;dst=10001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31. Прекращение осуществления государственного кадастрового учета и государственной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До осуществления госуд</w:t>
      </w:r>
      <w:r>
        <w:rPr>
          <w:rFonts w:ascii="Arial" w:hAnsi="Arial" w:eastAsia="Arial" w:cs="Arial"/>
          <w:b w:val="0"/>
          <w:i w:val="0"/>
          <w:strike w:val="0"/>
          <w:sz w:val="16"/>
        </w:rPr>
        <w:t xml:space="preserve">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w:t>
      </w:r>
      <w:r>
        <w:rPr>
          <w:rFonts w:ascii="Arial" w:hAnsi="Arial" w:eastAsia="Arial" w:cs="Arial"/>
          <w:b w:val="0"/>
          <w:i w:val="0"/>
          <w:strike w:val="0"/>
          <w:sz w:val="16"/>
        </w:rPr>
        <w:t xml:space="preserve">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Заявление о прекращении государственной регистра</w:t>
      </w:r>
      <w:r>
        <w:rPr>
          <w:rFonts w:ascii="Arial" w:hAnsi="Arial" w:eastAsia="Arial" w:cs="Arial"/>
          <w:b w:val="0"/>
          <w:i w:val="0"/>
          <w:strike w:val="0"/>
          <w:sz w:val="16"/>
        </w:rPr>
        <w:t xml:space="preserve">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регистрации прав обязан ув</w:t>
      </w:r>
      <w:r>
        <w:rPr>
          <w:rFonts w:ascii="Arial" w:hAnsi="Arial" w:eastAsia="Arial" w:cs="Arial"/>
          <w:b w:val="0"/>
          <w:i w:val="0"/>
          <w:strike w:val="0"/>
          <w:sz w:val="16"/>
        </w:rPr>
        <w:t xml:space="preserve">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74" w:tooltip="https://login.consultant.ru/link/?req=doc&amp;base=LAW&amp;n=433431&amp;dst=1002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w:t>
      </w:r>
      <w:r>
        <w:rPr>
          <w:rFonts w:ascii="Arial" w:hAnsi="Arial" w:eastAsia="Arial" w:cs="Arial"/>
          <w:b w:val="0"/>
          <w:i w:val="0"/>
          <w:strike w:val="0"/>
          <w:sz w:val="16"/>
        </w:rPr>
        <w:t xml:space="preserve">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w:t>
      </w:r>
      <w:r>
        <w:rPr>
          <w:rFonts w:ascii="Arial" w:hAnsi="Arial" w:eastAsia="Arial" w:cs="Arial"/>
          <w:b w:val="0"/>
          <w:i w:val="0"/>
          <w:strike w:val="0"/>
          <w:sz w:val="16"/>
        </w:rPr>
        <w:t xml:space="preserve">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775" w:tooltip="https://login.consultant.ru/link/?req=doc&amp;base=LAW&amp;n=4826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776" w:tooltip="https://login.consultant.ru/link/?req=doc&amp;base=LAW&amp;n=427652&amp;dst=100010" w:history="1">
        <w:r>
          <w:rPr>
            <w:rFonts w:ascii="Arial" w:hAnsi="Arial" w:eastAsia="Arial" w:cs="Arial"/>
            <w:b w:val="0"/>
            <w:i w:val="0"/>
            <w:strike w:val="0"/>
            <w:color w:val="0000ff"/>
            <w:sz w:val="16"/>
          </w:rPr>
          <w:t xml:space="preserve">Порядок и способы</w:t>
        </w:r>
      </w:hyperlink>
      <w:r>
        <w:rPr>
          <w:rFonts w:ascii="Arial" w:hAnsi="Arial" w:eastAsia="Arial" w:cs="Arial"/>
          <w:b w:val="0"/>
          <w:i w:val="0"/>
          <w:strike w:val="0"/>
          <w:sz w:val="16"/>
        </w:rPr>
        <w:t xml:space="preserve"> направления органом регистрации прав уведомления о прекращении осуществления гос</w:t>
      </w:r>
      <w:r>
        <w:rPr>
          <w:rFonts w:ascii="Arial" w:hAnsi="Arial" w:eastAsia="Arial" w:cs="Arial"/>
          <w:b w:val="0"/>
          <w:i w:val="0"/>
          <w:strike w:val="0"/>
          <w:sz w:val="16"/>
        </w:rPr>
        <w:t xml:space="preserve">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w:t>
      </w:r>
      <w:r>
        <w:rPr>
          <w:rFonts w:ascii="Arial" w:hAnsi="Arial" w:eastAsia="Arial" w:cs="Arial"/>
          <w:b w:val="0"/>
          <w:i w:val="0"/>
          <w:strike w:val="0"/>
          <w:sz w:val="16"/>
        </w:rPr>
        <w:t xml:space="preserve">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закон дополняется гл. 3.1 (</w:t>
            </w:r>
            <w:hyperlink r:id="rId777" w:tooltip="https://login.consultant.ru/link/?req=doc&amp;base=LAW&amp;n=481299&amp;dst=100030"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center"/>
        <w:spacing w:before="20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4. ВНЕСЕНИЕ СВЕДЕНИЙ В ЕДИНЫЙ ГОСУДАРСТВЕННЫЙ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РЕЕСТР НЕДВИЖИМОСТИ В ПОРЯДКЕ МЕЖВЕДОМСТВЕННОГО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ИНФОРМАЦИОННОГО ВЗАИМОДЕЙСТВИЯ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49" w:name="Par1201"/>
      <w:r/>
      <w:bookmarkEnd w:id="149"/>
      <w:r>
        <w:rPr>
          <w:rFonts w:ascii="Arial" w:hAnsi="Arial" w:eastAsia="Arial" w:cs="Arial"/>
          <w:b/>
          <w:i w:val="0"/>
          <w:strike w:val="0"/>
          <w:sz w:val="16"/>
        </w:rPr>
        <w:t xml:space="preserve">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50" w:name="Par1203"/>
      <w:r/>
      <w:bookmarkEnd w:id="150"/>
      <w:r>
        <w:rPr>
          <w:rFonts w:ascii="Arial" w:hAnsi="Arial" w:eastAsia="Arial" w:cs="Arial"/>
          <w:b w:val="0"/>
          <w:i w:val="0"/>
          <w:strike w:val="0"/>
          <w:sz w:val="16"/>
        </w:rPr>
        <w:t xml:space="preserve">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 утверждении результатов государственной кадастровой оценки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 установлении или изменении разрешенного использования земельного у</w:t>
      </w:r>
      <w:r>
        <w:rPr>
          <w:rFonts w:ascii="Arial" w:hAnsi="Arial" w:eastAsia="Arial" w:cs="Arial"/>
          <w:b w:val="0"/>
          <w:i w:val="0"/>
          <w:strike w:val="0"/>
          <w:sz w:val="16"/>
        </w:rPr>
        <w:t xml:space="preserve">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w:t>
      </w:r>
      <w:r>
        <w:rPr>
          <w:rFonts w:ascii="Arial" w:hAnsi="Arial" w:eastAsia="Arial" w:cs="Arial"/>
          <w:b w:val="0"/>
          <w:i w:val="0"/>
          <w:strike w:val="0"/>
          <w:sz w:val="16"/>
        </w:rPr>
        <w:t xml:space="preserve">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78" w:tooltip="https://login.consultant.ru/link/?req=doc&amp;base=LAW&amp;n=433431&amp;dst=1002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1" w:name="Par1207"/>
      <w:r/>
      <w:bookmarkEnd w:id="151"/>
      <w:r>
        <w:rPr>
          <w:rFonts w:ascii="Arial" w:hAnsi="Arial" w:eastAsia="Arial" w:cs="Arial"/>
          <w:b w:val="0"/>
          <w:i w:val="0"/>
          <w:strike w:val="0"/>
          <w:sz w:val="16"/>
        </w:rPr>
        <w:t xml:space="preserve">3) об утвержде</w:t>
      </w:r>
      <w:r>
        <w:rPr>
          <w:rFonts w:ascii="Arial" w:hAnsi="Arial" w:eastAsia="Arial" w:cs="Arial"/>
          <w:b w:val="0"/>
          <w:i w:val="0"/>
          <w:strike w:val="0"/>
          <w:sz w:val="16"/>
        </w:rPr>
        <w:t xml:space="preserve">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79" w:tooltip="https://login.consultant.ru/link/?req=doc&amp;base=LAW&amp;n=287488&amp;dst=1006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об утверждении положения об особо охраняемой природной территории или о внесении изменений в данное положение;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780" w:tooltip="https://login.consultant.ru/link/?req=doc&amp;base=LAW&amp;n=454131&amp;dst=1007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 в ред. Федерального </w:t>
      </w:r>
      <w:hyperlink r:id="rId781" w:tooltip="https://login.consultant.ru/link/?req=doc&amp;base=LAW&amp;n=433431&amp;dst=1002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об утверждении лесохозяйственного регламента лесничества или о внесении изменений в данный регламент;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3.2 введен Федеральным </w:t>
      </w:r>
      <w:hyperlink r:id="rId782" w:tooltip="https://login.consultant.ru/link/?req=doc&amp;base=LAW&amp;n=454131&amp;dst=1007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 в ред. Федеральных законов от 27.12.2018 </w:t>
      </w:r>
      <w:hyperlink r:id="rId783" w:tooltip="https://login.consultant.ru/link/?req=doc&amp;base=LAW&amp;n=314666&amp;dst=100308"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30.04.2021 </w:t>
      </w:r>
      <w:hyperlink r:id="rId784" w:tooltip="https://login.consultant.ru/link/?req=doc&amp;base=LAW&amp;n=433431&amp;dst=10028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утратил силу с 1 января 2017 года. - Федеральный </w:t>
      </w:r>
      <w:hyperlink r:id="rId785" w:tooltip="https://login.consultant.ru/link/?req=doc&amp;base=LAW&amp;n=287488&amp;dst=10062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 переводе жилого помещения в нежилое помещение или нежилого помещения в жилое помещение либо об утверждении а</w:t>
      </w:r>
      <w:r>
        <w:rPr>
          <w:rFonts w:ascii="Arial" w:hAnsi="Arial" w:eastAsia="Arial" w:cs="Arial"/>
          <w:b w:val="0"/>
          <w:i w:val="0"/>
          <w:strike w:val="0"/>
          <w:sz w:val="16"/>
        </w:rPr>
        <w:t xml:space="preserve">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hyperlink r:id="rId786" w:tooltip="https://login.consultant.ru/link/?req=doc&amp;base=LAW&amp;n=466854&amp;dst=151" w:history="1">
        <w:r>
          <w:rPr>
            <w:rFonts w:ascii="Arial" w:hAnsi="Arial" w:eastAsia="Arial" w:cs="Arial"/>
            <w:b w:val="0"/>
            <w:i w:val="0"/>
            <w:strike w:val="0"/>
            <w:color w:val="0000ff"/>
            <w:sz w:val="16"/>
          </w:rPr>
          <w:t xml:space="preserve">частью 5 статьи 23</w:t>
        </w:r>
      </w:hyperlink>
      <w:r>
        <w:rPr>
          <w:rFonts w:ascii="Arial" w:hAnsi="Arial" w:eastAsia="Arial" w:cs="Arial"/>
          <w:b w:val="0"/>
          <w:i w:val="0"/>
          <w:strike w:val="0"/>
          <w:sz w:val="16"/>
        </w:rPr>
        <w:t xml:space="preserve"> Жилищного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787" w:tooltip="https://login.consultant.ru/link/?req=doc&amp;base=LAW&amp;n=464790&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19.12.2023 N 608-ФЗ)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об изменении назначения здания, сооружения,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788" w:tooltip="https://login.consultant.ru/link/?req=doc&amp;base=LAW&amp;n=433431&amp;dst=1002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2" w:name="Par1218"/>
      <w:r/>
      <w:bookmarkEnd w:id="152"/>
      <w:r>
        <w:rPr>
          <w:rFonts w:ascii="Arial" w:hAnsi="Arial" w:eastAsia="Arial" w:cs="Arial"/>
          <w:b w:val="0"/>
          <w:i w:val="0"/>
          <w:strike w:val="0"/>
          <w:sz w:val="16"/>
        </w:rPr>
        <w:t xml:space="preserve">6) об установлении или изменении прохождения Государственной границы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3" w:name="Par1219"/>
      <w:r/>
      <w:bookmarkEnd w:id="153"/>
      <w:r>
        <w:rPr>
          <w:rFonts w:ascii="Arial" w:hAnsi="Arial" w:eastAsia="Arial" w:cs="Arial"/>
          <w:b w:val="0"/>
          <w:i w:val="0"/>
          <w:strike w:val="0"/>
          <w:sz w:val="16"/>
        </w:rPr>
        <w:t xml:space="preserve">7) об установлении или изменении границ между субъектами Российской Федерации, границ муниципального образования;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4" w:name="Par1220"/>
      <w:r/>
      <w:bookmarkEnd w:id="154"/>
      <w:r>
        <w:rPr>
          <w:rFonts w:ascii="Arial" w:hAnsi="Arial" w:eastAsia="Arial" w:cs="Arial"/>
          <w:b w:val="0"/>
          <w:i w:val="0"/>
          <w:strike w:val="0"/>
          <w:sz w:val="16"/>
        </w:rPr>
        <w:t xml:space="preserve">8) об установлении или изменении границ населенного пункта;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5" w:name="Par1221"/>
      <w:r/>
      <w:bookmarkEnd w:id="155"/>
      <w:r>
        <w:rPr>
          <w:rFonts w:ascii="Arial" w:hAnsi="Arial" w:eastAsia="Arial" w:cs="Arial"/>
          <w:b w:val="0"/>
          <w:i w:val="0"/>
          <w:strike w:val="0"/>
          <w:sz w:val="16"/>
        </w:rPr>
        <w:t xml:space="preserve">9) об установлении, изменении или о прекращении существования зоны с особыми условиями использования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9" w:tooltip="https://login.consultant.ru/link/?req=doc&amp;base=LAW&amp;n=287488&amp;dst=1006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6" w:name="Par1223"/>
      <w:r/>
      <w:bookmarkEnd w:id="156"/>
      <w:r>
        <w:rPr>
          <w:rFonts w:ascii="Arial" w:hAnsi="Arial" w:eastAsia="Arial" w:cs="Arial"/>
          <w:b w:val="0"/>
          <w:i w:val="0"/>
          <w:strike w:val="0"/>
          <w:sz w:val="16"/>
        </w:rPr>
        <w:t xml:space="preserve">9.1) об установлении, изменении границ лесопаркового зеленого пояса или о его упразднении;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9.1 введен Федеральным </w:t>
      </w:r>
      <w:hyperlink r:id="rId790" w:tooltip="https://login.consultant.ru/link/?req=doc&amp;base=LAW&amp;n=442351&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18.03.2023 N 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7" w:name="Par1225"/>
      <w:r/>
      <w:bookmarkEnd w:id="157"/>
      <w:r>
        <w:rPr>
          <w:rFonts w:ascii="Arial" w:hAnsi="Arial" w:eastAsia="Arial" w:cs="Arial"/>
          <w:b w:val="0"/>
          <w:i w:val="0"/>
          <w:strike w:val="0"/>
          <w:sz w:val="16"/>
        </w:rPr>
        <w:t xml:space="preserve">10) об установлении или изменении границ особо охраняемой природной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об отнесении к определенной категории земель или о переводе земельного участка из одной категории земель в другую;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8" w:name="Par1227"/>
      <w:r/>
      <w:bookmarkEnd w:id="158"/>
      <w:r>
        <w:rPr>
          <w:rFonts w:ascii="Arial" w:hAnsi="Arial" w:eastAsia="Arial" w:cs="Arial"/>
          <w:b w:val="0"/>
          <w:i w:val="0"/>
          <w:strike w:val="0"/>
          <w:sz w:val="16"/>
        </w:rPr>
        <w:t xml:space="preserve">12) об установлении или изменении границ охотничьих угодий;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об утверждении проекта межевания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9" w:name="Par1229"/>
      <w:r/>
      <w:bookmarkEnd w:id="159"/>
      <w:r>
        <w:rPr>
          <w:rFonts w:ascii="Arial" w:hAnsi="Arial" w:eastAsia="Arial" w:cs="Arial"/>
          <w:b w:val="0"/>
          <w:i w:val="0"/>
          <w:strike w:val="0"/>
          <w:sz w:val="16"/>
        </w:rPr>
        <w:t xml:space="preserve">14) об установлении или изменении границ территорий опережающего развития, объединении территорий опережающего развития;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30.12.2021 </w:t>
      </w:r>
      <w:hyperlink r:id="rId791" w:tooltip="https://login.consultant.ru/link/?req=doc&amp;base=LAW&amp;n=405463&amp;dst=100123" w:history="1">
        <w:r>
          <w:rPr>
            <w:rFonts w:ascii="Arial" w:hAnsi="Arial" w:eastAsia="Arial" w:cs="Arial"/>
            <w:b w:val="0"/>
            <w:i w:val="0"/>
            <w:strike w:val="0"/>
            <w:color w:val="0000ff"/>
            <w:sz w:val="16"/>
          </w:rPr>
          <w:t xml:space="preserve">N 477-ФЗ</w:t>
        </w:r>
      </w:hyperlink>
      <w:r>
        <w:rPr>
          <w:rFonts w:ascii="Arial" w:hAnsi="Arial" w:eastAsia="Arial" w:cs="Arial"/>
          <w:b w:val="0"/>
          <w:i w:val="0"/>
          <w:strike w:val="0"/>
          <w:sz w:val="16"/>
        </w:rPr>
        <w:t xml:space="preserve">, от 14.07.2022 </w:t>
      </w:r>
      <w:hyperlink r:id="rId792" w:tooltip="https://login.consultant.ru/link/?req=doc&amp;base=LAW&amp;n=430619&amp;dst=100359"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об установлении или изменении границ зон территориального развития 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0" w:name="Par1232"/>
      <w:r/>
      <w:bookmarkEnd w:id="160"/>
      <w:r>
        <w:rPr>
          <w:rFonts w:ascii="Arial" w:hAnsi="Arial" w:eastAsia="Arial" w:cs="Arial"/>
          <w:b w:val="0"/>
          <w:i w:val="0"/>
          <w:strike w:val="0"/>
          <w:sz w:val="16"/>
        </w:rPr>
        <w:t xml:space="preserve">16) об установлении или изменении границ игорных зон;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о результатах проведения федерального государственного земельного контроля (надзора);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3" w:tooltip="https://login.consultant.ru/link/?req=doc&amp;base=LAW&amp;n=477417&amp;dst=1034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1" w:name="Par1235"/>
      <w:r/>
      <w:bookmarkEnd w:id="161"/>
      <w:r>
        <w:rPr>
          <w:rFonts w:ascii="Arial" w:hAnsi="Arial" w:eastAsia="Arial" w:cs="Arial"/>
          <w:b w:val="0"/>
          <w:i w:val="0"/>
          <w:strike w:val="0"/>
          <w:sz w:val="16"/>
        </w:rPr>
        <w:t xml:space="preserve">18) об установлении или изменении границ лесничеств;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4" w:tooltip="https://login.consultant.ru/link/?req=doc&amp;base=LAW&amp;n=314666&amp;dst=1003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19 введен Федеральным </w:t>
      </w:r>
      <w:hyperlink r:id="rId795" w:tooltip="https://login.consultant.ru/link/?req=doc&amp;base=LAW&amp;n=287488&amp;dst=1006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w:t>
      </w:r>
      <w:r>
        <w:rPr>
          <w:rFonts w:ascii="Arial" w:hAnsi="Arial" w:eastAsia="Arial" w:cs="Arial"/>
          <w:b w:val="0"/>
          <w:i w:val="0"/>
          <w:strike w:val="0"/>
          <w:sz w:val="16"/>
        </w:rPr>
        <w:t xml:space="preserve">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w:t>
      </w:r>
      <w:r>
        <w:rPr>
          <w:rFonts w:ascii="Arial" w:hAnsi="Arial" w:eastAsia="Arial" w:cs="Arial"/>
          <w:b w:val="0"/>
          <w:i w:val="0"/>
          <w:strike w:val="0"/>
          <w:sz w:val="16"/>
        </w:rPr>
        <w:t xml:space="preserve">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w:t>
      </w:r>
      <w:r>
        <w:rPr>
          <w:rFonts w:ascii="Arial" w:hAnsi="Arial" w:eastAsia="Arial" w:cs="Arial"/>
          <w:b w:val="0"/>
          <w:i w:val="0"/>
          <w:strike w:val="0"/>
          <w:sz w:val="16"/>
        </w:rPr>
        <w:t xml:space="preserve">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20 введен Федеральным </w:t>
      </w:r>
      <w:hyperlink r:id="rId796" w:tooltip="https://login.consultant.ru/link/?req=doc&amp;base=LAW&amp;n=287488&amp;dst=1006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2" w:name="Par1241"/>
      <w:r/>
      <w:bookmarkEnd w:id="162"/>
      <w:r>
        <w:rPr>
          <w:rFonts w:ascii="Arial" w:hAnsi="Arial" w:eastAsia="Arial" w:cs="Arial"/>
          <w:b w:val="0"/>
          <w:i w:val="0"/>
          <w:strike w:val="0"/>
          <w:sz w:val="16"/>
        </w:rPr>
        <w:t xml:space="preserve">21) об установлении или прекращении публичных сервитутов;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797" w:tooltip="https://login.consultant.ru/link/?req=doc&amp;base=LAW&amp;n=304068&amp;dst=10044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о признании жилого дома садовым домом или садового дома жилым домом;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798" w:tooltip="https://login.consultant.ru/link/?req=doc&amp;base=LAW&amp;n=326894&amp;dst=1000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об изъятии земельного участка и (или) расположенных на нем объектов недвижимого имущества для государственных или муниципальных нужд;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23 введен Федеральным </w:t>
      </w:r>
      <w:hyperlink r:id="rId799" w:tooltip="https://login.consultant.ru/link/?req=doc&amp;base=LAW&amp;n=433431&amp;dst=1002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24 введен Федеральным </w:t>
      </w:r>
      <w:hyperlink r:id="rId800" w:tooltip="https://login.consultant.ru/link/?req=doc&amp;base=LAW&amp;n=433431&amp;dst=1002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25 введен Федеральным </w:t>
      </w:r>
      <w:hyperlink r:id="rId801" w:tooltip="https://login.consultant.ru/link/?req=doc&amp;base=LAW&amp;n=384907&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26.05.2021 N 148-ФЗ)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26) об отнесении объекта недвижимости к производственным объектам, указанным в </w:t>
      </w:r>
      <w:hyperlink r:id="rId802" w:tooltip="https://login.consultant.ru/link/?req=doc&amp;base=LAW&amp;n=482845&amp;dst=910" w:history="1">
        <w:r>
          <w:rPr>
            <w:rFonts w:ascii="Arial" w:hAnsi="Arial" w:eastAsia="Arial" w:cs="Arial"/>
            <w:b w:val="0"/>
            <w:i w:val="0"/>
            <w:strike w:val="0"/>
            <w:color w:val="0000ff"/>
            <w:sz w:val="16"/>
          </w:rPr>
          <w:t xml:space="preserve">пункте 1 статьи 56.1</w:t>
        </w:r>
      </w:hyperlink>
      <w:r>
        <w:rPr>
          <w:rFonts w:ascii="Arial" w:hAnsi="Arial" w:eastAsia="Arial" w:cs="Arial"/>
          <w:b w:val="0"/>
          <w:i w:val="0"/>
          <w:strike w:val="0"/>
          <w:sz w:val="16"/>
        </w:rPr>
        <w:t xml:space="preserve"> Федерального закона от 10 января 2002 года N 7-Ф</w:t>
      </w:r>
      <w:r>
        <w:rPr>
          <w:rFonts w:ascii="Arial" w:hAnsi="Arial" w:eastAsia="Arial" w:cs="Arial"/>
          <w:b w:val="0"/>
          <w:i w:val="0"/>
          <w:strike w:val="0"/>
          <w:sz w:val="16"/>
        </w:rPr>
        <w:t xml:space="preserve">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26 введен Федеральным </w:t>
      </w:r>
      <w:hyperlink r:id="rId803" w:tooltip="https://login.consultant.ru/link/?req=doc&amp;base=LAW&amp;n=412718&amp;dst=1001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если в соответствии с федеральным законом решение, указанное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принимает Прав</w:t>
      </w:r>
      <w:r>
        <w:rPr>
          <w:rFonts w:ascii="Arial" w:hAnsi="Arial" w:eastAsia="Arial" w:cs="Arial"/>
          <w:b w:val="0"/>
          <w:i w:val="0"/>
          <w:strike w:val="0"/>
          <w:sz w:val="16"/>
        </w:rPr>
        <w:t xml:space="preserve">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3" w:name="Par1254"/>
      <w:r/>
      <w:bookmarkEnd w:id="163"/>
      <w:r>
        <w:rPr>
          <w:rFonts w:ascii="Arial" w:hAnsi="Arial" w:eastAsia="Arial" w:cs="Arial"/>
          <w:b w:val="0"/>
          <w:i w:val="0"/>
          <w:strike w:val="0"/>
          <w:sz w:val="16"/>
        </w:rPr>
        <w:t xml:space="preserve">3. Органы охраны о</w:t>
      </w:r>
      <w:r>
        <w:rPr>
          <w:rFonts w:ascii="Arial" w:hAnsi="Arial" w:eastAsia="Arial" w:cs="Arial"/>
          <w:b w:val="0"/>
          <w:i w:val="0"/>
          <w:strike w:val="0"/>
          <w:sz w:val="16"/>
        </w:rPr>
        <w:t xml:space="preserve">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 отнесении объекта недвижимости к выявленным объектам кул</w:t>
      </w:r>
      <w:r>
        <w:rPr>
          <w:rFonts w:ascii="Arial" w:hAnsi="Arial" w:eastAsia="Arial" w:cs="Arial"/>
          <w:b w:val="0"/>
          <w:i w:val="0"/>
          <w:strike w:val="0"/>
          <w:sz w:val="16"/>
        </w:rPr>
        <w:t xml:space="preserve">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4" w:name="Par1258"/>
      <w:r/>
      <w:bookmarkEnd w:id="164"/>
      <w:r>
        <w:rPr>
          <w:rFonts w:ascii="Arial" w:hAnsi="Arial" w:eastAsia="Arial" w:cs="Arial"/>
          <w:b w:val="0"/>
          <w:i w:val="0"/>
          <w:strike w:val="0"/>
          <w:sz w:val="16"/>
        </w:rP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 части 1 статьи 10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804" w:tooltip="https://login.consultant.ru/link/?req=doc&amp;base=LAW&amp;n=221178&amp;dst=1000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29.07.2017 N 222-ФЗ)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5" w:name="Par1260"/>
      <w:r/>
      <w:bookmarkEnd w:id="165"/>
      <w:r>
        <w:rPr>
          <w:rFonts w:ascii="Arial" w:hAnsi="Arial" w:eastAsia="Arial" w:cs="Arial"/>
          <w:b w:val="0"/>
          <w:i w:val="0"/>
          <w:strike w:val="0"/>
          <w:sz w:val="16"/>
        </w:rPr>
        <w:t xml:space="preserve">5) об установлении защитной зоны объекта культурного наследия, предусмотренной </w:t>
      </w:r>
      <w:hyperlink r:id="rId805" w:tooltip="https://login.consultant.ru/link/?req=doc&amp;base=LAW&amp;n=460012&amp;dst=859" w:history="1">
        <w:r>
          <w:rPr>
            <w:rFonts w:ascii="Arial" w:hAnsi="Arial" w:eastAsia="Arial" w:cs="Arial"/>
            <w:b w:val="0"/>
            <w:i w:val="0"/>
            <w:strike w:val="0"/>
            <w:color w:val="0000ff"/>
            <w:sz w:val="16"/>
          </w:rPr>
          <w:t xml:space="preserve">пунктом 5 статьи 34.1</w:t>
        </w:r>
      </w:hyperlink>
      <w:r>
        <w:rPr>
          <w:rFonts w:ascii="Arial" w:hAnsi="Arial" w:eastAsia="Arial" w:cs="Arial"/>
          <w:b w:val="0"/>
          <w:i w:val="0"/>
          <w:strike w:val="0"/>
          <w:sz w:val="16"/>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 части 1 статьи 10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806" w:tooltip="https://login.consultant.ru/link/?req=doc&amp;base=LAW&amp;n=221178&amp;dst=1000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6" w:name="Par1262"/>
      <w:r/>
      <w:bookmarkEnd w:id="166"/>
      <w:r>
        <w:rPr>
          <w:rFonts w:ascii="Arial" w:hAnsi="Arial" w:eastAsia="Arial" w:cs="Arial"/>
          <w:b w:val="0"/>
          <w:i w:val="0"/>
          <w:strike w:val="0"/>
          <w:sz w:val="16"/>
        </w:rPr>
        <w:t xml:space="preserve">3.1. Сведения об установленных </w:t>
      </w:r>
      <w:hyperlink r:id="rId807" w:tooltip="https://login.consultant.ru/link/?req=doc&amp;base=LAW&amp;n=460012&amp;dst=855" w:history="1">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и </w:t>
      </w:r>
      <w:hyperlink r:id="rId808" w:tooltip="https://login.consultant.ru/link/?req=doc&amp;base=LAW&amp;n=460012&amp;dst=858" w:history="1">
        <w:r>
          <w:rPr>
            <w:rFonts w:ascii="Arial" w:hAnsi="Arial" w:eastAsia="Arial" w:cs="Arial"/>
            <w:b w:val="0"/>
            <w:i w:val="0"/>
            <w:strike w:val="0"/>
            <w:color w:val="0000ff"/>
            <w:sz w:val="16"/>
          </w:rPr>
          <w:t xml:space="preserve">4 статьи 34.1</w:t>
        </w:r>
      </w:hyperlink>
      <w:r>
        <w:rPr>
          <w:rFonts w:ascii="Arial" w:hAnsi="Arial" w:eastAsia="Arial" w:cs="Arial"/>
          <w:b w:val="0"/>
          <w:i w:val="0"/>
          <w:strike w:val="0"/>
          <w:sz w:val="16"/>
        </w:rP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809" w:tooltip="https://login.consultant.ru/link/?req=doc&amp;base=LAW&amp;n=460012&amp;dst=377" w:history="1">
        <w:r>
          <w:rPr>
            <w:rFonts w:ascii="Arial" w:hAnsi="Arial" w:eastAsia="Arial" w:cs="Arial"/>
            <w:b w:val="0"/>
            <w:i w:val="0"/>
            <w:strike w:val="0"/>
            <w:color w:val="0000ff"/>
            <w:sz w:val="16"/>
          </w:rPr>
          <w:t xml:space="preserve">подпунктом 2 статьи 10</w:t>
        </w:r>
      </w:hyperlink>
      <w:r>
        <w:rPr>
          <w:rFonts w:ascii="Arial" w:hAnsi="Arial" w:eastAsia="Arial" w:cs="Arial"/>
          <w:b w:val="0"/>
          <w:i w:val="0"/>
          <w:strike w:val="0"/>
          <w:sz w:val="16"/>
        </w:rP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 части 1 статьи 10</w:t>
        </w:r>
      </w:hyperlink>
      <w:r>
        <w:rPr>
          <w:rFonts w:ascii="Arial" w:hAnsi="Arial" w:eastAsia="Arial" w:cs="Arial"/>
          <w:b w:val="0"/>
          <w:i w:val="0"/>
          <w:strike w:val="0"/>
          <w:sz w:val="16"/>
        </w:rPr>
        <w:t xml:space="preserve"> настоящего Федерального закона, в сроки, указанные в </w:t>
      </w:r>
      <w:hyperlink r:id="rId810" w:tooltip="https://login.consultant.ru/link/?req=doc&amp;base=LAW&amp;n=460012&amp;dst=897" w:history="1">
        <w:r>
          <w:rPr>
            <w:rFonts w:ascii="Arial" w:hAnsi="Arial" w:eastAsia="Arial" w:cs="Arial"/>
            <w:b w:val="0"/>
            <w:i w:val="0"/>
            <w:strike w:val="0"/>
            <w:color w:val="0000ff"/>
            <w:sz w:val="16"/>
          </w:rPr>
          <w:t xml:space="preserve">пункте 8 статьи 63</w:t>
        </w:r>
      </w:hyperlink>
      <w:r>
        <w:rPr>
          <w:rFonts w:ascii="Arial" w:hAnsi="Arial" w:eastAsia="Arial" w:cs="Arial"/>
          <w:b w:val="0"/>
          <w:i w:val="0"/>
          <w:strike w:val="0"/>
          <w:sz w:val="16"/>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811" w:tooltip="https://login.consultant.ru/link/?req=doc&amp;base=LAW&amp;n=221178&amp;dst=1000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Предусмотренный </w:t>
      </w:r>
      <w:hyperlink r:id="rId812" w:tooltip="https://login.consultant.ru/link/?req=doc&amp;base=LAW&amp;n=460012&amp;dst=377" w:history="1">
        <w:r>
          <w:rPr>
            <w:rFonts w:ascii="Arial" w:hAnsi="Arial" w:eastAsia="Arial" w:cs="Arial"/>
            <w:b w:val="0"/>
            <w:i w:val="0"/>
            <w:strike w:val="0"/>
            <w:color w:val="0000ff"/>
            <w:sz w:val="16"/>
          </w:rPr>
          <w:t xml:space="preserve">подпунктом 2 статьи 10</w:t>
        </w:r>
      </w:hyperlink>
      <w:r>
        <w:rPr>
          <w:rFonts w:ascii="Arial" w:hAnsi="Arial" w:eastAsia="Arial" w:cs="Arial"/>
          <w:b w:val="0"/>
          <w:i w:val="0"/>
          <w:strike w:val="0"/>
          <w:sz w:val="16"/>
        </w:rP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w:t>
      </w:r>
      <w:r>
        <w:rPr>
          <w:rFonts w:ascii="Arial" w:hAnsi="Arial" w:eastAsia="Arial" w:cs="Arial"/>
          <w:b w:val="0"/>
          <w:i w:val="0"/>
          <w:strike w:val="0"/>
          <w:sz w:val="16"/>
        </w:rPr>
        <w:t xml:space="preserve">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w:t>
      </w:r>
      <w:r>
        <w:rPr>
          <w:rFonts w:ascii="Arial" w:hAnsi="Arial" w:eastAsia="Arial" w:cs="Arial"/>
          <w:b w:val="0"/>
          <w:i w:val="0"/>
          <w:strike w:val="0"/>
          <w:sz w:val="16"/>
        </w:rPr>
        <w:t xml:space="preserve">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 части 1 статьи 10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813" w:tooltip="https://login.consultant.ru/link/?req=doc&amp;base=LAW&amp;n=221178&amp;dst=1000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Федеральный орган исполнительной власти в обла</w:t>
      </w:r>
      <w:r>
        <w:rPr>
          <w:rFonts w:ascii="Arial" w:hAnsi="Arial" w:eastAsia="Arial" w:cs="Arial"/>
          <w:b w:val="0"/>
          <w:i w:val="0"/>
          <w:strike w:val="0"/>
          <w:sz w:val="16"/>
        </w:rPr>
        <w:t xml:space="preserve">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w:t>
      </w:r>
      <w:r>
        <w:rPr>
          <w:rFonts w:ascii="Arial" w:hAnsi="Arial" w:eastAsia="Arial" w:cs="Arial"/>
          <w:b w:val="0"/>
          <w:i w:val="0"/>
          <w:strike w:val="0"/>
          <w:sz w:val="16"/>
        </w:rPr>
        <w:t xml:space="preserve">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7" w:name="Par1267"/>
      <w:r/>
      <w:bookmarkEnd w:id="167"/>
      <w:r>
        <w:rPr>
          <w:rFonts w:ascii="Arial" w:hAnsi="Arial" w:eastAsia="Arial" w:cs="Arial"/>
          <w:b w:val="0"/>
          <w:i w:val="0"/>
          <w:strike w:val="0"/>
          <w:sz w:val="16"/>
        </w:rPr>
        <w:t xml:space="preserve">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w:t>
      </w:r>
      <w:r>
        <w:rPr>
          <w:rFonts w:ascii="Arial" w:hAnsi="Arial" w:eastAsia="Arial" w:cs="Arial"/>
          <w:b w:val="0"/>
          <w:i w:val="0"/>
          <w:strike w:val="0"/>
          <w:sz w:val="16"/>
        </w:rPr>
        <w:t xml:space="preserve">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w:t>
      </w:r>
      <w:r>
        <w:rPr>
          <w:rFonts w:ascii="Arial" w:hAnsi="Arial" w:eastAsia="Arial" w:cs="Arial"/>
          <w:b w:val="0"/>
          <w:i w:val="0"/>
          <w:strike w:val="0"/>
          <w:sz w:val="16"/>
        </w:rPr>
        <w:t xml:space="preserve">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8" w:name="Par1269"/>
      <w:r/>
      <w:bookmarkEnd w:id="168"/>
      <w:r>
        <w:rPr>
          <w:rFonts w:ascii="Arial" w:hAnsi="Arial" w:eastAsia="Arial" w:cs="Arial"/>
          <w:b w:val="0"/>
          <w:i w:val="0"/>
          <w:strike w:val="0"/>
          <w:sz w:val="16"/>
        </w:rPr>
        <w:t xml:space="preserve">7. Федеральный </w:t>
      </w:r>
      <w:hyperlink r:id="rId814" w:tooltip="https://login.consultant.ru/link/?req=doc&amp;base=LAW&amp;n=468873&amp;dst=100017" w:history="1">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исполнительной власти,</w:t>
      </w:r>
      <w:r>
        <w:rPr>
          <w:rFonts w:ascii="Arial" w:hAnsi="Arial" w:eastAsia="Arial" w:cs="Arial"/>
          <w:b w:val="0"/>
          <w:i w:val="0"/>
          <w:strike w:val="0"/>
          <w:sz w:val="16"/>
        </w:rPr>
        <w:t xml:space="preserve">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15" w:tooltip="https://login.consultant.ru/link/?req=doc&amp;base=LAW&amp;n=477417&amp;dst=1034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w:t>
      </w:r>
      <w:r>
        <w:rPr>
          <w:rFonts w:ascii="Arial" w:hAnsi="Arial" w:eastAsia="Arial" w:cs="Arial"/>
          <w:b w:val="0"/>
          <w:i w:val="0"/>
          <w:strike w:val="0"/>
          <w:sz w:val="16"/>
        </w:rPr>
        <w:t xml:space="preserve">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9" w:name="Par1272"/>
      <w:r/>
      <w:bookmarkEnd w:id="169"/>
      <w:r>
        <w:rPr>
          <w:rFonts w:ascii="Arial" w:hAnsi="Arial" w:eastAsia="Arial" w:cs="Arial"/>
          <w:b w:val="0"/>
          <w:i w:val="0"/>
          <w:strike w:val="0"/>
          <w:sz w:val="16"/>
        </w:rPr>
        <w:t xml:space="preserve">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w:t>
      </w:r>
      <w:r>
        <w:rPr>
          <w:rFonts w:ascii="Arial" w:hAnsi="Arial" w:eastAsia="Arial" w:cs="Arial"/>
          <w:b w:val="0"/>
          <w:i w:val="0"/>
          <w:strike w:val="0"/>
          <w:sz w:val="16"/>
        </w:rPr>
        <w:t xml:space="preserve">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0" w:name="Par1273"/>
      <w:r/>
      <w:bookmarkEnd w:id="170"/>
      <w:r>
        <w:rPr>
          <w:rFonts w:ascii="Arial" w:hAnsi="Arial" w:eastAsia="Arial" w:cs="Arial"/>
          <w:b w:val="0"/>
          <w:i w:val="0"/>
          <w:strike w:val="0"/>
          <w:sz w:val="16"/>
        </w:rPr>
        <w:t xml:space="preserve">10. Органы местного самоуправления, уполномоченные государственные орган</w:t>
      </w:r>
      <w:r>
        <w:rPr>
          <w:rFonts w:ascii="Arial" w:hAnsi="Arial" w:eastAsia="Arial" w:cs="Arial"/>
          <w:b w:val="0"/>
          <w:i w:val="0"/>
          <w:strike w:val="0"/>
          <w:sz w:val="16"/>
        </w:rPr>
        <w:t xml:space="preserve">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816" w:tooltip="https://login.consultant.ru/link/?req=doc&amp;base=LAW&amp;n=383463&amp;dst=100080"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817" w:tooltip="https://login.consultant.ru/link/?req=doc&amp;base=LAW&amp;n=287488&amp;dst=100629"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1" w:name="Par1275"/>
      <w:r/>
      <w:bookmarkEnd w:id="171"/>
      <w:r>
        <w:rPr>
          <w:rFonts w:ascii="Arial" w:hAnsi="Arial" w:eastAsia="Arial" w:cs="Arial"/>
          <w:b w:val="0"/>
          <w:i w:val="0"/>
          <w:strike w:val="0"/>
          <w:sz w:val="16"/>
        </w:rPr>
        <w:t xml:space="preserve">11. Утратил силу. - Федеральный </w:t>
      </w:r>
      <w:hyperlink r:id="rId818" w:tooltip="https://login.consultant.ru/link/?req=doc&amp;base=LAW&amp;n=453994&amp;dst=10003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27.01.2023 N 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2" w:name="Par1276"/>
      <w:r/>
      <w:bookmarkEnd w:id="172"/>
      <w:r>
        <w:rPr>
          <w:rFonts w:ascii="Arial" w:hAnsi="Arial" w:eastAsia="Arial" w:cs="Arial"/>
          <w:b w:val="0"/>
          <w:i w:val="0"/>
          <w:strike w:val="0"/>
          <w:sz w:val="16"/>
        </w:rPr>
        <w:t xml:space="preserve">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3" w:name="Par1277"/>
      <w:r/>
      <w:bookmarkEnd w:id="173"/>
      <w:r>
        <w:rPr>
          <w:rFonts w:ascii="Arial" w:hAnsi="Arial" w:eastAsia="Arial" w:cs="Arial"/>
          <w:b w:val="0"/>
          <w:i w:val="0"/>
          <w:strike w:val="0"/>
          <w:sz w:val="16"/>
        </w:rPr>
        <w:t xml:space="preserve">13. Суд или уп</w:t>
      </w:r>
      <w:r>
        <w:rPr>
          <w:rFonts w:ascii="Arial" w:hAnsi="Arial" w:eastAsia="Arial" w:cs="Arial"/>
          <w:b w:val="0"/>
          <w:i w:val="0"/>
          <w:strike w:val="0"/>
          <w:sz w:val="16"/>
        </w:rPr>
        <w:t xml:space="preserve">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819" w:tooltip="https://login.consultant.ru/link/?req=doc&amp;base=LAW&amp;n=466833&amp;dst=302"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направляют в орган регистрации прав в срок не более чем три рабочих дня заверенную копию акта о наложении аре</w:t>
      </w:r>
      <w:r>
        <w:rPr>
          <w:rFonts w:ascii="Arial" w:hAnsi="Arial" w:eastAsia="Arial" w:cs="Arial"/>
          <w:b w:val="0"/>
          <w:i w:val="0"/>
          <w:strike w:val="0"/>
          <w:sz w:val="16"/>
        </w:rPr>
        <w:t xml:space="preserve">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w:t>
      </w:r>
      <w:r>
        <w:rPr>
          <w:rFonts w:ascii="Arial" w:hAnsi="Arial" w:eastAsia="Arial" w:cs="Arial"/>
          <w:b w:val="0"/>
          <w:i w:val="0"/>
          <w:strike w:val="0"/>
          <w:sz w:val="16"/>
        </w:rPr>
        <w:t xml:space="preserve">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13.1 введена Федеральным </w:t>
      </w:r>
      <w:hyperlink r:id="rId820" w:tooltip="https://login.consultant.ru/link/?req=doc&amp;base=LAW&amp;n=433431&amp;dst=1002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4" w:name="Par1280"/>
      <w:r/>
      <w:bookmarkEnd w:id="174"/>
      <w:r>
        <w:rPr>
          <w:rFonts w:ascii="Arial" w:hAnsi="Arial" w:eastAsia="Arial" w:cs="Arial"/>
          <w:b w:val="0"/>
          <w:i w:val="0"/>
          <w:strike w:val="0"/>
          <w:sz w:val="16"/>
        </w:rPr>
        <w:t xml:space="preserve">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rFonts w:ascii="Arial" w:hAnsi="Arial" w:eastAsia="Arial" w:cs="Arial"/>
          <w:b w:val="0"/>
          <w:i w:val="0"/>
          <w:strike w:val="0"/>
          <w:sz w:val="16"/>
        </w:rPr>
        <w:t xml:space="preserve">,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w:t>
      </w:r>
      <w:r>
        <w:rPr>
          <w:rFonts w:ascii="Arial" w:hAnsi="Arial" w:eastAsia="Arial" w:cs="Arial"/>
          <w:b w:val="0"/>
          <w:i w:val="0"/>
          <w:strike w:val="0"/>
          <w:sz w:val="16"/>
        </w:rPr>
        <w:t xml:space="preserve">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13.2 введена Федеральным </w:t>
      </w:r>
      <w:hyperlink r:id="rId821" w:tooltip="https://login.consultant.ru/link/?req=doc&amp;base=LAW&amp;n=433431&amp;dst=1002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822" w:tooltip="https://login.consultant.ru/link/?req=doc&amp;base=LAW&amp;n=436350&amp;dst=1001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28.06.2022 N 219-ФЗ)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5" w:name="Par1282"/>
      <w:r/>
      <w:bookmarkEnd w:id="175"/>
      <w:r>
        <w:rPr>
          <w:rFonts w:ascii="Arial" w:hAnsi="Arial" w:eastAsia="Arial" w:cs="Arial"/>
          <w:b w:val="0"/>
          <w:i w:val="0"/>
          <w:strike w:val="0"/>
          <w:sz w:val="16"/>
        </w:rP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w:t>
      </w:r>
      <w:r>
        <w:rPr>
          <w:rFonts w:ascii="Arial" w:hAnsi="Arial" w:eastAsia="Arial" w:cs="Arial"/>
          <w:b w:val="0"/>
          <w:i w:val="0"/>
          <w:strike w:val="0"/>
          <w:sz w:val="16"/>
        </w:rPr>
        <w:t xml:space="preserve">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823" w:tooltip="https://login.consultant.ru/link/?req=doc&amp;base=LAW&amp;n=121087" w:history="1">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w:t>
      </w:r>
      <w:r>
        <w:rPr>
          <w:rFonts w:ascii="Arial" w:hAnsi="Arial" w:eastAsia="Arial" w:cs="Arial"/>
          <w:b w:val="0"/>
          <w:i w:val="0"/>
          <w:strike w:val="0"/>
          <w:sz w:val="16"/>
        </w:rPr>
        <w:t xml:space="preserve">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w:t>
      </w:r>
      <w:r>
        <w:rPr>
          <w:rFonts w:ascii="Arial" w:hAnsi="Arial" w:eastAsia="Arial" w:cs="Arial"/>
          <w:b w:val="0"/>
          <w:i w:val="0"/>
          <w:strike w:val="0"/>
          <w:sz w:val="16"/>
        </w:rPr>
        <w:t xml:space="preserve">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13.2-1 введена Федеральным </w:t>
      </w:r>
      <w:hyperlink r:id="rId824" w:tooltip="https://login.consultant.ru/link/?req=doc&amp;base=LAW&amp;n=436350&amp;dst=1001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28.06.2022 N 219-ФЗ)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6" w:name="Par1284"/>
      <w:r/>
      <w:bookmarkEnd w:id="176"/>
      <w:r>
        <w:rPr>
          <w:rFonts w:ascii="Arial" w:hAnsi="Arial" w:eastAsia="Arial" w:cs="Arial"/>
          <w:b w:val="0"/>
          <w:i w:val="0"/>
          <w:strike w:val="0"/>
          <w:sz w:val="16"/>
        </w:rPr>
        <w:t xml:space="preserve">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w:t>
      </w:r>
      <w:r>
        <w:rPr>
          <w:rFonts w:ascii="Arial" w:hAnsi="Arial" w:eastAsia="Arial" w:cs="Arial"/>
          <w:b w:val="0"/>
          <w:i w:val="0"/>
          <w:strike w:val="0"/>
          <w:sz w:val="16"/>
        </w:rPr>
        <w:t xml:space="preserve">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w:t>
      </w:r>
      <w:r>
        <w:rPr>
          <w:rFonts w:ascii="Arial" w:hAnsi="Arial" w:eastAsia="Arial" w:cs="Arial"/>
          <w:b w:val="0"/>
          <w:i w:val="0"/>
          <w:strike w:val="0"/>
          <w:sz w:val="16"/>
        </w:rPr>
        <w:t xml:space="preserve">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w:t>
      </w:r>
      <w:r>
        <w:rPr>
          <w:rFonts w:ascii="Arial" w:hAnsi="Arial" w:eastAsia="Arial" w:cs="Arial"/>
          <w:b w:val="0"/>
          <w:i w:val="0"/>
          <w:strike w:val="0"/>
          <w:sz w:val="16"/>
        </w:rPr>
        <w:t xml:space="preserve">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13.3 введена Федеральным </w:t>
      </w:r>
      <w:hyperlink r:id="rId825" w:tooltip="https://login.consultant.ru/link/?req=doc&amp;base=LAW&amp;n=433431&amp;dst=1002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7" w:name="Par1286"/>
      <w:r/>
      <w:bookmarkEnd w:id="177"/>
      <w:r>
        <w:rPr>
          <w:rFonts w:ascii="Arial" w:hAnsi="Arial" w:eastAsia="Arial" w:cs="Arial"/>
          <w:b w:val="0"/>
          <w:i w:val="0"/>
          <w:strike w:val="0"/>
          <w:sz w:val="16"/>
        </w:rP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826" w:tooltip="https://login.consultant.ru/link/?req=doc&amp;base=LAW&amp;n=482702&amp;dst=324" w:history="1">
        <w:r>
          <w:rPr>
            <w:rFonts w:ascii="Arial" w:hAnsi="Arial" w:eastAsia="Arial" w:cs="Arial"/>
            <w:b w:val="0"/>
            <w:i w:val="0"/>
            <w:strike w:val="0"/>
            <w:color w:val="0000ff"/>
            <w:sz w:val="16"/>
          </w:rPr>
          <w:t xml:space="preserve">части четвертой статьи 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13.4 введена Федеральным </w:t>
      </w:r>
      <w:hyperlink r:id="rId827" w:tooltip="https://login.consultant.ru/link/?req=doc&amp;base=LAW&amp;n=433431&amp;dst=1002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Утратил силу. - Федеральный </w:t>
      </w:r>
      <w:hyperlink r:id="rId828" w:tooltip="https://login.consultant.ru/link/?req=doc&amp;base=LAW&amp;n=304069&amp;dst=10007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03.08.2018 N 338-ФЗ.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8" w:name="Par1289"/>
      <w:r/>
      <w:bookmarkEnd w:id="178"/>
      <w:r>
        <w:rPr>
          <w:rFonts w:ascii="Arial" w:hAnsi="Arial" w:eastAsia="Arial" w:cs="Arial"/>
          <w:b w:val="0"/>
          <w:i w:val="0"/>
          <w:strike w:val="0"/>
          <w:sz w:val="16"/>
        </w:rPr>
        <w:t xml:space="preserve">15. Высший исполнительный орган субъекта Российской Федерации или высшие исполнительные органы субъекто</w:t>
      </w:r>
      <w:r>
        <w:rPr>
          <w:rFonts w:ascii="Arial" w:hAnsi="Arial" w:eastAsia="Arial" w:cs="Arial"/>
          <w:b w:val="0"/>
          <w:i w:val="0"/>
          <w:strike w:val="0"/>
          <w:sz w:val="16"/>
        </w:rPr>
        <w:t xml:space="preserve">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w:t>
      </w:r>
      <w:r>
        <w:rPr>
          <w:rFonts w:ascii="Arial" w:hAnsi="Arial" w:eastAsia="Arial" w:cs="Arial"/>
          <w:b w:val="0"/>
          <w:i w:val="0"/>
          <w:strike w:val="0"/>
          <w:sz w:val="16"/>
        </w:rPr>
        <w:t xml:space="preserve">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w:t>
      </w:r>
      <w:r>
        <w:rPr>
          <w:rFonts w:ascii="Arial" w:hAnsi="Arial" w:eastAsia="Arial" w:cs="Arial"/>
          <w:b w:val="0"/>
          <w:i w:val="0"/>
          <w:strike w:val="0"/>
          <w:sz w:val="16"/>
        </w:rPr>
        <w:t xml:space="preserve">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29" w:tooltip="https://login.consultant.ru/link/?req=doc&amp;base=LAW&amp;n=482484&amp;dst=1017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9" w:name="Par1291"/>
      <w:r/>
      <w:bookmarkEnd w:id="179"/>
      <w:r>
        <w:rPr>
          <w:rFonts w:ascii="Arial" w:hAnsi="Arial" w:eastAsia="Arial" w:cs="Arial"/>
          <w:b w:val="0"/>
          <w:i w:val="0"/>
          <w:strike w:val="0"/>
          <w:sz w:val="16"/>
        </w:rPr>
        <w:t xml:space="preserve">15.1. Исполнительный орган государственной власти или орган местного самоуправления, принявшие реш</w:t>
      </w:r>
      <w:r>
        <w:rPr>
          <w:rFonts w:ascii="Arial" w:hAnsi="Arial" w:eastAsia="Arial" w:cs="Arial"/>
          <w:b w:val="0"/>
          <w:i w:val="0"/>
          <w:strike w:val="0"/>
          <w:sz w:val="16"/>
        </w:rPr>
        <w:t xml:space="preserve">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15.1 введена Федеральным </w:t>
      </w:r>
      <w:hyperlink r:id="rId830" w:tooltip="https://login.consultant.ru/link/?req=doc&amp;base=LAW&amp;n=304068&amp;dst=1004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0" w:name="Par1293"/>
      <w:r/>
      <w:bookmarkEnd w:id="180"/>
      <w:r>
        <w:rPr>
          <w:rFonts w:ascii="Arial" w:hAnsi="Arial" w:eastAsia="Arial" w:cs="Arial"/>
          <w:b w:val="0"/>
          <w:i w:val="0"/>
          <w:strike w:val="0"/>
          <w:sz w:val="16"/>
        </w:rPr>
        <w:t xml:space="preserve">15.2. Федеральный орг</w:t>
      </w:r>
      <w:r>
        <w:rPr>
          <w:rFonts w:ascii="Arial" w:hAnsi="Arial" w:eastAsia="Arial" w:cs="Arial"/>
          <w:b w:val="0"/>
          <w:i w:val="0"/>
          <w:strike w:val="0"/>
          <w:sz w:val="16"/>
        </w:rPr>
        <w:t xml:space="preserve">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w:t>
      </w:r>
      <w:r>
        <w:rPr>
          <w:rFonts w:ascii="Arial" w:hAnsi="Arial" w:eastAsia="Arial" w:cs="Arial"/>
          <w:b w:val="0"/>
          <w:i w:val="0"/>
          <w:strike w:val="0"/>
          <w:sz w:val="16"/>
        </w:rPr>
        <w:t xml:space="preserve">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15.2 введена Федеральным </w:t>
      </w:r>
      <w:hyperlink r:id="rId831" w:tooltip="https://login.consultant.ru/link/?req=doc&amp;base=LAW&amp;n=405758&amp;dst=1000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18.07.2019 N 194-ФЗ)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15.3. Высший исполнительный орган субъекта Российской </w:t>
      </w:r>
      <w:r>
        <w:rPr>
          <w:rFonts w:ascii="Arial" w:hAnsi="Arial" w:eastAsia="Arial" w:cs="Arial"/>
          <w:b w:val="0"/>
          <w:i w:val="0"/>
          <w:strike w:val="0"/>
          <w:sz w:val="16"/>
        </w:rPr>
        <w:t xml:space="preserve">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w:t>
      </w:r>
      <w:r>
        <w:rPr>
          <w:rFonts w:ascii="Arial" w:hAnsi="Arial" w:eastAsia="Arial" w:cs="Arial"/>
          <w:b w:val="0"/>
          <w:i w:val="0"/>
          <w:strike w:val="0"/>
          <w:sz w:val="16"/>
        </w:rPr>
        <w:t xml:space="preserve">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w:t>
      </w:r>
      <w:r>
        <w:rPr>
          <w:rFonts w:ascii="Arial" w:hAnsi="Arial" w:eastAsia="Arial" w:cs="Arial"/>
          <w:b w:val="0"/>
          <w:i w:val="0"/>
          <w:strike w:val="0"/>
          <w:sz w:val="16"/>
        </w:rPr>
        <w:t xml:space="preserve">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15.3 введена Федеральным </w:t>
      </w:r>
      <w:hyperlink r:id="rId832" w:tooltip="https://login.consultant.ru/link/?req=doc&amp;base=LAW&amp;n=329997&amp;dst=1000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254-ФЗ; в ред. Федеральных законов от 30.12.2021 </w:t>
      </w:r>
      <w:hyperlink r:id="rId833" w:tooltip="https://login.consultant.ru/link/?req=doc&amp;base=LAW&amp;n=405463&amp;dst=100124" w:history="1">
        <w:r>
          <w:rPr>
            <w:rFonts w:ascii="Arial" w:hAnsi="Arial" w:eastAsia="Arial" w:cs="Arial"/>
            <w:b w:val="0"/>
            <w:i w:val="0"/>
            <w:strike w:val="0"/>
            <w:color w:val="0000ff"/>
            <w:sz w:val="16"/>
          </w:rPr>
          <w:t xml:space="preserve">N 477-ФЗ</w:t>
        </w:r>
      </w:hyperlink>
      <w:r>
        <w:rPr>
          <w:rFonts w:ascii="Arial" w:hAnsi="Arial" w:eastAsia="Arial" w:cs="Arial"/>
          <w:b w:val="0"/>
          <w:i w:val="0"/>
          <w:strike w:val="0"/>
          <w:sz w:val="16"/>
        </w:rPr>
        <w:t xml:space="preserve">, от 14.07.2022 </w:t>
      </w:r>
      <w:hyperlink r:id="rId834" w:tooltip="https://login.consultant.ru/link/?req=doc&amp;base=LAW&amp;n=430619&amp;dst=100360"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sz w:val="16"/>
        </w:rPr>
        <w:t xml:space="preserve">, от 08.08.2024 </w:t>
      </w:r>
      <w:hyperlink r:id="rId835" w:tooltip="https://login.consultant.ru/link/?req=doc&amp;base=LAW&amp;n=482484&amp;dst=101780"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Решение, принятое до 15.09.2023, вместе с соответствующими документами (сведениями) должно быть направлено принявшим его органом в срок до 01.01.2025 (ФЗ от 18.03.2023 </w:t>
            </w:r>
            <w:hyperlink r:id="rId836" w:tooltip="https://login.consultant.ru/link/?req=doc&amp;base=LAW&amp;n=442351&amp;dst=100038"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81" w:name="Par1299"/>
      <w:r/>
      <w:bookmarkEnd w:id="181"/>
      <w:r>
        <w:rPr>
          <w:rFonts w:ascii="Arial" w:hAnsi="Arial" w:eastAsia="Arial" w:cs="Arial"/>
          <w:b w:val="0"/>
          <w:i w:val="0"/>
          <w:strike w:val="0"/>
          <w:sz w:val="16"/>
        </w:rPr>
        <w:t xml:space="preserve">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w:t>
      </w:r>
      <w:r>
        <w:rPr>
          <w:rFonts w:ascii="Arial" w:hAnsi="Arial" w:eastAsia="Arial" w:cs="Arial"/>
          <w:b w:val="0"/>
          <w:i w:val="0"/>
          <w:strike w:val="0"/>
          <w:sz w:val="16"/>
        </w:rPr>
        <w:t xml:space="preserve">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15.4 введена Федеральным </w:t>
      </w:r>
      <w:hyperlink r:id="rId837" w:tooltip="https://login.consultant.ru/link/?req=doc&amp;base=LAW&amp;n=442351&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18.03.2023 N 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2" w:name="Par1301"/>
      <w:r/>
      <w:bookmarkEnd w:id="182"/>
      <w:r>
        <w:rPr>
          <w:rFonts w:ascii="Arial" w:hAnsi="Arial" w:eastAsia="Arial" w:cs="Arial"/>
          <w:b w:val="0"/>
          <w:i w:val="0"/>
          <w:strike w:val="0"/>
          <w:sz w:val="16"/>
        </w:rPr>
        <w:t xml:space="preserve">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15.5 введена Федеральным </w:t>
      </w:r>
      <w:hyperlink r:id="rId838" w:tooltip="https://login.consultant.ru/link/?req=doc&amp;base=LAW&amp;n=453261&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3" w:name="Par1303"/>
      <w:r/>
      <w:bookmarkEnd w:id="183"/>
      <w:r>
        <w:rPr>
          <w:rFonts w:ascii="Arial" w:hAnsi="Arial" w:eastAsia="Arial" w:cs="Arial"/>
          <w:b w:val="0"/>
          <w:i w:val="0"/>
          <w:strike w:val="0"/>
          <w:sz w:val="16"/>
        </w:rP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13.3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15.4</w:t>
        </w:r>
      </w:hyperlink>
      <w:r>
        <w:rPr>
          <w:rFonts w:ascii="Arial" w:hAnsi="Arial" w:eastAsia="Arial" w:cs="Arial"/>
          <w:b w:val="0"/>
          <w:i w:val="0"/>
          <w:strike w:val="0"/>
          <w:sz w:val="16"/>
        </w:rPr>
        <w:t xml:space="preserve"> настоящей статьи, </w:t>
      </w:r>
      <w:hyperlink r:id="rId839" w:tooltip="https://login.consultant.ru/link/?req=doc&amp;base=LAW&amp;n=474512&amp;dst=100017"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их направления или предоставления, в том числе с использованием едино</w:t>
      </w:r>
      <w:r>
        <w:rPr>
          <w:rFonts w:ascii="Arial" w:hAnsi="Arial" w:eastAsia="Arial" w:cs="Arial"/>
          <w:b w:val="0"/>
          <w:i w:val="0"/>
          <w:strike w:val="0"/>
          <w:sz w:val="16"/>
        </w:rPr>
        <w:t xml:space="preserve">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840" w:tooltip="https://login.consultant.ru/link/?req=doc&amp;base=LAW&amp;n=304068&amp;dst=100445" w:history="1">
        <w:r>
          <w:rPr>
            <w:rFonts w:ascii="Arial" w:hAnsi="Arial" w:eastAsia="Arial" w:cs="Arial"/>
            <w:b w:val="0"/>
            <w:i w:val="0"/>
            <w:strike w:val="0"/>
            <w:color w:val="0000ff"/>
            <w:sz w:val="16"/>
          </w:rPr>
          <w:t xml:space="preserve">N 341-ФЗ</w:t>
        </w:r>
      </w:hyperlink>
      <w:r>
        <w:rPr>
          <w:rFonts w:ascii="Arial" w:hAnsi="Arial" w:eastAsia="Arial" w:cs="Arial"/>
          <w:b w:val="0"/>
          <w:i w:val="0"/>
          <w:strike w:val="0"/>
          <w:sz w:val="16"/>
        </w:rPr>
        <w:t xml:space="preserve">, от 18.07.2019 </w:t>
      </w:r>
      <w:hyperlink r:id="rId841" w:tooltip="https://login.consultant.ru/link/?req=doc&amp;base=LAW&amp;n=405758&amp;dst=100052"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30.04.2021 </w:t>
      </w:r>
      <w:hyperlink r:id="rId842" w:tooltip="https://login.consultant.ru/link/?req=doc&amp;base=LAW&amp;n=433431&amp;dst=10029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27.01.2023 </w:t>
      </w:r>
      <w:hyperlink r:id="rId843" w:tooltip="https://login.consultant.ru/link/?req=doc&amp;base=LAW&amp;n=453994&amp;dst=100034" w:history="1">
        <w:r>
          <w:rPr>
            <w:rFonts w:ascii="Arial" w:hAnsi="Arial" w:eastAsia="Arial" w:cs="Arial"/>
            <w:b w:val="0"/>
            <w:i w:val="0"/>
            <w:strike w:val="0"/>
            <w:color w:val="0000ff"/>
            <w:sz w:val="16"/>
          </w:rPr>
          <w:t xml:space="preserve">N 4-ФЗ</w:t>
        </w:r>
      </w:hyperlink>
      <w:r>
        <w:rPr>
          <w:rFonts w:ascii="Arial" w:hAnsi="Arial" w:eastAsia="Arial" w:cs="Arial"/>
          <w:b w:val="0"/>
          <w:i w:val="0"/>
          <w:strike w:val="0"/>
          <w:sz w:val="16"/>
        </w:rPr>
        <w:t xml:space="preserve">, от 18.03.2023 </w:t>
      </w:r>
      <w:hyperlink r:id="rId844" w:tooltip="https://login.consultant.ru/link/?req=doc&amp;base=LAW&amp;n=442351&amp;dst=100022"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В установленных федеральными законами случаях </w:t>
      </w:r>
      <w:hyperlink r:id="rId845" w:tooltip="https://login.consultant.ru/link/?req=doc&amp;base=LAW&amp;n=303367&amp;dst=100007" w:history="1">
        <w:r>
          <w:rPr>
            <w:rFonts w:ascii="Arial" w:hAnsi="Arial" w:eastAsia="Arial" w:cs="Arial"/>
            <w:b w:val="0"/>
            <w:i w:val="0"/>
            <w:strike w:val="0"/>
            <w:color w:val="0000ff"/>
            <w:sz w:val="16"/>
          </w:rPr>
          <w:t xml:space="preserve">информационное взаимодействие</w:t>
        </w:r>
      </w:hyperlink>
      <w:r>
        <w:rPr>
          <w:rFonts w:ascii="Arial" w:hAnsi="Arial" w:eastAsia="Arial" w:cs="Arial"/>
          <w:b w:val="0"/>
          <w:i w:val="0"/>
          <w:strike w:val="0"/>
          <w:sz w:val="16"/>
        </w:rPr>
        <w:t xml:space="preserve"> федера</w:t>
      </w:r>
      <w:r>
        <w:rPr>
          <w:rFonts w:ascii="Arial" w:hAnsi="Arial" w:eastAsia="Arial" w:cs="Arial"/>
          <w:b w:val="0"/>
          <w:i w:val="0"/>
          <w:strike w:val="0"/>
          <w:sz w:val="16"/>
        </w:rPr>
        <w:t xml:space="preserve">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46" w:tooltip="https://login.consultant.ru/link/?req=doc&amp;base=LAW&amp;n=469789&amp;dst=1005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47" w:tooltip="https://login.consultant.ru/link/?req=doc&amp;base=LAW&amp;n=446525&amp;dst=10001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8" w:tooltip="https://login.consultant.ru/link/?req=doc&amp;base=LAW&amp;n=405591&amp;dst=1003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01.07.2018 N 175-ФЗ)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4" w:name="Par1307"/>
      <w:r/>
      <w:bookmarkEnd w:id="184"/>
      <w:r>
        <w:rPr>
          <w:rFonts w:ascii="Arial" w:hAnsi="Arial" w:eastAsia="Arial" w:cs="Arial"/>
          <w:b w:val="0"/>
          <w:i w:val="0"/>
          <w:strike w:val="0"/>
          <w:sz w:val="16"/>
        </w:rPr>
        <w:t xml:space="preserve">18. Обязательным приложением к документам (содержащимся в них сведениям), направляемым в орган регистрации прав в соответствии с </w:t>
      </w:r>
      <w:hyperlink w:history="1">
        <w:r>
          <w:rPr>
            <w:rFonts w:ascii="Arial" w:hAnsi="Arial" w:eastAsia="Arial" w:cs="Arial"/>
            <w:b w:val="0"/>
            <w:i w:val="0"/>
            <w:strike w:val="0"/>
            <w:color w:val="0000ff"/>
            <w:sz w:val="16"/>
          </w:rPr>
          <w:t xml:space="preserve">пунктом 7 части 1</w:t>
        </w:r>
      </w:hyperlink>
      <w:r>
        <w:rPr>
          <w:rFonts w:ascii="Arial" w:hAnsi="Arial" w:eastAsia="Arial" w:cs="Arial"/>
          <w:b w:val="0"/>
          <w:i w:val="0"/>
          <w:strike w:val="0"/>
          <w:sz w:val="16"/>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49" w:tooltip="https://login.consultant.ru/link/?req=doc&amp;base=LAW&amp;n=4058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июня 2001 года N 78-ФЗ "О землеустройстве".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850" w:tooltip="https://login.consultant.ru/link/?req=doc&amp;base=LAW&amp;n=287488&amp;dst=100630"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31.12.2017 </w:t>
      </w:r>
      <w:hyperlink r:id="rId851" w:tooltip="https://login.consultant.ru/link/?req=doc&amp;base=LAW&amp;n=453995&amp;dst=100185" w:history="1">
        <w:r>
          <w:rPr>
            <w:rFonts w:ascii="Arial" w:hAnsi="Arial" w:eastAsia="Arial" w:cs="Arial"/>
            <w:b w:val="0"/>
            <w:i w:val="0"/>
            <w:strike w:val="0"/>
            <w:color w:val="0000ff"/>
            <w:sz w:val="16"/>
          </w:rPr>
          <w:t xml:space="preserve">N 507-ФЗ</w:t>
        </w:r>
      </w:hyperlink>
      <w:r>
        <w:rPr>
          <w:rFonts w:ascii="Arial" w:hAnsi="Arial" w:eastAsia="Arial" w:cs="Arial"/>
          <w:b w:val="0"/>
          <w:i w:val="0"/>
          <w:strike w:val="0"/>
          <w:sz w:val="16"/>
        </w:rPr>
        <w:t xml:space="preserve">, от 03.08.2018 </w:t>
      </w:r>
      <w:hyperlink r:id="rId852" w:tooltip="https://login.consultant.ru/link/?req=doc&amp;base=LAW&amp;n=454131&amp;dst=100763" w:history="1">
        <w:r>
          <w:rPr>
            <w:rFonts w:ascii="Arial" w:hAnsi="Arial" w:eastAsia="Arial" w:cs="Arial"/>
            <w:b w:val="0"/>
            <w:i w:val="0"/>
            <w:strike w:val="0"/>
            <w:color w:val="0000ff"/>
            <w:sz w:val="16"/>
          </w:rPr>
          <w:t xml:space="preserve">N 342-ФЗ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5" w:name="Par1309"/>
      <w:r/>
      <w:bookmarkEnd w:id="185"/>
      <w:r>
        <w:rPr>
          <w:rFonts w:ascii="Arial" w:hAnsi="Arial" w:eastAsia="Arial" w:cs="Arial"/>
          <w:b w:val="0"/>
          <w:i w:val="0"/>
          <w:strike w:val="0"/>
          <w:sz w:val="16"/>
        </w:rPr>
        <w:t xml:space="preserve">18.1. Обязательным приложением к документам (содержащимся в них сведениям), направляемым в орган регистрации прав на основании </w:t>
      </w:r>
      <w:hyperlink w:history="1">
        <w:r>
          <w:rPr>
            <w:rFonts w:ascii="Arial" w:hAnsi="Arial" w:eastAsia="Arial" w:cs="Arial"/>
            <w:b w:val="0"/>
            <w:i w:val="0"/>
            <w:strike w:val="0"/>
            <w:color w:val="0000ff"/>
            <w:sz w:val="16"/>
          </w:rPr>
          <w:t xml:space="preserve">пунктов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21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пунктов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части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частей 3.1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15.2</w:t>
        </w:r>
      </w:hyperlink>
      <w:r>
        <w:rPr>
          <w:rFonts w:ascii="Arial" w:hAnsi="Arial" w:eastAsia="Arial" w:cs="Arial"/>
          <w:b w:val="0"/>
          <w:i w:val="0"/>
          <w:strike w:val="0"/>
          <w:sz w:val="16"/>
        </w:rPr>
        <w:t xml:space="preserve"> настоящей статьи, является перечень коорд</w:t>
      </w:r>
      <w:r>
        <w:rPr>
          <w:rFonts w:ascii="Arial" w:hAnsi="Arial" w:eastAsia="Arial" w:cs="Arial"/>
          <w:b w:val="0"/>
          <w:i w:val="0"/>
          <w:strike w:val="0"/>
          <w:sz w:val="16"/>
        </w:rPr>
        <w:t xml:space="preserve">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w:t>
      </w:r>
      <w:r>
        <w:rPr>
          <w:rFonts w:ascii="Arial" w:hAnsi="Arial" w:eastAsia="Arial" w:cs="Arial"/>
          <w:b w:val="0"/>
          <w:i w:val="0"/>
          <w:strike w:val="0"/>
          <w:sz w:val="16"/>
        </w:rPr>
        <w:t xml:space="preserve">ных поясов,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18.1 в ред. Федерального </w:t>
      </w:r>
      <w:hyperlink r:id="rId853" w:tooltip="https://login.consultant.ru/link/?req=doc&amp;base=LAW&amp;n=465594&amp;dst=10010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6" w:name="Par1311"/>
      <w:r/>
      <w:bookmarkEnd w:id="186"/>
      <w:r>
        <w:rPr>
          <w:rFonts w:ascii="Arial" w:hAnsi="Arial" w:eastAsia="Arial" w:cs="Arial"/>
          <w:b w:val="0"/>
          <w:i w:val="0"/>
          <w:strike w:val="0"/>
          <w:sz w:val="16"/>
        </w:rPr>
        <w:t xml:space="preserve">19. Обязательным приложением к документам (содержащимся в них сведениям), направляемым в орган регистрации прав в соответствии с </w:t>
      </w:r>
      <w:hyperlink w:history="1">
        <w:r>
          <w:rPr>
            <w:rFonts w:ascii="Arial" w:hAnsi="Arial" w:eastAsia="Arial" w:cs="Arial"/>
            <w:b w:val="0"/>
            <w:i w:val="0"/>
            <w:strike w:val="0"/>
            <w:color w:val="0000ff"/>
            <w:sz w:val="16"/>
          </w:rPr>
          <w:t xml:space="preserve">пунктами 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16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15</w:t>
        </w:r>
      </w:hyperlink>
      <w:r>
        <w:rPr>
          <w:rFonts w:ascii="Arial" w:hAnsi="Arial" w:eastAsia="Arial" w:cs="Arial"/>
          <w:b w:val="0"/>
          <w:i w:val="0"/>
          <w:strike w:val="0"/>
          <w:sz w:val="16"/>
        </w:rP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54" w:tooltip="https://login.consultant.ru/link/?req=doc&amp;base=LAW&amp;n=4058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июня 2001 года N 78-ФЗ "О землеустройстве" для описания местоположения границ объекта землеустройства.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855" w:tooltip="https://login.consultant.ru/link/?req=doc&amp;base=LAW&amp;n=287488&amp;dst=100633"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29.07.2017 </w:t>
      </w:r>
      <w:hyperlink r:id="rId856" w:tooltip="https://login.consultant.ru/link/?req=doc&amp;base=LAW&amp;n=221178&amp;dst=100042" w:history="1">
        <w:r>
          <w:rPr>
            <w:rFonts w:ascii="Arial" w:hAnsi="Arial" w:eastAsia="Arial" w:cs="Arial"/>
            <w:b w:val="0"/>
            <w:i w:val="0"/>
            <w:strike w:val="0"/>
            <w:color w:val="0000ff"/>
            <w:sz w:val="16"/>
          </w:rPr>
          <w:t xml:space="preserve">N 222-ФЗ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19.1. Утратил силу. - Федеральный </w:t>
      </w:r>
      <w:hyperlink r:id="rId857" w:tooltip="https://login.consultant.ru/link/?req=doc&amp;base=LAW&amp;n=465594&amp;dst=10010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w:t>
      </w:r>
      <w:r>
        <w:rPr>
          <w:rFonts w:ascii="Arial" w:hAnsi="Arial" w:eastAsia="Arial" w:cs="Arial"/>
          <w:b w:val="0"/>
          <w:i w:val="0"/>
          <w:strike w:val="0"/>
          <w:sz w:val="16"/>
        </w:rPr>
        <w:t xml:space="preserve">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 исключением решений, предусмотренных </w:t>
      </w:r>
      <w:hyperlink w:history="1">
        <w:r>
          <w:rPr>
            <w:rFonts w:ascii="Arial" w:hAnsi="Arial" w:eastAsia="Arial" w:cs="Arial"/>
            <w:b w:val="0"/>
            <w:i w:val="0"/>
            <w:strike w:val="0"/>
            <w:color w:val="0000ff"/>
            <w:sz w:val="16"/>
          </w:rPr>
          <w:t xml:space="preserve">пунктами 9</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9.1 части 1</w:t>
        </w:r>
      </w:hyperlink>
      <w:r>
        <w:rPr>
          <w:rFonts w:ascii="Arial" w:hAnsi="Arial" w:eastAsia="Arial" w:cs="Arial"/>
          <w:b w:val="0"/>
          <w:i w:val="0"/>
          <w:strike w:val="0"/>
          <w:sz w:val="16"/>
        </w:rPr>
        <w:t xml:space="preserve"> настоящей статьи), а в случае, если в соответствии с </w:t>
      </w:r>
      <w:hyperlink w:history="1">
        <w:r>
          <w:rPr>
            <w:rFonts w:ascii="Arial" w:hAnsi="Arial" w:eastAsia="Arial" w:cs="Arial"/>
            <w:b w:val="0"/>
            <w:i w:val="0"/>
            <w:strike w:val="0"/>
            <w:color w:val="0000ff"/>
            <w:sz w:val="16"/>
          </w:rPr>
          <w:t xml:space="preserve">частью 18</w:t>
        </w:r>
      </w:hyperlink>
      <w:r>
        <w:rPr>
          <w:rFonts w:ascii="Arial" w:hAnsi="Arial" w:eastAsia="Arial" w:cs="Arial"/>
          <w:b w:val="0"/>
          <w:i w:val="0"/>
          <w:strike w:val="0"/>
          <w:sz w:val="16"/>
        </w:rPr>
        <w:t xml:space="preserve"> настоящей статьи требуется карта (план) объекта землеустройства или в соответствии с </w:t>
      </w:r>
      <w:hyperlink w:history="1">
        <w:r>
          <w:rPr>
            <w:rFonts w:ascii="Arial" w:hAnsi="Arial" w:eastAsia="Arial" w:cs="Arial"/>
            <w:b w:val="0"/>
            <w:i w:val="0"/>
            <w:strike w:val="0"/>
            <w:color w:val="0000ff"/>
            <w:sz w:val="16"/>
          </w:rPr>
          <w:t xml:space="preserve">частью 19</w:t>
        </w:r>
      </w:hyperlink>
      <w:r>
        <w:rPr>
          <w:rFonts w:ascii="Arial" w:hAnsi="Arial" w:eastAsia="Arial" w:cs="Arial"/>
          <w:b w:val="0"/>
          <w:i w:val="0"/>
          <w:strike w:val="0"/>
          <w:sz w:val="16"/>
        </w:rP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history="1">
        <w:r>
          <w:rPr>
            <w:rFonts w:ascii="Arial" w:hAnsi="Arial" w:eastAsia="Arial" w:cs="Arial"/>
            <w:b w:val="0"/>
            <w:i w:val="0"/>
            <w:strike w:val="0"/>
            <w:color w:val="0000ff"/>
            <w:sz w:val="16"/>
          </w:rPr>
          <w:t xml:space="preserve">пунктах 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16 части 1</w:t>
        </w:r>
      </w:hyperlink>
      <w:r>
        <w:rPr>
          <w:rFonts w:ascii="Arial" w:hAnsi="Arial" w:eastAsia="Arial" w:cs="Arial"/>
          <w:b w:val="0"/>
          <w:i w:val="0"/>
          <w:strike w:val="0"/>
          <w:sz w:val="16"/>
        </w:rPr>
        <w:t xml:space="preserve"> настоящей статьи решений (актов) или в течение трех месяцев с даты принятия указанных в </w:t>
      </w:r>
      <w:hyperlink w:history="1">
        <w:r>
          <w:rPr>
            <w:rFonts w:ascii="Arial" w:hAnsi="Arial" w:eastAsia="Arial" w:cs="Arial"/>
            <w:b w:val="0"/>
            <w:i w:val="0"/>
            <w:strike w:val="0"/>
            <w:color w:val="0000ff"/>
            <w:sz w:val="16"/>
          </w:rPr>
          <w:t xml:space="preserve">части 15</w:t>
        </w:r>
      </w:hyperlink>
      <w:r>
        <w:rPr>
          <w:rFonts w:ascii="Arial" w:hAnsi="Arial" w:eastAsia="Arial" w:cs="Arial"/>
          <w:b w:val="0"/>
          <w:i w:val="0"/>
          <w:strike w:val="0"/>
          <w:sz w:val="16"/>
        </w:rPr>
        <w:t xml:space="preserve"> настоящей статьи решений (актов). При этом карта (план) объекта землеустройства или предусмотренное </w:t>
      </w:r>
      <w:hyperlink w:history="1">
        <w:r>
          <w:rPr>
            <w:rFonts w:ascii="Arial" w:hAnsi="Arial" w:eastAsia="Arial" w:cs="Arial"/>
            <w:b w:val="0"/>
            <w:i w:val="0"/>
            <w:strike w:val="0"/>
            <w:color w:val="0000ff"/>
            <w:sz w:val="16"/>
          </w:rPr>
          <w:t xml:space="preserve">частью 19</w:t>
        </w:r>
      </w:hyperlink>
      <w:r>
        <w:rPr>
          <w:rFonts w:ascii="Arial" w:hAnsi="Arial" w:eastAsia="Arial" w:cs="Arial"/>
          <w:b w:val="0"/>
          <w:i w:val="0"/>
          <w:strike w:val="0"/>
          <w:sz w:val="16"/>
        </w:rP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858" w:tooltip="https://login.consultant.ru/link/?req=doc&amp;base=LAW&amp;n=221178&amp;dst=100043" w:history="1">
        <w:r>
          <w:rPr>
            <w:rFonts w:ascii="Arial" w:hAnsi="Arial" w:eastAsia="Arial" w:cs="Arial"/>
            <w:b w:val="0"/>
            <w:i w:val="0"/>
            <w:strike w:val="0"/>
            <w:color w:val="0000ff"/>
            <w:sz w:val="16"/>
          </w:rPr>
          <w:t xml:space="preserve">N 222-ФЗ</w:t>
        </w:r>
      </w:hyperlink>
      <w:r>
        <w:rPr>
          <w:rFonts w:ascii="Arial" w:hAnsi="Arial" w:eastAsia="Arial" w:cs="Arial"/>
          <w:b w:val="0"/>
          <w:i w:val="0"/>
          <w:strike w:val="0"/>
          <w:sz w:val="16"/>
        </w:rPr>
        <w:t xml:space="preserve">, от 03.08.2018 </w:t>
      </w:r>
      <w:hyperlink r:id="rId859" w:tooltip="https://login.consultant.ru/link/?req=doc&amp;base=LAW&amp;n=454131&amp;dst=100765" w:history="1">
        <w:r>
          <w:rPr>
            <w:rFonts w:ascii="Arial" w:hAnsi="Arial" w:eastAsia="Arial" w:cs="Arial"/>
            <w:b w:val="0"/>
            <w:i w:val="0"/>
            <w:strike w:val="0"/>
            <w:color w:val="0000ff"/>
            <w:sz w:val="16"/>
          </w:rPr>
          <w:t xml:space="preserve">N 342-ФЗ</w:t>
        </w:r>
      </w:hyperlink>
      <w:r>
        <w:rPr>
          <w:rFonts w:ascii="Arial" w:hAnsi="Arial" w:eastAsia="Arial" w:cs="Arial"/>
          <w:b w:val="0"/>
          <w:i w:val="0"/>
          <w:strike w:val="0"/>
          <w:sz w:val="16"/>
        </w:rPr>
        <w:t xml:space="preserve">, от 30.04.2021 </w:t>
      </w:r>
      <w:hyperlink r:id="rId860" w:tooltip="https://login.consultant.ru/link/?req=doc&amp;base=LAW&amp;n=433431&amp;dst=100298"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18.03.2023 </w:t>
      </w:r>
      <w:hyperlink r:id="rId861" w:tooltip="https://login.consultant.ru/link/?req=doc&amp;base=LAW&amp;n=442351&amp;dst=100024"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20.1. Органы государственной власти, органы местного самоуправления, принявшие решения (акты), указанные в </w:t>
      </w:r>
      <w:hyperlink w:history="1">
        <w:r>
          <w:rPr>
            <w:rFonts w:ascii="Arial" w:hAnsi="Arial" w:eastAsia="Arial" w:cs="Arial"/>
            <w:b w:val="0"/>
            <w:i w:val="0"/>
            <w:strike w:val="0"/>
            <w:color w:val="0000ff"/>
            <w:sz w:val="16"/>
          </w:rPr>
          <w:t xml:space="preserve">пункте 9 части 1</w:t>
        </w:r>
      </w:hyperlink>
      <w:r>
        <w:rPr>
          <w:rFonts w:ascii="Arial" w:hAnsi="Arial" w:eastAsia="Arial" w:cs="Arial"/>
          <w:b w:val="0"/>
          <w:i w:val="0"/>
          <w:strike w:val="0"/>
          <w:sz w:val="16"/>
        </w:rP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w:t>
      </w:r>
      <w:r>
        <w:rPr>
          <w:rFonts w:ascii="Arial" w:hAnsi="Arial" w:eastAsia="Arial" w:cs="Arial"/>
          <w:b w:val="0"/>
          <w:i w:val="0"/>
          <w:strike w:val="0"/>
          <w:sz w:val="16"/>
        </w:rPr>
        <w:t xml:space="preserve">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w:t>
      </w:r>
      <w:r>
        <w:rPr>
          <w:rFonts w:ascii="Arial" w:hAnsi="Arial" w:eastAsia="Arial" w:cs="Arial"/>
          <w:b w:val="0"/>
          <w:i w:val="0"/>
          <w:strike w:val="0"/>
          <w:sz w:val="16"/>
        </w:rPr>
        <w:t xml:space="preserve">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862" w:tooltip="https://login.consultant.ru/link/?req=doc&amp;base=LAW&amp;n=482851&amp;dst=1853" w:history="1">
        <w:r>
          <w:rPr>
            <w:rFonts w:ascii="Arial" w:hAnsi="Arial" w:eastAsia="Arial" w:cs="Arial"/>
            <w:b w:val="0"/>
            <w:i w:val="0"/>
            <w:strike w:val="0"/>
            <w:color w:val="0000ff"/>
            <w:sz w:val="16"/>
          </w:rPr>
          <w:t xml:space="preserve">зон с особыми условиями</w:t>
        </w:r>
      </w:hyperlink>
      <w:r>
        <w:rPr>
          <w:rFonts w:ascii="Arial" w:hAnsi="Arial" w:eastAsia="Arial" w:cs="Arial"/>
          <w:b w:val="0"/>
          <w:i w:val="0"/>
          <w:strike w:val="0"/>
          <w:sz w:val="16"/>
        </w:rP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20.1 введена Федеральным </w:t>
      </w:r>
      <w:hyperlink r:id="rId863" w:tooltip="https://login.consultant.ru/link/?req=doc&amp;base=LAW&amp;n=454131&amp;dst=10076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20.2. В случае выявления в рамках федерального государственного земельного контроля (надзора) нарушений, указанных в </w:t>
      </w:r>
      <w:hyperlink r:id="rId864" w:tooltip="https://login.consultant.ru/link/?req=doc&amp;base=LAW&amp;n=482850&amp;dst=100262" w:history="1">
        <w:r>
          <w:rPr>
            <w:rFonts w:ascii="Arial" w:hAnsi="Arial" w:eastAsia="Arial" w:cs="Arial"/>
            <w:b w:val="0"/>
            <w:i w:val="0"/>
            <w:strike w:val="0"/>
            <w:color w:val="0000ff"/>
            <w:sz w:val="16"/>
          </w:rPr>
          <w:t xml:space="preserve">пункте 1 статьи 6</w:t>
        </w:r>
      </w:hyperlink>
      <w:r>
        <w:rPr>
          <w:rFonts w:ascii="Arial" w:hAnsi="Arial" w:eastAsia="Arial" w:cs="Arial"/>
          <w:b w:val="0"/>
          <w:i w:val="0"/>
          <w:strike w:val="0"/>
          <w:sz w:val="16"/>
        </w:rP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w:t>
      </w:r>
      <w:r>
        <w:rPr>
          <w:rFonts w:ascii="Arial" w:hAnsi="Arial" w:eastAsia="Arial" w:cs="Arial"/>
          <w:b w:val="0"/>
          <w:i w:val="0"/>
          <w:strike w:val="0"/>
          <w:sz w:val="16"/>
        </w:rPr>
        <w:t xml:space="preserve">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w:t>
      </w:r>
      <w:r>
        <w:rPr>
          <w:rFonts w:ascii="Arial" w:hAnsi="Arial" w:eastAsia="Arial" w:cs="Arial"/>
          <w:b w:val="0"/>
          <w:i w:val="0"/>
          <w:strike w:val="0"/>
          <w:sz w:val="16"/>
        </w:rPr>
        <w:t xml:space="preserve">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w:t>
      </w:r>
      <w:r>
        <w:rPr>
          <w:rFonts w:ascii="Arial" w:hAnsi="Arial" w:eastAsia="Arial" w:cs="Arial"/>
          <w:b w:val="0"/>
          <w:i w:val="0"/>
          <w:strike w:val="0"/>
          <w:sz w:val="16"/>
        </w:rPr>
        <w:t xml:space="preserve">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w:t>
      </w:r>
      <w:r>
        <w:rPr>
          <w:rFonts w:ascii="Arial" w:hAnsi="Arial" w:eastAsia="Arial" w:cs="Arial"/>
          <w:b w:val="0"/>
          <w:i w:val="0"/>
          <w:strike w:val="0"/>
          <w:sz w:val="16"/>
        </w:rPr>
        <w:t xml:space="preserve">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20.2 введена Федеральным </w:t>
      </w:r>
      <w:hyperlink r:id="rId865" w:tooltip="https://login.consultant.ru/link/?req=doc&amp;base=LAW&amp;n=433284&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05.12.2022 N 507-ФЗ)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За непредставление указанных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15.4</w:t>
        </w:r>
      </w:hyperlink>
      <w:r>
        <w:rPr>
          <w:rFonts w:ascii="Arial" w:hAnsi="Arial" w:eastAsia="Arial" w:cs="Arial"/>
          <w:b w:val="0"/>
          <w:i w:val="0"/>
          <w:strike w:val="0"/>
          <w:sz w:val="16"/>
        </w:rPr>
        <w:t xml:space="preserve"> настоящей ст</w:t>
      </w:r>
      <w:r>
        <w:rPr>
          <w:rFonts w:ascii="Arial" w:hAnsi="Arial" w:eastAsia="Arial" w:cs="Arial"/>
          <w:b w:val="0"/>
          <w:i w:val="0"/>
          <w:strike w:val="0"/>
          <w:sz w:val="16"/>
        </w:rPr>
        <w:t xml:space="preserve">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866" w:tooltip="https://login.consultant.ru/link/?req=doc&amp;base=LAW&amp;n=304068&amp;dst=100446" w:history="1">
        <w:r>
          <w:rPr>
            <w:rFonts w:ascii="Arial" w:hAnsi="Arial" w:eastAsia="Arial" w:cs="Arial"/>
            <w:b w:val="0"/>
            <w:i w:val="0"/>
            <w:strike w:val="0"/>
            <w:color w:val="0000ff"/>
            <w:sz w:val="16"/>
          </w:rPr>
          <w:t xml:space="preserve">N 341-ФЗ</w:t>
        </w:r>
      </w:hyperlink>
      <w:r>
        <w:rPr>
          <w:rFonts w:ascii="Arial" w:hAnsi="Arial" w:eastAsia="Arial" w:cs="Arial"/>
          <w:b w:val="0"/>
          <w:i w:val="0"/>
          <w:strike w:val="0"/>
          <w:sz w:val="16"/>
        </w:rPr>
        <w:t xml:space="preserve">, от 18.07.2019 </w:t>
      </w:r>
      <w:hyperlink r:id="rId867" w:tooltip="https://login.consultant.ru/link/?req=doc&amp;base=LAW&amp;n=405758&amp;dst=100055"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18.03.2023 </w:t>
      </w:r>
      <w:hyperlink r:id="rId868" w:tooltip="https://login.consultant.ru/link/?req=doc&amp;base=LAW&amp;n=442351&amp;dst=100025"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33. Правила внесения сведений в Единый государственный реестр недвижимости по заявлению заинтересованного лица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87" w:name="Par1325"/>
      <w:r/>
      <w:bookmarkEnd w:id="187"/>
      <w:r>
        <w:rPr>
          <w:rFonts w:ascii="Arial" w:hAnsi="Arial" w:eastAsia="Arial" w:cs="Arial"/>
          <w:b w:val="0"/>
          <w:i w:val="0"/>
          <w:strike w:val="0"/>
          <w:sz w:val="16"/>
        </w:rPr>
        <w:t xml:space="preserve">1. В случае, если указанные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15.4 статьи 32</w:t>
        </w:r>
      </w:hyperlink>
      <w:r>
        <w:rPr>
          <w:rFonts w:ascii="Arial" w:hAnsi="Arial" w:eastAsia="Arial" w:cs="Arial"/>
          <w:b w:val="0"/>
          <w:i w:val="0"/>
          <w:strike w:val="0"/>
          <w:sz w:val="16"/>
        </w:rPr>
        <w:t xml:space="preserve"> настоящего Федерального закона сведения не внесены в Единый государственный реестр недвижимости в сроки, установленные </w:t>
      </w:r>
      <w:hyperlink w:history="1">
        <w:r>
          <w:rPr>
            <w:rFonts w:ascii="Arial" w:hAnsi="Arial" w:eastAsia="Arial" w:cs="Arial"/>
            <w:b w:val="0"/>
            <w:i w:val="0"/>
            <w:strike w:val="0"/>
            <w:color w:val="0000ff"/>
            <w:sz w:val="16"/>
          </w:rPr>
          <w:t xml:space="preserve">статьей 34</w:t>
        </w:r>
      </w:hyperlink>
      <w:r>
        <w:rPr>
          <w:rFonts w:ascii="Arial" w:hAnsi="Arial" w:eastAsia="Arial" w:cs="Arial"/>
          <w:b w:val="0"/>
          <w:i w:val="0"/>
          <w:strike w:val="0"/>
          <w:sz w:val="16"/>
        </w:rPr>
        <w:t xml:space="preserve"> настоящего Федерального закона, заинтересованное лицо вправе в поря</w:t>
      </w:r>
      <w:r>
        <w:rPr>
          <w:rFonts w:ascii="Arial" w:hAnsi="Arial" w:eastAsia="Arial" w:cs="Arial"/>
          <w:b w:val="0"/>
          <w:i w:val="0"/>
          <w:strike w:val="0"/>
          <w:sz w:val="16"/>
        </w:rPr>
        <w:t xml:space="preserve">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869" w:tooltip="https://login.consultant.ru/link/?req=doc&amp;base=LAW&amp;n=455980&amp;dst=100227"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требования к заполнению и к формату в электронной форме которого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870" w:tooltip="https://login.consultant.ru/link/?req=doc&amp;base=LAW&amp;n=304068&amp;dst=100447" w:history="1">
        <w:r>
          <w:rPr>
            <w:rFonts w:ascii="Arial" w:hAnsi="Arial" w:eastAsia="Arial" w:cs="Arial"/>
            <w:b w:val="0"/>
            <w:i w:val="0"/>
            <w:strike w:val="0"/>
            <w:color w:val="0000ff"/>
            <w:sz w:val="16"/>
          </w:rPr>
          <w:t xml:space="preserve">N 341-ФЗ</w:t>
        </w:r>
      </w:hyperlink>
      <w:r>
        <w:rPr>
          <w:rFonts w:ascii="Arial" w:hAnsi="Arial" w:eastAsia="Arial" w:cs="Arial"/>
          <w:b w:val="0"/>
          <w:i w:val="0"/>
          <w:strike w:val="0"/>
          <w:sz w:val="16"/>
        </w:rPr>
        <w:t xml:space="preserve">, от 18.03.2023 </w:t>
      </w:r>
      <w:hyperlink r:id="rId871" w:tooltip="https://login.consultant.ru/link/?req=doc&amp;base=LAW&amp;n=442351&amp;dst=100026"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8" w:name="Par1327"/>
      <w:r/>
      <w:bookmarkEnd w:id="188"/>
      <w:r>
        <w:rPr>
          <w:rFonts w:ascii="Arial" w:hAnsi="Arial" w:eastAsia="Arial" w:cs="Arial"/>
          <w:b w:val="0"/>
          <w:i w:val="0"/>
          <w:strike w:val="0"/>
          <w:sz w:val="16"/>
        </w:rPr>
        <w:t xml:space="preserve">2. Орган регистрации прав в течение трех рабочих дней со дня получения заявления, указанного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самостоятельно запрашивает документы (содержащиеся в них сведения) в органах государственной власти и о</w:t>
      </w:r>
      <w:r>
        <w:rPr>
          <w:rFonts w:ascii="Arial" w:hAnsi="Arial" w:eastAsia="Arial" w:cs="Arial"/>
          <w:b w:val="0"/>
          <w:i w:val="0"/>
          <w:strike w:val="0"/>
          <w:sz w:val="16"/>
        </w:rPr>
        <w:t xml:space="preserve">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872" w:tooltip="https://login.consultant.ru/link/?req=doc&amp;base=LAW&amp;n=4658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декабря 2004 года N 172-ФЗ "О переводе земель или земельных участков из одной категории в другую".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3" w:tooltip="https://login.consultant.ru/link/?req=doc&amp;base=LAW&amp;n=449463&amp;dst=10005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9" w:name="Par1329"/>
      <w:r/>
      <w:bookmarkEnd w:id="189"/>
      <w:r>
        <w:rPr>
          <w:rFonts w:ascii="Arial" w:hAnsi="Arial" w:eastAsia="Arial" w:cs="Arial"/>
          <w:b w:val="0"/>
          <w:i w:val="0"/>
          <w:strike w:val="0"/>
          <w:sz w:val="16"/>
        </w:rPr>
        <w:t xml:space="preserve">3. </w:t>
      </w:r>
      <w:r>
        <w:rPr>
          <w:rFonts w:ascii="Arial" w:hAnsi="Arial" w:eastAsia="Arial" w:cs="Arial"/>
          <w:b w:val="0"/>
          <w:i w:val="0"/>
          <w:strike w:val="0"/>
          <w:sz w:val="16"/>
        </w:rPr>
        <w:t xml:space="preserve">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history="1">
        <w:r>
          <w:rPr>
            <w:rFonts w:ascii="Arial" w:hAnsi="Arial" w:eastAsia="Arial" w:cs="Arial"/>
            <w:b w:val="0"/>
            <w:i w:val="0"/>
            <w:strike w:val="0"/>
            <w:color w:val="0000ff"/>
            <w:sz w:val="16"/>
          </w:rPr>
          <w:t xml:space="preserve">статьей 32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4" w:tooltip="https://login.consultant.ru/link/?req=doc&amp;base=LAW&amp;n=433431&amp;dst=1003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если органы государственной власти или орган</w:t>
      </w:r>
      <w:r>
        <w:rPr>
          <w:rFonts w:ascii="Arial" w:hAnsi="Arial" w:eastAsia="Arial" w:cs="Arial"/>
          <w:b w:val="0"/>
          <w:i w:val="0"/>
          <w:strike w:val="0"/>
          <w:sz w:val="16"/>
        </w:rPr>
        <w:t xml:space="preserve">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w:t>
      </w:r>
      <w:r>
        <w:rPr>
          <w:rFonts w:ascii="Arial" w:hAnsi="Arial" w:eastAsia="Arial" w:cs="Arial"/>
          <w:b w:val="0"/>
          <w:i w:val="0"/>
          <w:strike w:val="0"/>
          <w:sz w:val="16"/>
        </w:rPr>
        <w:t xml:space="preserve">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в </w:t>
      </w:r>
      <w:hyperlink r:id="rId875" w:tooltip="https://login.consultant.ru/link/?req=doc&amp;base=LAW&amp;n=427642&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876" w:tooltip="https://login.consultant.ru/link/?req=doc&amp;base=LAW&amp;n=433431&amp;dst=1003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Орган регистрации прав в течение пяти рабочих дней со дня внес</w:t>
      </w:r>
      <w:r>
        <w:rPr>
          <w:rFonts w:ascii="Arial" w:hAnsi="Arial" w:eastAsia="Arial" w:cs="Arial"/>
          <w:b w:val="0"/>
          <w:i w:val="0"/>
          <w:strike w:val="0"/>
          <w:sz w:val="16"/>
        </w:rPr>
        <w:t xml:space="preserve">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877" w:tooltip="https://login.consultant.ru/link/?req=doc&amp;base=LAW&amp;n=427642&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90" w:name="Par1335"/>
      <w:r/>
      <w:bookmarkEnd w:id="190"/>
      <w:r>
        <w:rPr>
          <w:rFonts w:ascii="Arial" w:hAnsi="Arial" w:eastAsia="Arial" w:cs="Arial"/>
          <w:b/>
          <w:i w:val="0"/>
          <w:strike w:val="0"/>
          <w:sz w:val="16"/>
        </w:rPr>
        <w:t xml:space="preserve">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91" w:name="Par1337"/>
      <w:r/>
      <w:bookmarkEnd w:id="191"/>
      <w:r>
        <w:rPr>
          <w:rFonts w:ascii="Arial" w:hAnsi="Arial" w:eastAsia="Arial" w:cs="Arial"/>
          <w:b w:val="0"/>
          <w:i w:val="0"/>
          <w:strike w:val="0"/>
          <w:sz w:val="16"/>
        </w:rP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w:t>
      </w:r>
      <w:r>
        <w:rPr>
          <w:rFonts w:ascii="Arial" w:hAnsi="Arial" w:eastAsia="Arial" w:cs="Arial"/>
          <w:b w:val="0"/>
          <w:i w:val="0"/>
          <w:strike w:val="0"/>
          <w:sz w:val="16"/>
        </w:rPr>
        <w:t xml:space="preserve">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history="1">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10.8</w:t>
        </w:r>
      </w:hyperlink>
      <w:r>
        <w:rPr>
          <w:rFonts w:ascii="Arial" w:hAnsi="Arial" w:eastAsia="Arial" w:cs="Arial"/>
          <w:b w:val="0"/>
          <w:i w:val="0"/>
          <w:strike w:val="0"/>
          <w:sz w:val="16"/>
        </w:rPr>
        <w:t xml:space="preserve"> настоящей статьи случаев.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8" w:tooltip="https://login.consultant.ru/link/?req=doc&amp;base=LAW&amp;n=465594&amp;dst=1001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 (ред. 25.12.2023))</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2" w:name="Par1339"/>
      <w:r/>
      <w:bookmarkEnd w:id="192"/>
      <w:r>
        <w:rPr>
          <w:rFonts w:ascii="Arial" w:hAnsi="Arial" w:eastAsia="Arial" w:cs="Arial"/>
          <w:b w:val="0"/>
          <w:i w:val="0"/>
          <w:strike w:val="0"/>
          <w:sz w:val="16"/>
        </w:rPr>
        <w:t xml:space="preserve">2. Орган регистрации прав в срок не позднее чем в течение пятнадцати рабочих дней со дня поступления в по</w:t>
      </w:r>
      <w:r>
        <w:rPr>
          <w:rFonts w:ascii="Arial" w:hAnsi="Arial" w:eastAsia="Arial" w:cs="Arial"/>
          <w:b w:val="0"/>
          <w:i w:val="0"/>
          <w:strike w:val="0"/>
          <w:sz w:val="16"/>
        </w:rPr>
        <w:t xml:space="preserve">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9" w:tooltip="https://login.consultant.ru/link/?req=doc&amp;base=LAW&amp;n=402552&amp;dst=10009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решения (акты), указанные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15.4 статьи 32</w:t>
        </w:r>
      </w:hyperlink>
      <w:r>
        <w:rPr>
          <w:rFonts w:ascii="Arial" w:hAnsi="Arial" w:eastAsia="Arial" w:cs="Arial"/>
          <w:b w:val="0"/>
          <w:i w:val="0"/>
          <w:strike w:val="0"/>
          <w:sz w:val="16"/>
        </w:rP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28.06.2022 </w:t>
      </w:r>
      <w:hyperlink r:id="rId880" w:tooltip="https://login.consultant.ru/link/?req=doc&amp;base=LAW&amp;n=436350&amp;dst=100153" w:history="1">
        <w:r>
          <w:rPr>
            <w:rFonts w:ascii="Arial" w:hAnsi="Arial" w:eastAsia="Arial" w:cs="Arial"/>
            <w:b w:val="0"/>
            <w:i w:val="0"/>
            <w:strike w:val="0"/>
            <w:color w:val="0000ff"/>
            <w:sz w:val="16"/>
          </w:rPr>
          <w:t xml:space="preserve">N 219-ФЗ</w:t>
        </w:r>
      </w:hyperlink>
      <w:r>
        <w:rPr>
          <w:rFonts w:ascii="Arial" w:hAnsi="Arial" w:eastAsia="Arial" w:cs="Arial"/>
          <w:b w:val="0"/>
          <w:i w:val="0"/>
          <w:strike w:val="0"/>
          <w:sz w:val="16"/>
        </w:rPr>
        <w:t xml:space="preserve">, от 27.01.2023 </w:t>
      </w:r>
      <w:hyperlink r:id="rId881" w:tooltip="https://login.consultant.ru/link/?req=doc&amp;base=LAW&amp;n=453994&amp;dst=100036" w:history="1">
        <w:r>
          <w:rPr>
            <w:rFonts w:ascii="Arial" w:hAnsi="Arial" w:eastAsia="Arial" w:cs="Arial"/>
            <w:b w:val="0"/>
            <w:i w:val="0"/>
            <w:strike w:val="0"/>
            <w:color w:val="0000ff"/>
            <w:sz w:val="16"/>
          </w:rPr>
          <w:t xml:space="preserve">N 4-ФЗ</w:t>
        </w:r>
      </w:hyperlink>
      <w:r>
        <w:rPr>
          <w:rFonts w:ascii="Arial" w:hAnsi="Arial" w:eastAsia="Arial" w:cs="Arial"/>
          <w:b w:val="0"/>
          <w:i w:val="0"/>
          <w:strike w:val="0"/>
          <w:sz w:val="16"/>
        </w:rPr>
        <w:t xml:space="preserve">, от 18.03.2023 </w:t>
      </w:r>
      <w:hyperlink r:id="rId882" w:tooltip="https://login.consultant.ru/link/?req=doc&amp;base=LAW&amp;n=442351&amp;dst=100028"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history="1">
        <w:r>
          <w:rPr>
            <w:rFonts w:ascii="Arial" w:hAnsi="Arial" w:eastAsia="Arial" w:cs="Arial"/>
            <w:b w:val="0"/>
            <w:i w:val="0"/>
            <w:strike w:val="0"/>
            <w:color w:val="0000ff"/>
            <w:sz w:val="16"/>
          </w:rPr>
          <w:t xml:space="preserve">частью 18 статьи 32</w:t>
        </w:r>
      </w:hyperlink>
      <w:r>
        <w:rPr>
          <w:rFonts w:ascii="Arial" w:hAnsi="Arial" w:eastAsia="Arial" w:cs="Arial"/>
          <w:b w:val="0"/>
          <w:i w:val="0"/>
          <w:strike w:val="0"/>
          <w:sz w:val="16"/>
        </w:rPr>
        <w:t xml:space="preserve"> настоящего Федерального закона, или отсутствует предусмотренное </w:t>
      </w:r>
      <w:hyperlink w:history="1">
        <w:r>
          <w:rPr>
            <w:rFonts w:ascii="Arial" w:hAnsi="Arial" w:eastAsia="Arial" w:cs="Arial"/>
            <w:b w:val="0"/>
            <w:i w:val="0"/>
            <w:strike w:val="0"/>
            <w:color w:val="0000ff"/>
            <w:sz w:val="16"/>
          </w:rPr>
          <w:t xml:space="preserve">частью 18.1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19 статьи 32</w:t>
        </w:r>
      </w:hyperlink>
      <w:r>
        <w:rPr>
          <w:rFonts w:ascii="Arial" w:hAnsi="Arial" w:eastAsia="Arial" w:cs="Arial"/>
          <w:b w:val="0"/>
          <w:i w:val="0"/>
          <w:strike w:val="0"/>
          <w:sz w:val="16"/>
        </w:rP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history="1">
        <w:r>
          <w:rPr>
            <w:rFonts w:ascii="Arial" w:hAnsi="Arial" w:eastAsia="Arial" w:cs="Arial"/>
            <w:b w:val="0"/>
            <w:i w:val="0"/>
            <w:strike w:val="0"/>
            <w:color w:val="0000ff"/>
            <w:sz w:val="16"/>
          </w:rPr>
          <w:t xml:space="preserve">частью 15.1 статьи 32</w:t>
        </w:r>
      </w:hyperlink>
      <w:r>
        <w:rPr>
          <w:rFonts w:ascii="Arial" w:hAnsi="Arial" w:eastAsia="Arial" w:cs="Arial"/>
          <w:b w:val="0"/>
          <w:i w:val="0"/>
          <w:strike w:val="0"/>
          <w:sz w:val="16"/>
        </w:rPr>
        <w:t xml:space="preserve"> настоящего Федерального закона описание местоположения границ публичного сервитута, или отсутствует предусмотренное </w:t>
      </w:r>
      <w:hyperlink w:history="1">
        <w:r>
          <w:rPr>
            <w:rFonts w:ascii="Arial" w:hAnsi="Arial" w:eastAsia="Arial" w:cs="Arial"/>
            <w:b w:val="0"/>
            <w:i w:val="0"/>
            <w:strike w:val="0"/>
            <w:color w:val="0000ff"/>
            <w:sz w:val="16"/>
          </w:rPr>
          <w:t xml:space="preserve">частью 15.2 статьи 32</w:t>
        </w:r>
      </w:hyperlink>
      <w:r>
        <w:rPr>
          <w:rFonts w:ascii="Arial" w:hAnsi="Arial" w:eastAsia="Arial" w:cs="Arial"/>
          <w:b w:val="0"/>
          <w:i w:val="0"/>
          <w:strike w:val="0"/>
          <w:sz w:val="16"/>
        </w:rPr>
        <w:t xml:space="preserve"> настоящего Федерального закона описание местоположения границ Байкальской природной территории и ее экологических зон;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history="1">
        <w:r>
          <w:rPr>
            <w:rFonts w:ascii="Arial" w:hAnsi="Arial" w:eastAsia="Arial" w:cs="Arial"/>
            <w:b w:val="0"/>
            <w:i w:val="0"/>
            <w:strike w:val="0"/>
            <w:color w:val="0000ff"/>
            <w:sz w:val="16"/>
          </w:rPr>
          <w:t xml:space="preserve">частью 16 статьи 32</w:t>
        </w:r>
      </w:hyperlink>
      <w:r>
        <w:rPr>
          <w:rFonts w:ascii="Arial" w:hAnsi="Arial" w:eastAsia="Arial" w:cs="Arial"/>
          <w:b w:val="0"/>
          <w:i w:val="0"/>
          <w:strike w:val="0"/>
          <w:sz w:val="16"/>
        </w:rPr>
        <w:t xml:space="preserve"> настоящего Федерального закона, в том числе не подписаны электронной подписью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границы населенного пункта, сведения о местоположении которых содержатся в поступивших документах, </w:t>
      </w:r>
      <w:r>
        <w:rPr>
          <w:rFonts w:ascii="Arial" w:hAnsi="Arial" w:eastAsia="Arial" w:cs="Arial"/>
          <w:b w:val="0"/>
          <w:i w:val="0"/>
          <w:strike w:val="0"/>
          <w:sz w:val="16"/>
        </w:rPr>
        <w:t xml:space="preserve">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history="1">
        <w:r>
          <w:rPr>
            <w:rFonts w:ascii="Arial" w:hAnsi="Arial" w:eastAsia="Arial" w:cs="Arial"/>
            <w:b w:val="0"/>
            <w:i w:val="0"/>
            <w:strike w:val="0"/>
            <w:color w:val="0000ff"/>
            <w:sz w:val="16"/>
          </w:rPr>
          <w:t xml:space="preserve">частями 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 а также случая, если выявлена восп</w:t>
      </w:r>
      <w:r>
        <w:rPr>
          <w:rFonts w:ascii="Arial" w:hAnsi="Arial" w:eastAsia="Arial" w:cs="Arial"/>
          <w:b w:val="0"/>
          <w:i w:val="0"/>
          <w:strike w:val="0"/>
          <w:sz w:val="16"/>
        </w:rPr>
        <w:t xml:space="preserve">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грани</w:t>
      </w:r>
      <w:r>
        <w:rPr>
          <w:rFonts w:ascii="Arial" w:hAnsi="Arial" w:eastAsia="Arial" w:cs="Arial"/>
          <w:b w:val="0"/>
          <w:i w:val="0"/>
          <w:strike w:val="0"/>
          <w:sz w:val="16"/>
        </w:rPr>
        <w:t xml:space="preserve">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w:t>
      </w:r>
      <w:r>
        <w:rPr>
          <w:rFonts w:ascii="Arial" w:hAnsi="Arial" w:eastAsia="Arial" w:cs="Arial"/>
          <w:b w:val="0"/>
          <w:i w:val="0"/>
          <w:strike w:val="0"/>
          <w:sz w:val="16"/>
        </w:rPr>
        <w:t xml:space="preserve">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history="1">
        <w:r>
          <w:rPr>
            <w:rFonts w:ascii="Arial" w:hAnsi="Arial" w:eastAsia="Arial" w:cs="Arial"/>
            <w:b w:val="0"/>
            <w:i w:val="0"/>
            <w:strike w:val="0"/>
            <w:color w:val="0000ff"/>
            <w:sz w:val="16"/>
          </w:rPr>
          <w:t xml:space="preserve">частями 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 а также случая, предусмотренного </w:t>
      </w:r>
      <w:hyperlink w:history="1">
        <w:r>
          <w:rPr>
            <w:rFonts w:ascii="Arial" w:hAnsi="Arial" w:eastAsia="Arial" w:cs="Arial"/>
            <w:b w:val="0"/>
            <w:i w:val="0"/>
            <w:strike w:val="0"/>
            <w:color w:val="0000ff"/>
            <w:sz w:val="16"/>
          </w:rPr>
          <w:t xml:space="preserve">частью 10.8</w:t>
        </w:r>
      </w:hyperlink>
      <w:r>
        <w:rPr>
          <w:rFonts w:ascii="Arial" w:hAnsi="Arial" w:eastAsia="Arial" w:cs="Arial"/>
          <w:b w:val="0"/>
          <w:i w:val="0"/>
          <w:strike w:val="0"/>
          <w:sz w:val="16"/>
        </w:rPr>
        <w:t xml:space="preserve"> настоящей статьи, если выявлена воспроизв</w:t>
      </w:r>
      <w:r>
        <w:rPr>
          <w:rFonts w:ascii="Arial" w:hAnsi="Arial" w:eastAsia="Arial" w:cs="Arial"/>
          <w:b w:val="0"/>
          <w:i w:val="0"/>
          <w:strike w:val="0"/>
          <w:sz w:val="16"/>
        </w:rPr>
        <w:t xml:space="preserve">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3" w:tooltip="https://login.consultant.ru/link/?req=doc&amp;base=LAW&amp;n=465594&amp;dst=10010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 (ред. 25.12.2023))</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форма и (или) содержание документо</w:t>
      </w:r>
      <w:r>
        <w:rPr>
          <w:rFonts w:ascii="Arial" w:hAnsi="Arial" w:eastAsia="Arial" w:cs="Arial"/>
          <w:b w:val="0"/>
          <w:i w:val="0"/>
          <w:strike w:val="0"/>
          <w:sz w:val="16"/>
        </w:rPr>
        <w:t xml:space="preserve">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4" w:tooltip="https://login.consultant.ru/link/?req=doc&amp;base=LAW&amp;n=454214&amp;dst=1000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имеются противоречия между сведениями об объекте недвижимости, содержащимися в представленных документах</w:t>
      </w:r>
      <w:r>
        <w:rPr>
          <w:rFonts w:ascii="Arial" w:hAnsi="Arial" w:eastAsia="Arial" w:cs="Arial"/>
          <w:b w:val="0"/>
          <w:i w:val="0"/>
          <w:strike w:val="0"/>
          <w:sz w:val="16"/>
        </w:rPr>
        <w:t xml:space="preserve">,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885" w:tooltip="https://login.consultant.ru/link/?req=doc&amp;base=LAW&amp;n=433431&amp;dst=10030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Документы (содержащиеся в них сведения), указанные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13.4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15.4 статьи 32</w:t>
        </w:r>
      </w:hyperlink>
      <w:r>
        <w:rPr>
          <w:rFonts w:ascii="Arial" w:hAnsi="Arial" w:eastAsia="Arial" w:cs="Arial"/>
          <w:b w:val="0"/>
          <w:i w:val="0"/>
          <w:strike w:val="0"/>
          <w:sz w:val="16"/>
        </w:rPr>
        <w:t xml:space="preserve"> настоящего Федерального закона и полученные органом реги</w:t>
      </w:r>
      <w:r>
        <w:rPr>
          <w:rFonts w:ascii="Arial" w:hAnsi="Arial" w:eastAsia="Arial" w:cs="Arial"/>
          <w:b w:val="0"/>
          <w:i w:val="0"/>
          <w:strike w:val="0"/>
          <w:sz w:val="16"/>
        </w:rPr>
        <w:t xml:space="preserve">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w:t>
      </w:r>
      <w:r>
        <w:rPr>
          <w:rFonts w:ascii="Arial" w:hAnsi="Arial" w:eastAsia="Arial" w:cs="Arial"/>
          <w:b w:val="0"/>
          <w:i w:val="0"/>
          <w:strike w:val="0"/>
          <w:sz w:val="16"/>
        </w:rPr>
        <w:t xml:space="preserve">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history="1">
        <w:r>
          <w:rPr>
            <w:rFonts w:ascii="Arial" w:hAnsi="Arial" w:eastAsia="Arial" w:cs="Arial"/>
            <w:b w:val="0"/>
            <w:i w:val="0"/>
            <w:strike w:val="0"/>
            <w:color w:val="0000ff"/>
            <w:sz w:val="16"/>
          </w:rPr>
          <w:t xml:space="preserve">части 10 статьи 32</w:t>
        </w:r>
      </w:hyperlink>
      <w:r>
        <w:rPr>
          <w:rFonts w:ascii="Arial" w:hAnsi="Arial" w:eastAsia="Arial" w:cs="Arial"/>
          <w:b w:val="0"/>
          <w:i w:val="0"/>
          <w:strike w:val="0"/>
          <w:sz w:val="16"/>
        </w:rP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history="1">
        <w:r>
          <w:rPr>
            <w:rFonts w:ascii="Arial" w:hAnsi="Arial" w:eastAsia="Arial" w:cs="Arial"/>
            <w:b w:val="0"/>
            <w:i w:val="0"/>
            <w:strike w:val="0"/>
            <w:color w:val="0000ff"/>
            <w:sz w:val="16"/>
          </w:rPr>
          <w:t xml:space="preserve">частью 16 статьи 32</w:t>
        </w:r>
      </w:hyperlink>
      <w:r>
        <w:rPr>
          <w:rFonts w:ascii="Arial" w:hAnsi="Arial" w:eastAsia="Arial" w:cs="Arial"/>
          <w:b w:val="0"/>
          <w:i w:val="0"/>
          <w:strike w:val="0"/>
          <w:sz w:val="16"/>
        </w:rPr>
        <w:t xml:space="preserve"> настоящего Федерального закона, в том </w:t>
      </w:r>
      <w:r>
        <w:rPr>
          <w:rFonts w:ascii="Arial" w:hAnsi="Arial" w:eastAsia="Arial" w:cs="Arial"/>
          <w:b w:val="0"/>
          <w:i w:val="0"/>
          <w:strike w:val="0"/>
          <w:sz w:val="16"/>
        </w:rPr>
        <w:t xml:space="preserve">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history="1">
        <w:r>
          <w:rPr>
            <w:rFonts w:ascii="Arial" w:hAnsi="Arial" w:eastAsia="Arial" w:cs="Arial"/>
            <w:b w:val="0"/>
            <w:i w:val="0"/>
            <w:strike w:val="0"/>
            <w:color w:val="0000ff"/>
            <w:sz w:val="16"/>
          </w:rPr>
          <w:t xml:space="preserve">части 10 статьи 32</w:t>
        </w:r>
      </w:hyperlink>
      <w:r>
        <w:rPr>
          <w:rFonts w:ascii="Arial" w:hAnsi="Arial" w:eastAsia="Arial" w:cs="Arial"/>
          <w:b w:val="0"/>
          <w:i w:val="0"/>
          <w:strike w:val="0"/>
          <w:sz w:val="16"/>
        </w:rP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history="1">
        <w:r>
          <w:rPr>
            <w:rFonts w:ascii="Arial" w:hAnsi="Arial" w:eastAsia="Arial" w:cs="Arial"/>
            <w:b w:val="0"/>
            <w:i w:val="0"/>
            <w:strike w:val="0"/>
            <w:color w:val="0000ff"/>
            <w:sz w:val="16"/>
          </w:rPr>
          <w:t xml:space="preserve">пунктом 7 части 3 статьи 3</w:t>
        </w:r>
      </w:hyperlink>
      <w:r>
        <w:rPr>
          <w:rFonts w:ascii="Arial" w:hAnsi="Arial" w:eastAsia="Arial" w:cs="Arial"/>
          <w:b w:val="0"/>
          <w:i w:val="0"/>
          <w:strike w:val="0"/>
          <w:sz w:val="16"/>
        </w:rPr>
        <w:t xml:space="preserve"> настоящего Федерального закона порядком.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886" w:tooltip="https://login.consultant.ru/link/?req=doc&amp;base=LAW&amp;n=221178&amp;dst=100045" w:history="1">
        <w:r>
          <w:rPr>
            <w:rFonts w:ascii="Arial" w:hAnsi="Arial" w:eastAsia="Arial" w:cs="Arial"/>
            <w:b w:val="0"/>
            <w:i w:val="0"/>
            <w:strike w:val="0"/>
            <w:color w:val="0000ff"/>
            <w:sz w:val="16"/>
          </w:rPr>
          <w:t xml:space="preserve">N 222-ФЗ</w:t>
        </w:r>
      </w:hyperlink>
      <w:r>
        <w:rPr>
          <w:rFonts w:ascii="Arial" w:hAnsi="Arial" w:eastAsia="Arial" w:cs="Arial"/>
          <w:b w:val="0"/>
          <w:i w:val="0"/>
          <w:strike w:val="0"/>
          <w:sz w:val="16"/>
        </w:rPr>
        <w:t xml:space="preserve">, от 30.04.2021 </w:t>
      </w:r>
      <w:hyperlink r:id="rId887" w:tooltip="https://login.consultant.ru/link/?req=doc&amp;base=LAW&amp;n=433431&amp;dst=10031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27.01.2023 </w:t>
      </w:r>
      <w:hyperlink r:id="rId888" w:tooltip="https://login.consultant.ru/link/?req=doc&amp;base=LAW&amp;n=453994&amp;dst=100037" w:history="1">
        <w:r>
          <w:rPr>
            <w:rFonts w:ascii="Arial" w:hAnsi="Arial" w:eastAsia="Arial" w:cs="Arial"/>
            <w:b w:val="0"/>
            <w:i w:val="0"/>
            <w:strike w:val="0"/>
            <w:color w:val="0000ff"/>
            <w:sz w:val="16"/>
          </w:rPr>
          <w:t xml:space="preserve">N 4-ФЗ</w:t>
        </w:r>
      </w:hyperlink>
      <w:r>
        <w:rPr>
          <w:rFonts w:ascii="Arial" w:hAnsi="Arial" w:eastAsia="Arial" w:cs="Arial"/>
          <w:b w:val="0"/>
          <w:i w:val="0"/>
          <w:strike w:val="0"/>
          <w:sz w:val="16"/>
        </w:rPr>
        <w:t xml:space="preserve">, от 18.03.2023 </w:t>
      </w:r>
      <w:hyperlink r:id="rId889" w:tooltip="https://login.consultant.ru/link/?req=doc&amp;base=LAW&amp;n=442351&amp;dst=100029"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hyperlink w:history="1">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10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пунктах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части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частях 15.1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15.2 статьи 32</w:t>
        </w:r>
      </w:hyperlink>
      <w:r>
        <w:rPr>
          <w:rFonts w:ascii="Arial" w:hAnsi="Arial" w:eastAsia="Arial" w:cs="Arial"/>
          <w:b w:val="0"/>
          <w:i w:val="0"/>
          <w:strike w:val="0"/>
          <w:sz w:val="16"/>
        </w:rPr>
        <w:t xml:space="preserve"> настоящего Федерального закона, орган регистрации прав определяет: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переч</w:t>
      </w:r>
      <w:r>
        <w:rPr>
          <w:rFonts w:ascii="Arial" w:hAnsi="Arial" w:eastAsia="Arial" w:cs="Arial"/>
          <w:b w:val="0"/>
          <w:i w:val="0"/>
          <w:strike w:val="0"/>
          <w:sz w:val="16"/>
        </w:rPr>
        <w:t xml:space="preserve">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w:t>
      </w:r>
      <w:r>
        <w:rPr>
          <w:rFonts w:ascii="Arial" w:hAnsi="Arial" w:eastAsia="Arial" w:cs="Arial"/>
          <w:b w:val="0"/>
          <w:i w:val="0"/>
          <w:strike w:val="0"/>
          <w:sz w:val="16"/>
        </w:rPr>
        <w:t xml:space="preserve">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w:t>
      </w:r>
      <w:r>
        <w:rPr>
          <w:rFonts w:ascii="Arial" w:hAnsi="Arial" w:eastAsia="Arial" w:cs="Arial"/>
          <w:b w:val="0"/>
          <w:i w:val="0"/>
          <w:strike w:val="0"/>
          <w:sz w:val="16"/>
        </w:rPr>
        <w:t xml:space="preserve">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w:t>
      </w:r>
      <w:r>
        <w:rPr>
          <w:rFonts w:ascii="Arial" w:hAnsi="Arial" w:eastAsia="Arial" w:cs="Arial"/>
          <w:b w:val="0"/>
          <w:i w:val="0"/>
          <w:strike w:val="0"/>
          <w:sz w:val="16"/>
        </w:rPr>
        <w:t xml:space="preserve">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w:t>
      </w:r>
      <w:r>
        <w:rPr>
          <w:rFonts w:ascii="Arial" w:hAnsi="Arial" w:eastAsia="Arial" w:cs="Arial"/>
          <w:b w:val="0"/>
          <w:i w:val="0"/>
          <w:strike w:val="0"/>
          <w:sz w:val="16"/>
        </w:rPr>
        <w:t xml:space="preserve">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перечень земельных участков, границы которых пересекают границы между субъектами Российской Федерации, границы муниципальных образований</w:t>
      </w:r>
      <w:r>
        <w:rPr>
          <w:rFonts w:ascii="Arial" w:hAnsi="Arial" w:eastAsia="Arial" w:cs="Arial"/>
          <w:b w:val="0"/>
          <w:i w:val="0"/>
          <w:strike w:val="0"/>
          <w:sz w:val="16"/>
        </w:rPr>
        <w:t xml:space="preserve">.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890" w:tooltip="https://login.consultant.ru/link/?req=doc&amp;base=LAW&amp;n=465594&amp;dst=1001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3" w:name="Par1362"/>
      <w:r/>
      <w:bookmarkEnd w:id="193"/>
      <w:r>
        <w:rPr>
          <w:rFonts w:ascii="Arial" w:hAnsi="Arial" w:eastAsia="Arial" w:cs="Arial"/>
          <w:b w:val="0"/>
          <w:i w:val="0"/>
          <w:strike w:val="0"/>
          <w:sz w:val="16"/>
        </w:rPr>
        <w:t xml:space="preserve">5. Орган регистраци</w:t>
      </w:r>
      <w:r>
        <w:rPr>
          <w:rFonts w:ascii="Arial" w:hAnsi="Arial" w:eastAsia="Arial" w:cs="Arial"/>
          <w:b w:val="0"/>
          <w:i w:val="0"/>
          <w:strike w:val="0"/>
          <w:sz w:val="16"/>
        </w:rPr>
        <w:t xml:space="preserve">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891" w:tooltip="https://login.consultant.ru/link/?req=doc&amp;base=LAW&amp;n=427642&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с учетом особенностей, предусмотренных </w:t>
      </w:r>
      <w:hyperlink w:history="1">
        <w:r>
          <w:rPr>
            <w:rFonts w:ascii="Arial" w:hAnsi="Arial" w:eastAsia="Arial" w:cs="Arial"/>
            <w:b w:val="0"/>
            <w:i w:val="0"/>
            <w:strike w:val="0"/>
            <w:color w:val="0000ff"/>
            <w:sz w:val="16"/>
          </w:rPr>
          <w:t xml:space="preserve">частью 5.1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92" w:tooltip="https://login.consultant.ru/link/?req=doc&amp;base=LAW&amp;n=454131&amp;dst=1007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4" w:name="Par1364"/>
      <w:r/>
      <w:bookmarkEnd w:id="194"/>
      <w:r>
        <w:rPr>
          <w:rFonts w:ascii="Arial" w:hAnsi="Arial" w:eastAsia="Arial" w:cs="Arial"/>
          <w:b w:val="0"/>
          <w:i w:val="0"/>
          <w:strike w:val="0"/>
          <w:sz w:val="16"/>
        </w:rPr>
        <w:t xml:space="preserve">5.1. В случае внесения в Единый государственный реестр недвижимости сведений о зонах с особыми условиям</w:t>
      </w:r>
      <w:r>
        <w:rPr>
          <w:rFonts w:ascii="Arial" w:hAnsi="Arial" w:eastAsia="Arial" w:cs="Arial"/>
          <w:b w:val="0"/>
          <w:i w:val="0"/>
          <w:strike w:val="0"/>
          <w:sz w:val="16"/>
        </w:rPr>
        <w:t xml:space="preserve">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w:t>
      </w:r>
      <w:r>
        <w:rPr>
          <w:rFonts w:ascii="Arial" w:hAnsi="Arial" w:eastAsia="Arial" w:cs="Arial"/>
          <w:b w:val="0"/>
          <w:i w:val="0"/>
          <w:strike w:val="0"/>
          <w:sz w:val="16"/>
        </w:rPr>
        <w:t xml:space="preserve">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893" w:tooltip="https://login.consultant.ru/link/?req=doc&amp;base=LAW&amp;n=454131&amp;dst=10077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 в ред. Федерального </w:t>
      </w:r>
      <w:hyperlink r:id="rId894" w:tooltip="https://login.consultant.ru/link/?req=doc&amp;base=LAW&amp;n=454214&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history="1">
        <w:r>
          <w:rPr>
            <w:rFonts w:ascii="Arial" w:hAnsi="Arial" w:eastAsia="Arial" w:cs="Arial"/>
            <w:b w:val="0"/>
            <w:i w:val="0"/>
            <w:strike w:val="0"/>
            <w:color w:val="0000ff"/>
            <w:sz w:val="16"/>
          </w:rPr>
          <w:t xml:space="preserve">части 1 статьи 19</w:t>
        </w:r>
      </w:hyperlink>
      <w:r>
        <w:rPr>
          <w:rFonts w:ascii="Arial" w:hAnsi="Arial" w:eastAsia="Arial" w:cs="Arial"/>
          <w:b w:val="0"/>
          <w:i w:val="0"/>
          <w:strike w:val="0"/>
          <w:sz w:val="16"/>
        </w:rP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w:t>
      </w:r>
      <w:r>
        <w:rPr>
          <w:rFonts w:ascii="Arial" w:hAnsi="Arial" w:eastAsia="Arial" w:cs="Arial"/>
          <w:b w:val="0"/>
          <w:i w:val="0"/>
          <w:strike w:val="0"/>
          <w:sz w:val="16"/>
        </w:rPr>
        <w:t xml:space="preserve">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w:t>
      </w:r>
      <w:r>
        <w:rPr>
          <w:rFonts w:ascii="Arial" w:hAnsi="Arial" w:eastAsia="Arial" w:cs="Arial"/>
          <w:b w:val="0"/>
          <w:i w:val="0"/>
          <w:strike w:val="0"/>
          <w:sz w:val="16"/>
        </w:rPr>
        <w:t xml:space="preserve">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895" w:tooltip="https://login.consultant.ru/link/?req=doc&amp;base=LAW&amp;n=427642&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с учетом особенностей, предусмотренных </w:t>
      </w:r>
      <w:hyperlink w:history="1">
        <w:r>
          <w:rPr>
            <w:rFonts w:ascii="Arial" w:hAnsi="Arial" w:eastAsia="Arial" w:cs="Arial"/>
            <w:b w:val="0"/>
            <w:i w:val="0"/>
            <w:strike w:val="0"/>
            <w:color w:val="0000ff"/>
            <w:sz w:val="16"/>
          </w:rPr>
          <w:t xml:space="preserve">частью 5.1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5.2 введена Федеральным </w:t>
      </w:r>
      <w:hyperlink r:id="rId896" w:tooltip="https://login.consultant.ru/link/?req=doc&amp;base=LAW&amp;n=454131&amp;dst=1007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5.3. Орган регистрации прав в течение пяти рабочих дней со дня внесения в Единый государственный реест</w:t>
      </w:r>
      <w:r>
        <w:rPr>
          <w:rFonts w:ascii="Arial" w:hAnsi="Arial" w:eastAsia="Arial" w:cs="Arial"/>
          <w:b w:val="0"/>
          <w:i w:val="0"/>
          <w:strike w:val="0"/>
          <w:sz w:val="16"/>
        </w:rPr>
        <w:t xml:space="preserve">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w:t>
      </w:r>
      <w:r>
        <w:rPr>
          <w:rFonts w:ascii="Arial" w:hAnsi="Arial" w:eastAsia="Arial" w:cs="Arial"/>
          <w:b w:val="0"/>
          <w:i w:val="0"/>
          <w:strike w:val="0"/>
          <w:sz w:val="16"/>
        </w:rPr>
        <w:t xml:space="preserve">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5.3 введена Федеральным </w:t>
      </w:r>
      <w:hyperlink r:id="rId897" w:tooltip="https://login.consultant.ru/link/?req=doc&amp;base=LAW&amp;n=454131&amp;dst=1007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 в ред. Федеральных законов от 27.12.2018 </w:t>
      </w:r>
      <w:hyperlink r:id="rId898" w:tooltip="https://login.consultant.ru/link/?req=doc&amp;base=LAW&amp;n=314666&amp;dst=100314"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18.07.2019 </w:t>
      </w:r>
      <w:hyperlink r:id="rId899" w:tooltip="https://login.consultant.ru/link/?req=doc&amp;base=LAW&amp;n=405758&amp;dst=100061"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 от 18.03.2023 </w:t>
      </w:r>
      <w:hyperlink r:id="rId900" w:tooltip="https://login.consultant.ru/link/?req=doc&amp;base=LAW&amp;n=442351&amp;dst=100030" w:history="1">
        <w:r>
          <w:rPr>
            <w:rFonts w:ascii="Arial" w:hAnsi="Arial" w:eastAsia="Arial" w:cs="Arial"/>
            <w:b w:val="0"/>
            <w:i w:val="0"/>
            <w:strike w:val="0"/>
            <w:color w:val="0000ff"/>
            <w:sz w:val="16"/>
          </w:rPr>
          <w:t xml:space="preserve">N 66-ФЗ</w:t>
        </w:r>
      </w:hyperlink>
      <w:r>
        <w:rPr>
          <w:rFonts w:ascii="Arial" w:hAnsi="Arial" w:eastAsia="Arial" w:cs="Arial"/>
          <w:b w:val="0"/>
          <w:i w:val="0"/>
          <w:strike w:val="0"/>
          <w:sz w:val="16"/>
        </w:rPr>
        <w:t xml:space="preserve">, от 13.06.2023 </w:t>
      </w:r>
      <w:hyperlink r:id="rId901" w:tooltip="https://login.consultant.ru/link/?req=doc&amp;base=LAW&amp;n=449428&amp;dst=100161" w:history="1">
        <w:r>
          <w:rPr>
            <w:rFonts w:ascii="Arial" w:hAnsi="Arial" w:eastAsia="Arial" w:cs="Arial"/>
            <w:b w:val="0"/>
            <w:i w:val="0"/>
            <w:strike w:val="0"/>
            <w:color w:val="0000ff"/>
            <w:sz w:val="16"/>
          </w:rPr>
          <w:t xml:space="preserve">N 228-ФЗ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5" w:name="Par1370"/>
      <w:r/>
      <w:bookmarkEnd w:id="195"/>
      <w:r>
        <w:rPr>
          <w:rFonts w:ascii="Arial" w:hAnsi="Arial" w:eastAsia="Arial" w:cs="Arial"/>
          <w:b w:val="0"/>
          <w:i w:val="0"/>
          <w:strike w:val="0"/>
          <w:sz w:val="16"/>
        </w:rPr>
        <w:t xml:space="preserve">6. Орган регистрации прав в срок не более пятнадцати рабочих дней со дня внесения в Единый государственный реестр недвижимости св</w:t>
      </w:r>
      <w:r>
        <w:rPr>
          <w:rFonts w:ascii="Arial" w:hAnsi="Arial" w:eastAsia="Arial" w:cs="Arial"/>
          <w:b w:val="0"/>
          <w:i w:val="0"/>
          <w:strike w:val="0"/>
          <w:sz w:val="16"/>
        </w:rPr>
        <w:t xml:space="preserve">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w:t>
      </w:r>
      <w:r>
        <w:rPr>
          <w:rFonts w:ascii="Arial" w:hAnsi="Arial" w:eastAsia="Arial" w:cs="Arial"/>
          <w:b w:val="0"/>
          <w:i w:val="0"/>
          <w:strike w:val="0"/>
          <w:sz w:val="16"/>
        </w:rPr>
        <w:t xml:space="preserve">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w:t>
      </w:r>
      <w:r>
        <w:rPr>
          <w:rFonts w:ascii="Arial" w:hAnsi="Arial" w:eastAsia="Arial" w:cs="Arial"/>
          <w:b w:val="0"/>
          <w:i w:val="0"/>
          <w:strike w:val="0"/>
          <w:sz w:val="16"/>
        </w:rPr>
        <w:t xml:space="preserve">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w:t>
      </w:r>
      <w:r>
        <w:rPr>
          <w:rFonts w:ascii="Arial" w:hAnsi="Arial" w:eastAsia="Arial" w:cs="Arial"/>
          <w:b w:val="0"/>
          <w:i w:val="0"/>
          <w:strike w:val="0"/>
          <w:sz w:val="16"/>
        </w:rPr>
        <w:t xml:space="preserve">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w:t>
      </w:r>
      <w:r>
        <w:rPr>
          <w:rFonts w:ascii="Arial" w:hAnsi="Arial" w:eastAsia="Arial" w:cs="Arial"/>
          <w:b w:val="0"/>
          <w:i w:val="0"/>
          <w:strike w:val="0"/>
          <w:sz w:val="16"/>
        </w:rPr>
        <w:t xml:space="preserve">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902" w:tooltip="https://login.consultant.ru/link/?req=doc&amp;base=LAW&amp;n=449598&amp;dst=1001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Федеральных законов от 30.12.2020 </w:t>
      </w:r>
      <w:hyperlink r:id="rId903" w:tooltip="https://login.consultant.ru/link/?req=doc&amp;base=LAW&amp;n=372675&amp;dst=100057" w:history="1">
        <w:r>
          <w:rPr>
            <w:rFonts w:ascii="Arial" w:hAnsi="Arial" w:eastAsia="Arial" w:cs="Arial"/>
            <w:b w:val="0"/>
            <w:i w:val="0"/>
            <w:strike w:val="0"/>
            <w:color w:val="0000ff"/>
            <w:sz w:val="16"/>
          </w:rPr>
          <w:t xml:space="preserve">N 505-ФЗ</w:t>
        </w:r>
      </w:hyperlink>
      <w:r>
        <w:rPr>
          <w:rFonts w:ascii="Arial" w:hAnsi="Arial" w:eastAsia="Arial" w:cs="Arial"/>
          <w:b w:val="0"/>
          <w:i w:val="0"/>
          <w:strike w:val="0"/>
          <w:sz w:val="16"/>
        </w:rPr>
        <w:t xml:space="preserve">, от 04.08.2023 </w:t>
      </w:r>
      <w:hyperlink r:id="rId904" w:tooltip="https://login.consultant.ru/link/?req=doc&amp;base=LAW&amp;n=465594&amp;dst=100114" w:history="1">
        <w:r>
          <w:rPr>
            <w:rFonts w:ascii="Arial" w:hAnsi="Arial" w:eastAsia="Arial" w:cs="Arial"/>
            <w:b w:val="0"/>
            <w:i w:val="0"/>
            <w:strike w:val="0"/>
            <w:color w:val="0000ff"/>
            <w:sz w:val="16"/>
          </w:rPr>
          <w:t xml:space="preserve">N 438-ФЗ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w:t>
      </w:r>
      <w:r>
        <w:rPr>
          <w:rFonts w:ascii="Arial" w:hAnsi="Arial" w:eastAsia="Arial" w:cs="Arial"/>
          <w:b w:val="0"/>
          <w:i w:val="0"/>
          <w:strike w:val="0"/>
          <w:sz w:val="16"/>
        </w:rPr>
        <w:t xml:space="preserve"> о категории земель, к которой отнесен земельный участок, правообладателя указанного земельного участка, исполнительный орган субъекта Российской Федерации, уполномоченный в области лесных отношений, если до внесения изменений указанный земельный участок о</w:t>
      </w:r>
      <w:r>
        <w:rPr>
          <w:rFonts w:ascii="Arial" w:hAnsi="Arial" w:eastAsia="Arial" w:cs="Arial"/>
          <w:b w:val="0"/>
          <w:i w:val="0"/>
          <w:strike w:val="0"/>
          <w:sz w:val="16"/>
        </w:rPr>
        <w:t xml:space="preserve">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905" w:tooltip="https://login.consultant.ru/link/?req=doc&amp;base=LAW&amp;n=449598&amp;dst=1001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906" w:tooltip="https://login.consultant.ru/link/?req=doc&amp;base=LAW&amp;n=482484&amp;dst=1017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6" w:name="Par1374"/>
      <w:r/>
      <w:bookmarkEnd w:id="196"/>
      <w:r>
        <w:rPr>
          <w:rFonts w:ascii="Arial" w:hAnsi="Arial" w:eastAsia="Arial" w:cs="Arial"/>
          <w:b w:val="0"/>
          <w:i w:val="0"/>
          <w:strike w:val="0"/>
          <w:sz w:val="16"/>
        </w:rP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w:t>
      </w:r>
      <w:r>
        <w:rPr>
          <w:rFonts w:ascii="Arial" w:hAnsi="Arial" w:eastAsia="Arial" w:cs="Arial"/>
          <w:b w:val="0"/>
          <w:i w:val="0"/>
          <w:strike w:val="0"/>
          <w:sz w:val="16"/>
        </w:rPr>
        <w:t xml:space="preserve">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hyperlink r:id="rId907"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орган регистрации прав вносит в реестр границ описание</w:t>
      </w:r>
      <w:r>
        <w:rPr>
          <w:rFonts w:ascii="Arial" w:hAnsi="Arial" w:eastAsia="Arial" w:cs="Arial"/>
          <w:b w:val="0"/>
          <w:i w:val="0"/>
          <w:strike w:val="0"/>
          <w:sz w:val="16"/>
        </w:rPr>
        <w:t xml:space="preserve">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w:t>
      </w:r>
      <w:r>
        <w:rPr>
          <w:rFonts w:ascii="Arial" w:hAnsi="Arial" w:eastAsia="Arial" w:cs="Arial"/>
          <w:b w:val="0"/>
          <w:i w:val="0"/>
          <w:strike w:val="0"/>
          <w:sz w:val="16"/>
        </w:rPr>
        <w:t xml:space="preserve">земельных участков. В случае,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w:t>
      </w:r>
      <w:r>
        <w:rPr>
          <w:rFonts w:ascii="Arial" w:hAnsi="Arial" w:eastAsia="Arial" w:cs="Arial"/>
          <w:b w:val="0"/>
          <w:i w:val="0"/>
          <w:strike w:val="0"/>
          <w:sz w:val="16"/>
        </w:rPr>
        <w:t xml:space="preserve">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w:t>
      </w:r>
      <w:r>
        <w:rPr>
          <w:rFonts w:ascii="Arial" w:hAnsi="Arial" w:eastAsia="Arial" w:cs="Arial"/>
          <w:b w:val="0"/>
          <w:i w:val="0"/>
          <w:strike w:val="0"/>
          <w:sz w:val="16"/>
        </w:rPr>
        <w:t xml:space="preserve">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908" w:tooltip="https://login.consultant.ru/link/?req=doc&amp;base=LAW&amp;n=465594&amp;dst=1001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Орган регистрации прав вносит в реестр границ указанные в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909" w:tooltip="https://login.consultant.ru/link/?req=doc&amp;base=LAW&amp;n=449598&amp;dst=1001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7" w:name="Par1378"/>
      <w:r/>
      <w:bookmarkEnd w:id="197"/>
      <w:r>
        <w:rPr>
          <w:rFonts w:ascii="Arial" w:hAnsi="Arial" w:eastAsia="Arial" w:cs="Arial"/>
          <w:b w:val="0"/>
          <w:i w:val="0"/>
          <w:strike w:val="0"/>
          <w:sz w:val="16"/>
        </w:rPr>
        <w:t xml:space="preserve">10. Положения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w:t>
      </w:r>
      <w:r>
        <w:rPr>
          <w:rFonts w:ascii="Arial" w:hAnsi="Arial" w:eastAsia="Arial" w:cs="Arial"/>
          <w:b w:val="0"/>
          <w:i w:val="0"/>
          <w:strike w:val="0"/>
          <w:sz w:val="16"/>
        </w:rPr>
        <w:t xml:space="preserve">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настоящей статьи не применяются, если ограничения использования земельных участков, установленные в зонах </w:t>
      </w:r>
      <w:r>
        <w:rPr>
          <w:rFonts w:ascii="Arial" w:hAnsi="Arial" w:eastAsia="Arial" w:cs="Arial"/>
          <w:b w:val="0"/>
          <w:i w:val="0"/>
          <w:strike w:val="0"/>
          <w:sz w:val="16"/>
        </w:rPr>
        <w:t xml:space="preserve">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w:t>
      </w:r>
      <w:r>
        <w:rPr>
          <w:rFonts w:ascii="Arial" w:hAnsi="Arial" w:eastAsia="Arial" w:cs="Arial"/>
          <w:b w:val="0"/>
          <w:i w:val="0"/>
          <w:strike w:val="0"/>
          <w:sz w:val="16"/>
        </w:rPr>
        <w:t xml:space="preserve">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w:t>
      </w:r>
      <w:r>
        <w:rPr>
          <w:rFonts w:ascii="Arial" w:hAnsi="Arial" w:eastAsia="Arial" w:cs="Arial"/>
          <w:b w:val="0"/>
          <w:i w:val="0"/>
          <w:strike w:val="0"/>
          <w:sz w:val="16"/>
        </w:rPr>
        <w:t xml:space="preserve">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w:t>
      </w:r>
      <w:r>
        <w:rPr>
          <w:rFonts w:ascii="Arial" w:hAnsi="Arial" w:eastAsia="Arial" w:cs="Arial"/>
          <w:b w:val="0"/>
          <w:i w:val="0"/>
          <w:strike w:val="0"/>
          <w:sz w:val="16"/>
        </w:rPr>
        <w:t xml:space="preserve">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населенных пунктов и (или) территориальных зон одновременно. Положения настоящей части, </w:t>
      </w:r>
      <w:hyperlink w:history="1">
        <w:r>
          <w:rPr>
            <w:rFonts w:ascii="Arial" w:hAnsi="Arial" w:eastAsia="Arial" w:cs="Arial"/>
            <w:b w:val="0"/>
            <w:i w:val="0"/>
            <w:strike w:val="0"/>
            <w:color w:val="0000ff"/>
            <w:sz w:val="16"/>
          </w:rPr>
          <w:t xml:space="preserve">частей 11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11.1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11.2 статьи 22</w:t>
        </w:r>
      </w:hyperlink>
      <w:r>
        <w:rPr>
          <w:rFonts w:ascii="Arial" w:hAnsi="Arial" w:eastAsia="Arial" w:cs="Arial"/>
          <w:b w:val="0"/>
          <w:i w:val="0"/>
          <w:strike w:val="0"/>
          <w:sz w:val="16"/>
        </w:rPr>
        <w:t xml:space="preserve">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w:t>
      </w:r>
      <w:hyperlink w:history="1">
        <w:r>
          <w:rPr>
            <w:rFonts w:ascii="Arial" w:hAnsi="Arial" w:eastAsia="Arial" w:cs="Arial"/>
            <w:b w:val="0"/>
            <w:i w:val="0"/>
            <w:strike w:val="0"/>
            <w:color w:val="0000ff"/>
            <w:sz w:val="16"/>
          </w:rPr>
          <w:t xml:space="preserve">части 6 статьи 61</w:t>
        </w:r>
      </w:hyperlink>
      <w:r>
        <w:rPr>
          <w:rFonts w:ascii="Arial" w:hAnsi="Arial" w:eastAsia="Arial" w:cs="Arial"/>
          <w:b w:val="0"/>
          <w:i w:val="0"/>
          <w:strike w:val="0"/>
          <w:sz w:val="16"/>
        </w:rPr>
        <w:t xml:space="preserve"> настоящего Федерального закона ошибки в описаниях местоположения границ в порядке, установленном </w:t>
      </w:r>
      <w:hyperlink w:history="1">
        <w:r>
          <w:rPr>
            <w:rFonts w:ascii="Arial" w:hAnsi="Arial" w:eastAsia="Arial" w:cs="Arial"/>
            <w:b w:val="0"/>
            <w:i w:val="0"/>
            <w:strike w:val="0"/>
            <w:color w:val="0000ff"/>
            <w:sz w:val="16"/>
          </w:rPr>
          <w:t xml:space="preserve">частью 6.1 статьи 61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910" w:tooltip="https://login.consultant.ru/link/?req=doc&amp;base=LAW&amp;n=465594&amp;dst=1001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8" w:name="Par1380"/>
      <w:r/>
      <w:bookmarkEnd w:id="198"/>
      <w:r>
        <w:rPr>
          <w:rFonts w:ascii="Arial" w:hAnsi="Arial" w:eastAsia="Arial" w:cs="Arial"/>
          <w:b w:val="0"/>
          <w:i w:val="0"/>
          <w:strike w:val="0"/>
          <w:sz w:val="16"/>
        </w:rPr>
        <w:t xml:space="preserve">10.1. В случае выявления пересечения границ населенных пунктов, территориальных зон, описание местоположения границ ко</w:t>
      </w:r>
      <w:r>
        <w:rPr>
          <w:rFonts w:ascii="Arial" w:hAnsi="Arial" w:eastAsia="Arial" w:cs="Arial"/>
          <w:b w:val="0"/>
          <w:i w:val="0"/>
          <w:strike w:val="0"/>
          <w:sz w:val="16"/>
        </w:rPr>
        <w:t xml:space="preserve">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w:t>
      </w:r>
      <w:r>
        <w:rPr>
          <w:rFonts w:ascii="Arial" w:hAnsi="Arial" w:eastAsia="Arial" w:cs="Arial"/>
          <w:b w:val="0"/>
          <w:i w:val="0"/>
          <w:strike w:val="0"/>
          <w:sz w:val="16"/>
        </w:rPr>
        <w:t xml:space="preserve">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w:t>
      </w:r>
      <w:r>
        <w:rPr>
          <w:rFonts w:ascii="Arial" w:hAnsi="Arial" w:eastAsia="Arial" w:cs="Arial"/>
          <w:b w:val="0"/>
          <w:i w:val="0"/>
          <w:strike w:val="0"/>
          <w:sz w:val="16"/>
        </w:rPr>
        <w:t xml:space="preserve">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w:t>
      </w:r>
      <w:r>
        <w:rPr>
          <w:rFonts w:ascii="Arial" w:hAnsi="Arial" w:eastAsia="Arial" w:cs="Arial"/>
          <w:b w:val="0"/>
          <w:i w:val="0"/>
          <w:strike w:val="0"/>
          <w:sz w:val="16"/>
        </w:rPr>
        <w:t xml:space="preserve">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w:t>
      </w:r>
      <w:r>
        <w:rPr>
          <w:rFonts w:ascii="Arial" w:hAnsi="Arial" w:eastAsia="Arial" w:cs="Arial"/>
          <w:b w:val="0"/>
          <w:i w:val="0"/>
          <w:strike w:val="0"/>
          <w:sz w:val="16"/>
        </w:rPr>
        <w:t xml:space="preserve">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w:t>
      </w:r>
      <w:r>
        <w:rPr>
          <w:rFonts w:ascii="Arial" w:hAnsi="Arial" w:eastAsia="Arial" w:cs="Arial"/>
          <w:b w:val="0"/>
          <w:i w:val="0"/>
          <w:strike w:val="0"/>
          <w:sz w:val="16"/>
        </w:rPr>
        <w:t xml:space="preserve">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10.1 введена Федеральным </w:t>
      </w:r>
      <w:hyperlink r:id="rId911" w:tooltip="https://login.consultant.ru/link/?req=doc&amp;base=LAW&amp;n=465594&amp;dst=1001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10.2.</w:t>
      </w:r>
      <w:r>
        <w:rPr>
          <w:rFonts w:ascii="Arial" w:hAnsi="Arial" w:eastAsia="Arial" w:cs="Arial"/>
          <w:b w:val="0"/>
          <w:i w:val="0"/>
          <w:strike w:val="0"/>
          <w:sz w:val="16"/>
        </w:rPr>
        <w:t xml:space="preserve">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hyperlink w:history="1">
        <w:r>
          <w:rPr>
            <w:rFonts w:ascii="Arial" w:hAnsi="Arial" w:eastAsia="Arial" w:cs="Arial"/>
            <w:b w:val="0"/>
            <w:i w:val="0"/>
            <w:strike w:val="0"/>
            <w:color w:val="0000ff"/>
            <w:sz w:val="16"/>
          </w:rPr>
          <w:t xml:space="preserve">части 10.1</w:t>
        </w:r>
      </w:hyperlink>
      <w:r>
        <w:rPr>
          <w:rFonts w:ascii="Arial" w:hAnsi="Arial" w:eastAsia="Arial" w:cs="Arial"/>
          <w:b w:val="0"/>
          <w:i w:val="0"/>
          <w:strike w:val="0"/>
          <w:sz w:val="16"/>
        </w:rPr>
        <w:t xml:space="preserve"> настоящей статьи предложения также направляются на согласование в федеральный орган исполнительной власти, исполнительный орган субъекта Российской Федерации, в ведении которых находится особо охраняемая природная территория.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10.2 введена Федеральным </w:t>
      </w:r>
      <w:hyperlink r:id="rId912" w:tooltip="https://login.consultant.ru/link/?req=doc&amp;base=LAW&amp;n=465594&amp;dst=1001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 в ред. Федерального </w:t>
      </w:r>
      <w:hyperlink r:id="rId913" w:tooltip="https://login.consultant.ru/link/?req=doc&amp;base=LAW&amp;n=482484&amp;dst=1017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9" w:name="Par1384"/>
      <w:r/>
      <w:bookmarkEnd w:id="199"/>
      <w:r>
        <w:rPr>
          <w:rFonts w:ascii="Arial" w:hAnsi="Arial" w:eastAsia="Arial" w:cs="Arial"/>
          <w:b w:val="0"/>
          <w:i w:val="0"/>
          <w:strike w:val="0"/>
          <w:sz w:val="16"/>
        </w:rP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hyperlink w:history="1">
        <w:r>
          <w:rPr>
            <w:rFonts w:ascii="Arial" w:hAnsi="Arial" w:eastAsia="Arial" w:cs="Arial"/>
            <w:b w:val="0"/>
            <w:i w:val="0"/>
            <w:strike w:val="0"/>
            <w:color w:val="0000ff"/>
            <w:sz w:val="16"/>
          </w:rPr>
          <w:t xml:space="preserve">части 10.1</w:t>
        </w:r>
      </w:hyperlink>
      <w:r>
        <w:rPr>
          <w:rFonts w:ascii="Arial" w:hAnsi="Arial" w:eastAsia="Arial" w:cs="Arial"/>
          <w:b w:val="0"/>
          <w:i w:val="0"/>
          <w:strike w:val="0"/>
          <w:sz w:val="16"/>
        </w:rP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10.3 введена Федеральным </w:t>
      </w:r>
      <w:hyperlink r:id="rId914" w:tooltip="https://login.consultant.ru/link/?req=doc&amp;base=LAW&amp;n=465594&amp;dst=1001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w:t>
      </w:r>
      <w:r>
        <w:rPr>
          <w:rFonts w:ascii="Arial" w:hAnsi="Arial" w:eastAsia="Arial" w:cs="Arial"/>
          <w:b w:val="0"/>
          <w:i w:val="0"/>
          <w:strike w:val="0"/>
          <w:sz w:val="16"/>
        </w:rPr>
        <w:t xml:space="preserve">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исчисляется со дня поступления предусмотренных </w:t>
      </w:r>
      <w:hyperlink w:history="1">
        <w:r>
          <w:rPr>
            <w:rFonts w:ascii="Arial" w:hAnsi="Arial" w:eastAsia="Arial" w:cs="Arial"/>
            <w:b w:val="0"/>
            <w:i w:val="0"/>
            <w:strike w:val="0"/>
            <w:color w:val="0000ff"/>
            <w:sz w:val="16"/>
          </w:rPr>
          <w:t xml:space="preserve">частью 10.1</w:t>
        </w:r>
      </w:hyperlink>
      <w:r>
        <w:rPr>
          <w:rFonts w:ascii="Arial" w:hAnsi="Arial" w:eastAsia="Arial" w:cs="Arial"/>
          <w:b w:val="0"/>
          <w:i w:val="0"/>
          <w:strike w:val="0"/>
          <w:sz w:val="16"/>
        </w:rPr>
        <w:t xml:space="preserve"> настоящей статьи согласований предложений органа регистрации прав об изменении описания местоположения г</w:t>
      </w:r>
      <w:r>
        <w:rPr>
          <w:rFonts w:ascii="Arial" w:hAnsi="Arial" w:eastAsia="Arial" w:cs="Arial"/>
          <w:b w:val="0"/>
          <w:i w:val="0"/>
          <w:strike w:val="0"/>
          <w:sz w:val="16"/>
        </w:rPr>
        <w:t xml:space="preserve">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истечения срока, предусмотренного </w:t>
      </w:r>
      <w:hyperlink w:history="1">
        <w:r>
          <w:rPr>
            <w:rFonts w:ascii="Arial" w:hAnsi="Arial" w:eastAsia="Arial" w:cs="Arial"/>
            <w:b w:val="0"/>
            <w:i w:val="0"/>
            <w:strike w:val="0"/>
            <w:color w:val="0000ff"/>
            <w:sz w:val="16"/>
          </w:rPr>
          <w:t xml:space="preserve">частью 10.5</w:t>
        </w:r>
      </w:hyperlink>
      <w:r>
        <w:rPr>
          <w:rFonts w:ascii="Arial" w:hAnsi="Arial" w:eastAsia="Arial" w:cs="Arial"/>
          <w:b w:val="0"/>
          <w:i w:val="0"/>
          <w:strike w:val="0"/>
          <w:sz w:val="16"/>
        </w:rPr>
        <w:t xml:space="preserve"> настоящей статьи, 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10.4 введена Федеральным </w:t>
      </w:r>
      <w:hyperlink r:id="rId915" w:tooltip="https://login.consultant.ru/link/?req=doc&amp;base=LAW&amp;n=465594&amp;dst=1001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0" w:name="Par1388"/>
      <w:r/>
      <w:bookmarkEnd w:id="200"/>
      <w:r>
        <w:rPr>
          <w:rFonts w:ascii="Arial" w:hAnsi="Arial" w:eastAsia="Arial" w:cs="Arial"/>
          <w:b w:val="0"/>
          <w:i w:val="0"/>
          <w:strike w:val="0"/>
          <w:sz w:val="16"/>
        </w:rPr>
        <w:t xml:space="preserve">10.5. Органы, указанные в </w:t>
      </w:r>
      <w:hyperlink w:history="1">
        <w:r>
          <w:rPr>
            <w:rFonts w:ascii="Arial" w:hAnsi="Arial" w:eastAsia="Arial" w:cs="Arial"/>
            <w:b w:val="0"/>
            <w:i w:val="0"/>
            <w:strike w:val="0"/>
            <w:color w:val="0000ff"/>
            <w:sz w:val="16"/>
          </w:rPr>
          <w:t xml:space="preserve">частях 10.1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10.3</w:t>
        </w:r>
      </w:hyperlink>
      <w:r>
        <w:rPr>
          <w:rFonts w:ascii="Arial" w:hAnsi="Arial" w:eastAsia="Arial" w:cs="Arial"/>
          <w:b w:val="0"/>
          <w:i w:val="0"/>
          <w:strike w:val="0"/>
          <w:sz w:val="16"/>
        </w:rPr>
        <w:t xml:space="preserve"> нас</w:t>
      </w:r>
      <w:r>
        <w:rPr>
          <w:rFonts w:ascii="Arial" w:hAnsi="Arial" w:eastAsia="Arial" w:cs="Arial"/>
          <w:b w:val="0"/>
          <w:i w:val="0"/>
          <w:strike w:val="0"/>
          <w:sz w:val="16"/>
        </w:rPr>
        <w:t xml:space="preserve">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w:t>
      </w:r>
      <w:r>
        <w:rPr>
          <w:rFonts w:ascii="Arial" w:hAnsi="Arial" w:eastAsia="Arial" w:cs="Arial"/>
          <w:b w:val="0"/>
          <w:i w:val="0"/>
          <w:strike w:val="0"/>
          <w:sz w:val="16"/>
        </w:rPr>
        <w:t xml:space="preserve">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w:t>
      </w:r>
      <w:r>
        <w:rPr>
          <w:rFonts w:ascii="Arial" w:hAnsi="Arial" w:eastAsia="Arial" w:cs="Arial"/>
          <w:b w:val="0"/>
          <w:i w:val="0"/>
          <w:strike w:val="0"/>
          <w:sz w:val="16"/>
        </w:rPr>
        <w:t xml:space="preserve">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w:t>
      </w:r>
      <w:r>
        <w:rPr>
          <w:rFonts w:ascii="Arial" w:hAnsi="Arial" w:eastAsia="Arial" w:cs="Arial"/>
          <w:b w:val="0"/>
          <w:i w:val="0"/>
          <w:strike w:val="0"/>
          <w:sz w:val="16"/>
        </w:rPr>
        <w:t xml:space="preserve">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w:t>
      </w:r>
      <w:r>
        <w:rPr>
          <w:rFonts w:ascii="Arial" w:hAnsi="Arial" w:eastAsia="Arial" w:cs="Arial"/>
          <w:b w:val="0"/>
          <w:i w:val="0"/>
          <w:strike w:val="0"/>
          <w:sz w:val="16"/>
        </w:rPr>
        <w:t xml:space="preserve">рственный реестр недвижимости сведений о границах населенных 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hyperlink w:history="1">
        <w:r>
          <w:rPr>
            <w:rFonts w:ascii="Arial" w:hAnsi="Arial" w:eastAsia="Arial" w:cs="Arial"/>
            <w:b w:val="0"/>
            <w:i w:val="0"/>
            <w:strike w:val="0"/>
            <w:color w:val="0000ff"/>
            <w:sz w:val="16"/>
          </w:rPr>
          <w:t xml:space="preserve">частях 10.1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10.3</w:t>
        </w:r>
      </w:hyperlink>
      <w:r>
        <w:rPr>
          <w:rFonts w:ascii="Arial" w:hAnsi="Arial" w:eastAsia="Arial" w:cs="Arial"/>
          <w:b w:val="0"/>
          <w:i w:val="0"/>
          <w:strike w:val="0"/>
          <w:sz w:val="16"/>
        </w:rPr>
        <w:t xml:space="preserve"> настоящей статьи, не учитываются.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10.5 введена Федеральным </w:t>
      </w:r>
      <w:hyperlink r:id="rId916" w:tooltip="https://login.consultant.ru/link/?req=doc&amp;base=LAW&amp;n=465594&amp;dst=1001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10.6. В случае, если в указанный в </w:t>
      </w:r>
      <w:hyperlink w:history="1">
        <w:r>
          <w:rPr>
            <w:rFonts w:ascii="Arial" w:hAnsi="Arial" w:eastAsia="Arial" w:cs="Arial"/>
            <w:b w:val="0"/>
            <w:i w:val="0"/>
            <w:strike w:val="0"/>
            <w:color w:val="0000ff"/>
            <w:sz w:val="16"/>
          </w:rPr>
          <w:t xml:space="preserve">части 10.5</w:t>
        </w:r>
      </w:hyperlink>
      <w:r>
        <w:rPr>
          <w:rFonts w:ascii="Arial" w:hAnsi="Arial" w:eastAsia="Arial" w:cs="Arial"/>
          <w:b w:val="0"/>
          <w:i w:val="0"/>
          <w:strike w:val="0"/>
          <w:sz w:val="16"/>
        </w:rPr>
        <w:t xml:space="preserve"> настоящей статьи срок согласования предложений органа регистрации прав или иных предложений органов, указанных в </w:t>
      </w:r>
      <w:hyperlink w:history="1">
        <w:r>
          <w:rPr>
            <w:rFonts w:ascii="Arial" w:hAnsi="Arial" w:eastAsia="Arial" w:cs="Arial"/>
            <w:b w:val="0"/>
            <w:i w:val="0"/>
            <w:strike w:val="0"/>
            <w:color w:val="0000ff"/>
            <w:sz w:val="16"/>
          </w:rPr>
          <w:t xml:space="preserve">частях 10.1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10.3</w:t>
        </w:r>
      </w:hyperlink>
      <w:r>
        <w:rPr>
          <w:rFonts w:ascii="Arial" w:hAnsi="Arial" w:eastAsia="Arial" w:cs="Arial"/>
          <w:b w:val="0"/>
          <w:i w:val="0"/>
          <w:strike w:val="0"/>
          <w:sz w:val="16"/>
        </w:rP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w:t>
      </w:r>
      <w:r>
        <w:rPr>
          <w:rFonts w:ascii="Arial" w:hAnsi="Arial" w:eastAsia="Arial" w:cs="Arial"/>
          <w:b w:val="0"/>
          <w:i w:val="0"/>
          <w:strike w:val="0"/>
          <w:sz w:val="16"/>
        </w:rPr>
        <w:t xml:space="preserve">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hyperlink w:history="1">
        <w:r>
          <w:rPr>
            <w:rFonts w:ascii="Arial" w:hAnsi="Arial" w:eastAsia="Arial" w:cs="Arial"/>
            <w:b w:val="0"/>
            <w:i w:val="0"/>
            <w:strike w:val="0"/>
            <w:color w:val="0000ff"/>
            <w:sz w:val="16"/>
          </w:rPr>
          <w:t xml:space="preserve">частью 10</w:t>
        </w:r>
      </w:hyperlink>
      <w:r>
        <w:rPr>
          <w:rFonts w:ascii="Arial" w:hAnsi="Arial" w:eastAsia="Arial" w:cs="Arial"/>
          <w:b w:val="0"/>
          <w:i w:val="0"/>
          <w:strike w:val="0"/>
          <w:sz w:val="16"/>
        </w:rPr>
        <w:t xml:space="preserve"> настоящей статьи. Уведомление органа регистрации прав, предусмотренное </w:t>
      </w:r>
      <w:hyperlink w:history="1">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должно содержать список коорд</w:t>
      </w:r>
      <w:r>
        <w:rPr>
          <w:rFonts w:ascii="Arial" w:hAnsi="Arial" w:eastAsia="Arial" w:cs="Arial"/>
          <w:b w:val="0"/>
          <w:i w:val="0"/>
          <w:strike w:val="0"/>
          <w:sz w:val="16"/>
        </w:rPr>
        <w:t xml:space="preserve">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10.6 введена Федеральным </w:t>
      </w:r>
      <w:hyperlink r:id="rId917" w:tooltip="https://login.consultant.ru/link/?req=doc&amp;base=LAW&amp;n=465594&amp;dst=1001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10.7. В случае, если от указанных в </w:t>
      </w:r>
      <w:hyperlink w:history="1">
        <w:r>
          <w:rPr>
            <w:rFonts w:ascii="Arial" w:hAnsi="Arial" w:eastAsia="Arial" w:cs="Arial"/>
            <w:b w:val="0"/>
            <w:i w:val="0"/>
            <w:strike w:val="0"/>
            <w:color w:val="0000ff"/>
            <w:sz w:val="16"/>
          </w:rPr>
          <w:t xml:space="preserve">частях 10.1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10.3</w:t>
        </w:r>
      </w:hyperlink>
      <w:r>
        <w:rPr>
          <w:rFonts w:ascii="Arial" w:hAnsi="Arial" w:eastAsia="Arial" w:cs="Arial"/>
          <w:b w:val="0"/>
          <w:i w:val="0"/>
          <w:strike w:val="0"/>
          <w:sz w:val="16"/>
        </w:rPr>
        <w:t xml:space="preserve"> настоящей статьи органов или правообладателей земельных участков поступили различные предложения об изменени</w:t>
      </w:r>
      <w:r>
        <w:rPr>
          <w:rFonts w:ascii="Arial" w:hAnsi="Arial" w:eastAsia="Arial" w:cs="Arial"/>
          <w:b w:val="0"/>
          <w:i w:val="0"/>
          <w:strike w:val="0"/>
          <w:sz w:val="16"/>
        </w:rPr>
        <w:t xml:space="preserve">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hyperlink w:history="1">
        <w:r>
          <w:rPr>
            <w:rFonts w:ascii="Arial" w:hAnsi="Arial" w:eastAsia="Arial" w:cs="Arial"/>
            <w:b w:val="0"/>
            <w:i w:val="0"/>
            <w:strike w:val="0"/>
            <w:color w:val="0000ff"/>
            <w:sz w:val="16"/>
          </w:rPr>
          <w:t xml:space="preserve">части 10.1</w:t>
        </w:r>
      </w:hyperlink>
      <w:r>
        <w:rPr>
          <w:rFonts w:ascii="Arial" w:hAnsi="Arial" w:eastAsia="Arial" w:cs="Arial"/>
          <w:b w:val="0"/>
          <w:i w:val="0"/>
          <w:strike w:val="0"/>
          <w:sz w:val="16"/>
        </w:rPr>
        <w:t xml:space="preserve"> настоящей статьи органов.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10.7 введена Федеральным </w:t>
      </w:r>
      <w:hyperlink r:id="rId918" w:tooltip="https://login.consultant.ru/link/?req=doc&amp;base=LAW&amp;n=465594&amp;dst=1001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1" w:name="Par1394"/>
      <w:r/>
      <w:bookmarkEnd w:id="201"/>
      <w:r>
        <w:rPr>
          <w:rFonts w:ascii="Arial" w:hAnsi="Arial" w:eastAsia="Arial" w:cs="Arial"/>
          <w:b w:val="0"/>
          <w:i w:val="0"/>
          <w:strike w:val="0"/>
          <w:sz w:val="16"/>
        </w:rP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hyperlink w:history="1">
        <w:r>
          <w:rPr>
            <w:rFonts w:ascii="Arial" w:hAnsi="Arial" w:eastAsia="Arial" w:cs="Arial"/>
            <w:b w:val="0"/>
            <w:i w:val="0"/>
            <w:strike w:val="0"/>
            <w:color w:val="0000ff"/>
            <w:sz w:val="16"/>
          </w:rPr>
          <w:t xml:space="preserve">частях 10.1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10.3</w:t>
        </w:r>
      </w:hyperlink>
      <w:r>
        <w:rPr>
          <w:rFonts w:ascii="Arial" w:hAnsi="Arial" w:eastAsia="Arial" w:cs="Arial"/>
          <w:b w:val="0"/>
          <w:i w:val="0"/>
          <w:strike w:val="0"/>
          <w:sz w:val="16"/>
        </w:rPr>
        <w:t xml:space="preserve"> настоящей статьи ор</w:t>
      </w:r>
      <w:r>
        <w:rPr>
          <w:rFonts w:ascii="Arial" w:hAnsi="Arial" w:eastAsia="Arial" w:cs="Arial"/>
          <w:b w:val="0"/>
          <w:i w:val="0"/>
          <w:strike w:val="0"/>
          <w:sz w:val="16"/>
        </w:rPr>
        <w:t xml:space="preserve">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10.8 введена Федеральным </w:t>
      </w:r>
      <w:hyperlink r:id="rId919" w:tooltip="https://login.consultant.ru/link/?req=doc&amp;base=LAW&amp;n=465594&amp;dst=1001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2" w:name="Par1396"/>
      <w:r/>
      <w:bookmarkEnd w:id="202"/>
      <w:r>
        <w:rPr>
          <w:rFonts w:ascii="Arial" w:hAnsi="Arial" w:eastAsia="Arial" w:cs="Arial"/>
          <w:b w:val="0"/>
          <w:i w:val="0"/>
          <w:strike w:val="0"/>
          <w:sz w:val="16"/>
        </w:rPr>
        <w:t xml:space="preserve">10.9. Не является препятствием для внесения сведений о местоположении границ насе</w:t>
      </w:r>
      <w:r>
        <w:rPr>
          <w:rFonts w:ascii="Arial" w:hAnsi="Arial" w:eastAsia="Arial" w:cs="Arial"/>
          <w:b w:val="0"/>
          <w:i w:val="0"/>
          <w:strike w:val="0"/>
          <w:sz w:val="16"/>
        </w:rPr>
        <w:t xml:space="preserve">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земельно</w:t>
      </w:r>
      <w:r>
        <w:rPr>
          <w:rFonts w:ascii="Arial" w:hAnsi="Arial" w:eastAsia="Arial" w:cs="Arial"/>
          <w:b w:val="0"/>
          <w:i w:val="0"/>
          <w:strike w:val="0"/>
          <w:sz w:val="16"/>
        </w:rPr>
        <w:t xml:space="preserve">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10.9 введена Федеральным </w:t>
      </w:r>
      <w:hyperlink r:id="rId920" w:tooltip="https://login.consultant.ru/link/?req=doc&amp;base=LAW&amp;n=465594&amp;dst=1001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3" w:name="Par1398"/>
      <w:r/>
      <w:bookmarkEnd w:id="203"/>
      <w:r>
        <w:rPr>
          <w:rFonts w:ascii="Arial" w:hAnsi="Arial" w:eastAsia="Arial" w:cs="Arial"/>
          <w:b w:val="0"/>
          <w:i w:val="0"/>
          <w:strike w:val="0"/>
          <w:sz w:val="16"/>
        </w:rPr>
        <w:t xml:space="preserve">10.10. В случае выявления пересечения границ населенных пунктов, территориальных зон, описание местоположения </w:t>
      </w:r>
      <w:r>
        <w:rPr>
          <w:rFonts w:ascii="Arial" w:hAnsi="Arial" w:eastAsia="Arial" w:cs="Arial"/>
          <w:b w:val="0"/>
          <w:i w:val="0"/>
          <w:strike w:val="0"/>
          <w:sz w:val="16"/>
        </w:rPr>
        <w:t xml:space="preserve">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срок вносит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описание местоположения границ населенных пунктов, территор</w:t>
      </w:r>
      <w:r>
        <w:rPr>
          <w:rFonts w:ascii="Arial" w:hAnsi="Arial" w:eastAsia="Arial" w:cs="Arial"/>
          <w:b w:val="0"/>
          <w:i w:val="0"/>
          <w:strike w:val="0"/>
          <w:sz w:val="16"/>
        </w:rPr>
        <w:t xml:space="preserve">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10.10 введена Федеральным </w:t>
      </w:r>
      <w:hyperlink r:id="rId921" w:tooltip="https://login.consultant.ru/link/?req=doc&amp;base=LAW&amp;n=465594&amp;dst=1001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10.11. В указанном в </w:t>
      </w:r>
      <w:hyperlink w:history="1">
        <w:r>
          <w:rPr>
            <w:rFonts w:ascii="Arial" w:hAnsi="Arial" w:eastAsia="Arial" w:cs="Arial"/>
            <w:b w:val="0"/>
            <w:i w:val="0"/>
            <w:strike w:val="0"/>
            <w:color w:val="0000ff"/>
            <w:sz w:val="16"/>
          </w:rPr>
          <w:t xml:space="preserve">части 10.10</w:t>
        </w:r>
      </w:hyperlink>
      <w:r>
        <w:rPr>
          <w:rFonts w:ascii="Arial" w:hAnsi="Arial" w:eastAsia="Arial" w:cs="Arial"/>
          <w:b w:val="0"/>
          <w:i w:val="0"/>
          <w:strike w:val="0"/>
          <w:sz w:val="16"/>
        </w:rPr>
        <w:t xml:space="preserve"> настоящей ста</w:t>
      </w:r>
      <w:r>
        <w:rPr>
          <w:rFonts w:ascii="Arial" w:hAnsi="Arial" w:eastAsia="Arial" w:cs="Arial"/>
          <w:b w:val="0"/>
          <w:i w:val="0"/>
          <w:strike w:val="0"/>
          <w:sz w:val="16"/>
        </w:rPr>
        <w:t xml:space="preserve">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hyperlink w:history="1">
        <w:r>
          <w:rPr>
            <w:rFonts w:ascii="Arial" w:hAnsi="Arial" w:eastAsia="Arial" w:cs="Arial"/>
            <w:b w:val="0"/>
            <w:i w:val="0"/>
            <w:strike w:val="0"/>
            <w:color w:val="0000ff"/>
            <w:sz w:val="16"/>
          </w:rPr>
          <w:t xml:space="preserve">частями 2.2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2.4 статьи 43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10.11 введена Федеральным </w:t>
      </w:r>
      <w:hyperlink r:id="rId922" w:tooltip="https://login.consultant.ru/link/?req=doc&amp;base=LAW&amp;n=465594&amp;dst=1001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4" w:name="Par1404"/>
      <w:r/>
      <w:bookmarkEnd w:id="204"/>
      <w:r>
        <w:rPr>
          <w:rFonts w:ascii="Arial" w:hAnsi="Arial" w:eastAsia="Arial" w:cs="Arial"/>
          <w:b w:val="0"/>
          <w:i w:val="0"/>
          <w:strike w:val="0"/>
          <w:sz w:val="16"/>
        </w:rPr>
        <w:t xml:space="preserve">11</w:t>
      </w:r>
      <w:r>
        <w:rPr>
          <w:rFonts w:ascii="Arial" w:hAnsi="Arial" w:eastAsia="Arial" w:cs="Arial"/>
          <w:b w:val="0"/>
          <w:i w:val="0"/>
          <w:strike w:val="0"/>
          <w:sz w:val="16"/>
        </w:rPr>
        <w:t xml:space="preserve">.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w:t>
      </w:r>
      <w:r>
        <w:rPr>
          <w:rFonts w:ascii="Arial" w:hAnsi="Arial" w:eastAsia="Arial" w:cs="Arial"/>
          <w:b w:val="0"/>
          <w:i w:val="0"/>
          <w:strike w:val="0"/>
          <w:sz w:val="16"/>
        </w:rPr>
        <w:t xml:space="preserve">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923" w:tooltip="https://login.consultant.ru/link/?req=doc&amp;base=LAW&amp;n=449598&amp;dst=1001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924" w:tooltip="https://login.consultant.ru/link/?req=doc&amp;base=LAW&amp;n=465594&amp;dst=1001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5" w:name="Par1406"/>
      <w:r/>
      <w:bookmarkEnd w:id="205"/>
      <w:r>
        <w:rPr>
          <w:rFonts w:ascii="Arial" w:hAnsi="Arial" w:eastAsia="Arial" w:cs="Arial"/>
          <w:b w:val="0"/>
          <w:i w:val="0"/>
          <w:strike w:val="0"/>
          <w:sz w:val="16"/>
        </w:rPr>
        <w:t xml:space="preserve">12. В случае внесения в соответствии с настоящей статьей изменений в сведения реестра границ о гра</w:t>
      </w:r>
      <w:r>
        <w:rPr>
          <w:rFonts w:ascii="Arial" w:hAnsi="Arial" w:eastAsia="Arial" w:cs="Arial"/>
          <w:b w:val="0"/>
          <w:i w:val="0"/>
          <w:strike w:val="0"/>
          <w:sz w:val="16"/>
        </w:rPr>
        <w:t xml:space="preserve">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925" w:tooltip="https://login.consultant.ru/link/?req=doc&amp;base=LAW&amp;n=449598&amp;dst=1001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w:t>
      </w:r>
      <w:r>
        <w:rPr>
          <w:rFonts w:ascii="Arial" w:hAnsi="Arial" w:eastAsia="Arial" w:cs="Arial"/>
          <w:b w:val="0"/>
          <w:i w:val="0"/>
          <w:strike w:val="0"/>
          <w:sz w:val="16"/>
        </w:rPr>
        <w:t xml:space="preserve">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926" w:tooltip="https://login.consultant.ru/link/?req=doc&amp;base=LAW&amp;n=449598&amp;dst=1001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6" w:name="Par1410"/>
      <w:r/>
      <w:bookmarkEnd w:id="206"/>
      <w:r>
        <w:rPr>
          <w:rFonts w:ascii="Arial" w:hAnsi="Arial" w:eastAsia="Arial" w:cs="Arial"/>
          <w:b w:val="0"/>
          <w:i w:val="0"/>
          <w:strike w:val="0"/>
          <w:sz w:val="16"/>
        </w:rPr>
        <w:t xml:space="preserve">14. В случае, если в соответствии с </w:t>
      </w:r>
      <w:hyperlink w:history="1">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927" w:tooltip="https://login.consultant.ru/link/?req=doc&amp;base=LAW&amp;n=449598&amp;dst=1001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928" w:tooltip="https://login.consultant.ru/link/?req=doc&amp;base=LAW&amp;n=314666&amp;dst=1003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7" w:name="Par1412"/>
      <w:r/>
      <w:bookmarkEnd w:id="207"/>
      <w:r>
        <w:rPr>
          <w:rFonts w:ascii="Arial" w:hAnsi="Arial" w:eastAsia="Arial" w:cs="Arial"/>
          <w:b w:val="0"/>
          <w:i w:val="0"/>
          <w:strike w:val="0"/>
          <w:sz w:val="16"/>
        </w:rPr>
        <w:t xml:space="preserve">15. Если при внесении в реестр границ сведений о местоположении границ лесничества органом регистрации прав выявлено пересеч</w:t>
      </w:r>
      <w:r>
        <w:rPr>
          <w:rFonts w:ascii="Arial" w:hAnsi="Arial" w:eastAsia="Arial" w:cs="Arial"/>
          <w:b w:val="0"/>
          <w:i w:val="0"/>
          <w:strike w:val="0"/>
          <w:sz w:val="16"/>
        </w:rPr>
        <w:t xml:space="preserve">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929"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орган регистрации прав в течение пяти рабочих дней со дня выявления указанного пересечения вносит в ре</w:t>
      </w:r>
      <w:r>
        <w:rPr>
          <w:rFonts w:ascii="Arial" w:hAnsi="Arial" w:eastAsia="Arial" w:cs="Arial"/>
          <w:b w:val="0"/>
          <w:i w:val="0"/>
          <w:strike w:val="0"/>
          <w:sz w:val="16"/>
        </w:rPr>
        <w:t xml:space="preserve">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930" w:tooltip="https://login.consultant.ru/link/?req=doc&amp;base=LAW&amp;n=449598&amp;dst=10019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931" w:tooltip="https://login.consultant.ru/link/?req=doc&amp;base=LAW&amp;n=314666&amp;dst=1003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8" w:name="Par1414"/>
      <w:r/>
      <w:bookmarkEnd w:id="208"/>
      <w:r>
        <w:rPr>
          <w:rFonts w:ascii="Arial" w:hAnsi="Arial" w:eastAsia="Arial" w:cs="Arial"/>
          <w:b w:val="0"/>
          <w:i w:val="0"/>
          <w:strike w:val="0"/>
          <w:sz w:val="16"/>
        </w:rPr>
        <w:t xml:space="preserve">15.1. Если при внесении в реестр границ сведений о местоположении границ лесничества органом регистрации</w:t>
      </w:r>
      <w:r>
        <w:rPr>
          <w:rFonts w:ascii="Arial" w:hAnsi="Arial" w:eastAsia="Arial" w:cs="Arial"/>
          <w:b w:val="0"/>
          <w:i w:val="0"/>
          <w:strike w:val="0"/>
          <w:sz w:val="16"/>
        </w:rPr>
        <w:t xml:space="preserve">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w:t>
      </w:r>
      <w:r>
        <w:rPr>
          <w:rFonts w:ascii="Arial" w:hAnsi="Arial" w:eastAsia="Arial" w:cs="Arial"/>
          <w:b w:val="0"/>
          <w:i w:val="0"/>
          <w:strike w:val="0"/>
          <w:sz w:val="16"/>
        </w:rPr>
        <w:t xml:space="preserve">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15.1 введена Федеральным </w:t>
      </w:r>
      <w:hyperlink r:id="rId932" w:tooltip="https://login.consultant.ru/link/?req=doc&amp;base=LAW&amp;n=433431&amp;dst=1003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15.2. Если при внесении в реестр границ сведений о местоположении границ населенного пун</w:t>
      </w:r>
      <w:r>
        <w:rPr>
          <w:rFonts w:ascii="Arial" w:hAnsi="Arial" w:eastAsia="Arial" w:cs="Arial"/>
          <w:b w:val="0"/>
          <w:i w:val="0"/>
          <w:strike w:val="0"/>
          <w:sz w:val="16"/>
        </w:rPr>
        <w:t xml:space="preserve">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w:t>
      </w:r>
      <w:r>
        <w:rPr>
          <w:rFonts w:ascii="Arial" w:hAnsi="Arial" w:eastAsia="Arial" w:cs="Arial"/>
          <w:b w:val="0"/>
          <w:i w:val="0"/>
          <w:strike w:val="0"/>
          <w:sz w:val="16"/>
        </w:rPr>
        <w:t xml:space="preserve">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15.2 введена Федеральным </w:t>
      </w:r>
      <w:hyperlink r:id="rId933" w:tooltip="https://login.consultant.ru/link/?req=doc&amp;base=LAW&amp;n=449463&amp;dst=1000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01.01.2025 ч. 16 ст. 34 излагается в новой редакции (</w:t>
            </w:r>
            <w:hyperlink r:id="rId934" w:tooltip="https://login.consultant.ru/link/?req=doc&amp;base=LAW&amp;n=449463&amp;dst=100062"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13.06.2023 N 248-ФЗ). См. будущую </w:t>
            </w:r>
            <w:hyperlink r:id="rId935" w:tooltip="https://login.consultant.ru/link/?req=doc&amp;base=LAW&amp;n=481305&amp;dst=1325"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209" w:name="Par1420"/>
      <w:r/>
      <w:bookmarkEnd w:id="209"/>
      <w:r>
        <w:rPr>
          <w:rFonts w:ascii="Arial" w:hAnsi="Arial" w:eastAsia="Arial" w:cs="Arial"/>
          <w:b w:val="0"/>
          <w:i w:val="0"/>
          <w:strike w:val="0"/>
          <w:sz w:val="16"/>
        </w:rPr>
        <w:t xml:space="preserve">16. Орган регистрации прав вносит в реестр границ указанные в </w:t>
      </w:r>
      <w:hyperlink w:history="1">
        <w:r>
          <w:rPr>
            <w:rFonts w:ascii="Arial" w:hAnsi="Arial" w:eastAsia="Arial" w:cs="Arial"/>
            <w:b w:val="0"/>
            <w:i w:val="0"/>
            <w:strike w:val="0"/>
            <w:color w:val="0000ff"/>
            <w:sz w:val="16"/>
          </w:rPr>
          <w:t xml:space="preserve">частях 15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15.1</w:t>
        </w:r>
      </w:hyperlink>
      <w:r>
        <w:rPr>
          <w:rFonts w:ascii="Arial" w:hAnsi="Arial" w:eastAsia="Arial" w:cs="Arial"/>
          <w:b w:val="0"/>
          <w:i w:val="0"/>
          <w:strike w:val="0"/>
          <w:sz w:val="16"/>
        </w:rPr>
        <w:t xml:space="preserve"> настоящей статьи сведения о местоположении границ лесничества таким о</w:t>
      </w:r>
      <w:r>
        <w:rPr>
          <w:rFonts w:ascii="Arial" w:hAnsi="Arial" w:eastAsia="Arial" w:cs="Arial"/>
          <w:b w:val="0"/>
          <w:i w:val="0"/>
          <w:strike w:val="0"/>
          <w:sz w:val="16"/>
        </w:rPr>
        <w:t xml:space="preserve">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 в ред. Федерального </w:t>
      </w:r>
      <w:hyperlink r:id="rId936" w:tooltip="https://login.consultant.ru/link/?req=doc&amp;base=LAW&amp;n=433431&amp;dst=1003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w:t>
      </w:r>
      <w:r>
        <w:rPr>
          <w:rFonts w:ascii="Arial" w:hAnsi="Arial" w:eastAsia="Arial" w:cs="Arial"/>
          <w:b w:val="0"/>
          <w:i w:val="0"/>
          <w:strike w:val="0"/>
          <w:sz w:val="16"/>
        </w:rPr>
        <w:t xml:space="preserve">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w:t>
      </w:r>
      <w:r>
        <w:rPr>
          <w:rFonts w:ascii="Arial" w:hAnsi="Arial" w:eastAsia="Arial" w:cs="Arial"/>
          <w:b w:val="0"/>
          <w:i w:val="0"/>
          <w:strike w:val="0"/>
          <w:sz w:val="16"/>
        </w:rPr>
        <w:t xml:space="preserve">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937" w:tooltip="https://login.consultant.ru/link/?req=doc&amp;base=LAW&amp;n=433431&amp;dst=10032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11.06.2021 </w:t>
      </w:r>
      <w:hyperlink r:id="rId938" w:tooltip="https://login.consultant.ru/link/?req=doc&amp;base=LAW&amp;n=477417&amp;dst=103416"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13.06.2023 </w:t>
      </w:r>
      <w:hyperlink r:id="rId939" w:tooltip="https://login.consultant.ru/link/?req=doc&amp;base=LAW&amp;n=449463&amp;dst=100064"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w:t>
      </w:r>
      <w:r>
        <w:rPr>
          <w:rFonts w:ascii="Arial" w:hAnsi="Arial" w:eastAsia="Arial" w:cs="Arial"/>
          <w:b w:val="0"/>
          <w:i w:val="0"/>
          <w:strike w:val="0"/>
          <w:sz w:val="16"/>
        </w:rPr>
        <w:t xml:space="preserve">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w:t>
      </w:r>
      <w:r>
        <w:rPr>
          <w:rFonts w:ascii="Arial" w:hAnsi="Arial" w:eastAsia="Arial" w:cs="Arial"/>
          <w:b w:val="0"/>
          <w:i w:val="0"/>
          <w:strike w:val="0"/>
          <w:sz w:val="16"/>
        </w:rPr>
        <w:t xml:space="preserve">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w:t>
      </w:r>
      <w:r>
        <w:rPr>
          <w:rFonts w:ascii="Arial" w:hAnsi="Arial" w:eastAsia="Arial" w:cs="Arial"/>
          <w:b w:val="0"/>
          <w:i w:val="0"/>
          <w:strike w:val="0"/>
          <w:sz w:val="16"/>
        </w:rPr>
        <w:t xml:space="preserve">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введена Федеральным </w:t>
      </w:r>
      <w:hyperlink r:id="rId940" w:tooltip="https://login.consultant.ru/link/?req=doc&amp;base=LAW&amp;n=454131&amp;dst=1007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Орган регистрации прав в течение пяти рабочих дней со дня внесения в Единый государственный реес</w:t>
      </w:r>
      <w:r>
        <w:rPr>
          <w:rFonts w:ascii="Arial" w:hAnsi="Arial" w:eastAsia="Arial" w:cs="Arial"/>
          <w:b w:val="0"/>
          <w:i w:val="0"/>
          <w:strike w:val="0"/>
          <w:sz w:val="16"/>
        </w:rPr>
        <w:t xml:space="preserve">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w:t>
      </w:r>
      <w:r>
        <w:rPr>
          <w:rFonts w:ascii="Arial" w:hAnsi="Arial" w:eastAsia="Arial" w:cs="Arial"/>
          <w:b w:val="0"/>
          <w:i w:val="0"/>
          <w:strike w:val="0"/>
          <w:sz w:val="16"/>
        </w:rPr>
        <w:t xml:space="preserve">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введена Федеральным </w:t>
      </w:r>
      <w:hyperlink r:id="rId941" w:tooltip="https://login.consultant.ru/link/?req=doc&amp;base=LAW&amp;n=304068&amp;dst=1004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5. ВНЕСЕНИЕ СВЕДЕНИЙ В ЕДИНЫЙ ГОСУДАРСТВЕННЫЙ РЕЕСТР</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НЕДВИЖИМОСТИ В УВЕДОМИТЕЛЬНОМ ПОРЯДКЕ</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10" w:name="Par1432"/>
      <w:r/>
      <w:bookmarkEnd w:id="210"/>
      <w:r>
        <w:rPr>
          <w:rFonts w:ascii="Arial" w:hAnsi="Arial" w:eastAsia="Arial" w:cs="Arial"/>
          <w:b/>
          <w:i w:val="0"/>
          <w:strike w:val="0"/>
          <w:sz w:val="16"/>
        </w:rPr>
        <w:t xml:space="preserve">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w:t>
      </w:r>
      <w:r>
        <w:rPr>
          <w:rFonts w:ascii="Arial" w:hAnsi="Arial" w:eastAsia="Arial" w:cs="Arial"/>
          <w:b w:val="0"/>
          <w:i w:val="0"/>
          <w:strike w:val="0"/>
          <w:sz w:val="16"/>
        </w:rPr>
        <w:t xml:space="preserve">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Запись в Едином государственном реестре недвижимости о наличии возражения в отношении</w:t>
      </w:r>
      <w:r>
        <w:rPr>
          <w:rFonts w:ascii="Arial" w:hAnsi="Arial" w:eastAsia="Arial" w:cs="Arial"/>
          <w:b w:val="0"/>
          <w:i w:val="0"/>
          <w:strike w:val="0"/>
          <w:sz w:val="16"/>
        </w:rPr>
        <w:t xml:space="preserve">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Запись в Едином государственном реестре недвижимости о наличии возражения в отношении зарегистрированного</w:t>
      </w:r>
      <w:r>
        <w:rPr>
          <w:rFonts w:ascii="Arial" w:hAnsi="Arial" w:eastAsia="Arial" w:cs="Arial"/>
          <w:b w:val="0"/>
          <w:i w:val="0"/>
          <w:strike w:val="0"/>
          <w:sz w:val="16"/>
        </w:rPr>
        <w:t xml:space="preserve">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w:t>
      </w:r>
      <w:r>
        <w:rPr>
          <w:rFonts w:ascii="Arial" w:hAnsi="Arial" w:eastAsia="Arial" w:cs="Arial"/>
          <w:b w:val="0"/>
          <w:i w:val="0"/>
          <w:strike w:val="0"/>
          <w:sz w:val="16"/>
        </w:rPr>
        <w:t xml:space="preserve">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Запись в Едином государственном реестре недвижимости о наличии возражения в отношении зарегистрир</w:t>
      </w:r>
      <w:r>
        <w:rPr>
          <w:rFonts w:ascii="Arial" w:hAnsi="Arial" w:eastAsia="Arial" w:cs="Arial"/>
          <w:b w:val="0"/>
          <w:i w:val="0"/>
          <w:strike w:val="0"/>
          <w:sz w:val="16"/>
        </w:rPr>
        <w:t xml:space="preserve">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орган регистрации</w:t>
      </w:r>
      <w:r>
        <w:rPr>
          <w:rFonts w:ascii="Arial" w:hAnsi="Arial" w:eastAsia="Arial" w:cs="Arial"/>
          <w:b w:val="0"/>
          <w:i w:val="0"/>
          <w:strike w:val="0"/>
          <w:sz w:val="16"/>
        </w:rPr>
        <w:t xml:space="preserve">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орган регистрации прав поступило или пре</w:t>
      </w:r>
      <w:r>
        <w:rPr>
          <w:rFonts w:ascii="Arial" w:hAnsi="Arial" w:eastAsia="Arial" w:cs="Arial"/>
          <w:b w:val="0"/>
          <w:i w:val="0"/>
          <w:strike w:val="0"/>
          <w:sz w:val="16"/>
        </w:rPr>
        <w:t xml:space="preserve">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осущест</w:t>
      </w:r>
      <w:r>
        <w:rPr>
          <w:rFonts w:ascii="Arial" w:hAnsi="Arial" w:eastAsia="Arial" w:cs="Arial"/>
          <w:b w:val="0"/>
          <w:i w:val="0"/>
          <w:strike w:val="0"/>
          <w:sz w:val="16"/>
        </w:rPr>
        <w:t xml:space="preserve">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Запись в Едином </w:t>
      </w:r>
      <w:r>
        <w:rPr>
          <w:rFonts w:ascii="Arial" w:hAnsi="Arial" w:eastAsia="Arial" w:cs="Arial"/>
          <w:b w:val="0"/>
          <w:i w:val="0"/>
          <w:strike w:val="0"/>
          <w:sz w:val="16"/>
        </w:rPr>
        <w:t xml:space="preserve">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запись в Едином государственном реестре недвижимости о наличии возражения в отношении зарегистри</w:t>
      </w:r>
      <w:r>
        <w:rPr>
          <w:rFonts w:ascii="Arial" w:hAnsi="Arial" w:eastAsia="Arial" w:cs="Arial"/>
          <w:b w:val="0"/>
          <w:i w:val="0"/>
          <w:strike w:val="0"/>
          <w:sz w:val="16"/>
        </w:rPr>
        <w:t xml:space="preserve">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запись в Едином государственном реестре недвижимости о наличии возражения в отношении зарегистрированного права на о</w:t>
      </w:r>
      <w:r>
        <w:rPr>
          <w:rFonts w:ascii="Arial" w:hAnsi="Arial" w:eastAsia="Arial" w:cs="Arial"/>
          <w:b w:val="0"/>
          <w:i w:val="0"/>
          <w:strike w:val="0"/>
          <w:sz w:val="16"/>
        </w:rPr>
        <w:t xml:space="preserve">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указанное заявление пре</w:t>
      </w:r>
      <w:r>
        <w:rPr>
          <w:rFonts w:ascii="Arial" w:hAnsi="Arial" w:eastAsia="Arial" w:cs="Arial"/>
          <w:b w:val="0"/>
          <w:i w:val="0"/>
          <w:strike w:val="0"/>
          <w:sz w:val="16"/>
        </w:rPr>
        <w:t xml:space="preserve">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указанное заявление представлено предшествующим правообладателем повторно по истечении трех месяцев со дня внесения</w:t>
      </w:r>
      <w:r>
        <w:rPr>
          <w:rFonts w:ascii="Arial" w:hAnsi="Arial" w:eastAsia="Arial" w:cs="Arial"/>
          <w:b w:val="0"/>
          <w:i w:val="0"/>
          <w:strike w:val="0"/>
          <w:sz w:val="16"/>
        </w:rPr>
        <w:t xml:space="preserve">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w:t>
      </w:r>
      <w:r>
        <w:rPr>
          <w:rFonts w:ascii="Arial" w:hAnsi="Arial" w:eastAsia="Arial" w:cs="Arial"/>
          <w:b w:val="0"/>
          <w:i w:val="0"/>
          <w:strike w:val="0"/>
          <w:sz w:val="16"/>
        </w:rPr>
        <w:t xml:space="preserve">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w:t>
      </w:r>
      <w:r>
        <w:rPr>
          <w:rFonts w:ascii="Arial" w:hAnsi="Arial" w:eastAsia="Arial" w:cs="Arial"/>
          <w:b w:val="0"/>
          <w:i w:val="0"/>
          <w:strike w:val="0"/>
          <w:sz w:val="16"/>
        </w:rPr>
        <w:t xml:space="preserve">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w:t>
      </w:r>
      <w:r>
        <w:rPr>
          <w:rFonts w:ascii="Arial" w:hAnsi="Arial" w:eastAsia="Arial" w:cs="Arial"/>
          <w:b w:val="0"/>
          <w:i w:val="0"/>
          <w:strike w:val="0"/>
          <w:sz w:val="16"/>
        </w:rPr>
        <w:t xml:space="preserve">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w:t>
      </w:r>
      <w:r>
        <w:rPr>
          <w:rFonts w:ascii="Arial" w:hAnsi="Arial" w:eastAsia="Arial" w:cs="Arial"/>
          <w:b w:val="0"/>
          <w:i w:val="0"/>
          <w:strike w:val="0"/>
          <w:sz w:val="16"/>
        </w:rPr>
        <w:t xml:space="preserve">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Запись, содержащаяся в Едином государственном реестре недвижимости, о наличии возражения в </w:t>
      </w:r>
      <w:r>
        <w:rPr>
          <w:rFonts w:ascii="Arial" w:hAnsi="Arial" w:eastAsia="Arial" w:cs="Arial"/>
          <w:b w:val="0"/>
          <w:i w:val="0"/>
          <w:strike w:val="0"/>
          <w:sz w:val="16"/>
        </w:rPr>
        <w:t xml:space="preserve">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11" w:name="Par1453"/>
      <w:r/>
      <w:bookmarkEnd w:id="211"/>
      <w:r>
        <w:rPr>
          <w:rFonts w:ascii="Arial" w:hAnsi="Arial" w:eastAsia="Arial" w:cs="Arial"/>
          <w:b/>
          <w:i w:val="0"/>
          <w:strike w:val="0"/>
          <w:sz w:val="16"/>
        </w:rPr>
        <w:t xml:space="preserve">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12" w:name="Par1455"/>
      <w:r/>
      <w:bookmarkEnd w:id="212"/>
      <w:r>
        <w:rPr>
          <w:rFonts w:ascii="Arial" w:hAnsi="Arial" w:eastAsia="Arial" w:cs="Arial"/>
          <w:b w:val="0"/>
          <w:i w:val="0"/>
          <w:strike w:val="0"/>
          <w:sz w:val="16"/>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w:t>
      </w:r>
      <w:r>
        <w:rPr>
          <w:rFonts w:ascii="Arial" w:hAnsi="Arial" w:eastAsia="Arial" w:cs="Arial"/>
          <w:b w:val="0"/>
          <w:i w:val="0"/>
          <w:strike w:val="0"/>
          <w:sz w:val="16"/>
        </w:rPr>
        <w:t xml:space="preserve">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w:t>
      </w:r>
      <w:r>
        <w:rPr>
          <w:rFonts w:ascii="Arial" w:hAnsi="Arial" w:eastAsia="Arial" w:cs="Arial"/>
          <w:b w:val="0"/>
          <w:i w:val="0"/>
          <w:strike w:val="0"/>
          <w:sz w:val="16"/>
        </w:rPr>
        <w:t xml:space="preserve">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42" w:tooltip="https://login.consultant.ru/link/?req=doc&amp;base=LAW&amp;n=468519&amp;dst=100738" w:history="1">
        <w:r>
          <w:rPr>
            <w:rFonts w:ascii="Arial" w:hAnsi="Arial" w:eastAsia="Arial" w:cs="Arial"/>
            <w:b w:val="0"/>
            <w:i w:val="0"/>
            <w:strike w:val="0"/>
            <w:color w:val="0000ff"/>
            <w:sz w:val="16"/>
          </w:rPr>
          <w:t xml:space="preserve">вносится</w:t>
        </w:r>
      </w:hyperlink>
      <w:r>
        <w:rPr>
          <w:rFonts w:ascii="Arial" w:hAnsi="Arial" w:eastAsia="Arial" w:cs="Arial"/>
          <w:b w:val="0"/>
          <w:i w:val="0"/>
          <w:strike w:val="0"/>
          <w:sz w:val="16"/>
        </w:rPr>
        <w:t xml:space="preserve"> запись</w:t>
      </w:r>
      <w:r>
        <w:rPr>
          <w:rFonts w:ascii="Arial" w:hAnsi="Arial" w:eastAsia="Arial" w:cs="Arial"/>
          <w:b w:val="0"/>
          <w:i w:val="0"/>
          <w:strike w:val="0"/>
          <w:sz w:val="16"/>
        </w:rPr>
        <w:t xml:space="preserve">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943" w:tooltip="https://login.consultant.ru/link/?req=doc&amp;base=LAW&amp;n=433431&amp;dst=10032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28.06.2022 </w:t>
      </w:r>
      <w:hyperlink r:id="rId944" w:tooltip="https://login.consultant.ru/link/?req=doc&amp;base=LAW&amp;n=420241&amp;dst=100021"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Запись, содержащаяся в Едином государственном реестре недвижимости, о заявлении о невозможности регистрации погашается на основании: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решения государственного регистратора прав (без заявления собственника, его законного представителя) о</w:t>
      </w:r>
      <w:r>
        <w:rPr>
          <w:rFonts w:ascii="Arial" w:hAnsi="Arial" w:eastAsia="Arial" w:cs="Arial"/>
          <w:b w:val="0"/>
          <w:i w:val="0"/>
          <w:strike w:val="0"/>
          <w:sz w:val="16"/>
        </w:rPr>
        <w:t xml:space="preserve">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945" w:tooltip="https://login.consultant.ru/link/?req=doc&amp;base=LAW&amp;n=433431&amp;dst=10032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28.06.2022 </w:t>
      </w:r>
      <w:hyperlink r:id="rId946" w:tooltip="https://login.consultant.ru/link/?req=doc&amp;base=LAW&amp;n=420241&amp;dst=100022"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заявления собственника (его законного представителя) об отзыве ранее представленного заявления о невозможности регистрации;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вступившего в законную силу судебного акта.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Наличие указанной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w:t>
      </w:r>
      <w:r>
        <w:rPr>
          <w:rFonts w:ascii="Arial" w:hAnsi="Arial" w:eastAsia="Arial" w:cs="Arial"/>
          <w:b w:val="0"/>
          <w:i w:val="0"/>
          <w:strike w:val="0"/>
          <w:sz w:val="16"/>
        </w:rPr>
        <w:t xml:space="preserve">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w:t>
      </w:r>
      <w:r>
        <w:rPr>
          <w:rFonts w:ascii="Arial" w:hAnsi="Arial" w:eastAsia="Arial" w:cs="Arial"/>
          <w:b w:val="0"/>
          <w:i w:val="0"/>
          <w:strike w:val="0"/>
          <w:sz w:val="16"/>
        </w:rPr>
        <w:t xml:space="preserve">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w:t>
      </w:r>
      <w:r>
        <w:rPr>
          <w:rFonts w:ascii="Arial" w:hAnsi="Arial" w:eastAsia="Arial" w:cs="Arial"/>
          <w:b w:val="0"/>
          <w:i w:val="0"/>
          <w:strike w:val="0"/>
          <w:sz w:val="16"/>
        </w:rPr>
        <w:t xml:space="preserve">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47" w:tooltip="https://login.consultant.ru/link/?req=doc&amp;base=LAW&amp;n=4826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 октября 2007 года N 229-ФЗ "Об исполнительном производстве", и иных случаях, установленных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8" w:tooltip="https://login.consultant.ru/link/?req=doc&amp;base=LAW&amp;n=433431&amp;dst=1003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w:t>
      </w:r>
      <w:r>
        <w:rPr>
          <w:rFonts w:ascii="Arial" w:hAnsi="Arial" w:eastAsia="Arial" w:cs="Arial"/>
          <w:b/>
          <w:i w:val="0"/>
          <w:strike w:val="0"/>
          <w:sz w:val="16"/>
        </w:rPr>
        <w:t xml:space="preserve">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9" w:tooltip="https://login.consultant.ru/link/?req=doc&amp;base=LAW&amp;n=433284&amp;dst=1000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05.12.2022 N 507-ФЗ)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950" w:tooltip="https://login.consultant.ru/link/?req=doc&amp;base=LAW&amp;n=387132&amp;dst=1000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354-ФЗ)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Запись о невозможности государственной регистрации перехода, прекращения права собстве</w:t>
      </w:r>
      <w:r>
        <w:rPr>
          <w:rFonts w:ascii="Arial" w:hAnsi="Arial" w:eastAsia="Arial" w:cs="Arial"/>
          <w:b w:val="0"/>
          <w:i w:val="0"/>
          <w:strike w:val="0"/>
          <w:sz w:val="16"/>
        </w:rPr>
        <w:t xml:space="preserve">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w:t>
      </w:r>
      <w:r>
        <w:rPr>
          <w:rFonts w:ascii="Arial" w:hAnsi="Arial" w:eastAsia="Arial" w:cs="Arial"/>
          <w:b w:val="0"/>
          <w:i w:val="0"/>
          <w:strike w:val="0"/>
          <w:sz w:val="16"/>
        </w:rPr>
        <w:t xml:space="preserve">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w:t>
      </w:r>
      <w:r>
        <w:rPr>
          <w:rFonts w:ascii="Arial" w:hAnsi="Arial" w:eastAsia="Arial" w:cs="Arial"/>
          <w:b w:val="0"/>
          <w:i w:val="0"/>
          <w:strike w:val="0"/>
          <w:sz w:val="16"/>
        </w:rPr>
        <w:t xml:space="preserve">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w:t>
      </w:r>
      <w:r>
        <w:rPr>
          <w:rFonts w:ascii="Arial" w:hAnsi="Arial" w:eastAsia="Arial" w:cs="Arial"/>
          <w:b w:val="0"/>
          <w:i w:val="0"/>
          <w:strike w:val="0"/>
          <w:sz w:val="16"/>
        </w:rPr>
        <w:t xml:space="preserve">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w:t>
      </w:r>
      <w:r>
        <w:rPr>
          <w:rFonts w:ascii="Arial" w:hAnsi="Arial" w:eastAsia="Arial" w:cs="Arial"/>
          <w:b w:val="0"/>
          <w:i w:val="0"/>
          <w:strike w:val="0"/>
          <w:sz w:val="16"/>
        </w:rPr>
        <w:t xml:space="preserve">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w:t>
      </w:r>
      <w:r>
        <w:rPr>
          <w:rFonts w:ascii="Arial" w:hAnsi="Arial" w:eastAsia="Arial" w:cs="Arial"/>
          <w:b w:val="0"/>
          <w:i w:val="0"/>
          <w:strike w:val="0"/>
          <w:sz w:val="16"/>
        </w:rPr>
        <w:t xml:space="preserve">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951" w:tooltip="https://login.consultant.ru/link/?req=doc&amp;base=LAW&amp;n=433284&amp;dst=1000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05.12.2022 N 507-ФЗ)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Запись в Едином государственном реестре недвижимост</w:t>
      </w:r>
      <w:r>
        <w:rPr>
          <w:rFonts w:ascii="Arial" w:hAnsi="Arial" w:eastAsia="Arial" w:cs="Arial"/>
          <w:b w:val="0"/>
          <w:i w:val="0"/>
          <w:strike w:val="0"/>
          <w:sz w:val="16"/>
        </w:rPr>
        <w:t xml:space="preserve">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w:t>
      </w:r>
      <w:r>
        <w:rPr>
          <w:rFonts w:ascii="Arial" w:hAnsi="Arial" w:eastAsia="Arial" w:cs="Arial"/>
          <w:b w:val="0"/>
          <w:i w:val="0"/>
          <w:strike w:val="0"/>
          <w:sz w:val="16"/>
        </w:rPr>
        <w:t xml:space="preserve">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w:t>
      </w:r>
      <w:r>
        <w:rPr>
          <w:rFonts w:ascii="Arial" w:hAnsi="Arial" w:eastAsia="Arial" w:cs="Arial"/>
          <w:b w:val="0"/>
          <w:i w:val="0"/>
          <w:strike w:val="0"/>
          <w:sz w:val="16"/>
        </w:rPr>
        <w:t xml:space="preserve">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w:t>
      </w:r>
      <w:r>
        <w:rPr>
          <w:rFonts w:ascii="Arial" w:hAnsi="Arial" w:eastAsia="Arial" w:cs="Arial"/>
          <w:b w:val="0"/>
          <w:i w:val="0"/>
          <w:strike w:val="0"/>
          <w:sz w:val="16"/>
        </w:rPr>
        <w:t xml:space="preserve">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w:t>
      </w:r>
      <w:r>
        <w:rPr>
          <w:rFonts w:ascii="Arial" w:hAnsi="Arial" w:eastAsia="Arial" w:cs="Arial"/>
          <w:b w:val="0"/>
          <w:i w:val="0"/>
          <w:strike w:val="0"/>
          <w:sz w:val="16"/>
        </w:rPr>
        <w:t xml:space="preserve">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w:t>
      </w:r>
      <w:r>
        <w:rPr>
          <w:rFonts w:ascii="Arial" w:hAnsi="Arial" w:eastAsia="Arial" w:cs="Arial"/>
          <w:b w:val="0"/>
          <w:i w:val="0"/>
          <w:strike w:val="0"/>
          <w:sz w:val="16"/>
        </w:rPr>
        <w:t xml:space="preserve">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w:t>
      </w:r>
      <w:r>
        <w:rPr>
          <w:rFonts w:ascii="Arial" w:hAnsi="Arial" w:eastAsia="Arial" w:cs="Arial"/>
          <w:b w:val="0"/>
          <w:i w:val="0"/>
          <w:strike w:val="0"/>
          <w:sz w:val="16"/>
        </w:rPr>
        <w:t xml:space="preserve">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w:t>
      </w:r>
      <w:r>
        <w:rPr>
          <w:rFonts w:ascii="Arial" w:hAnsi="Arial" w:eastAsia="Arial" w:cs="Arial"/>
          <w:b w:val="0"/>
          <w:i w:val="0"/>
          <w:strike w:val="0"/>
          <w:sz w:val="16"/>
        </w:rPr>
        <w:t xml:space="preserve">ора) в порядке, установленном законодательством Российской Федерации, либо соответствующего заявления уполномоченного исполнительного органа субъекта Российской Федерации и судебного акта об отказе в удовлетворении требования уполномоченного исполнительног</w:t>
      </w:r>
      <w:r>
        <w:rPr>
          <w:rFonts w:ascii="Arial" w:hAnsi="Arial" w:eastAsia="Arial" w:cs="Arial"/>
          <w:b w:val="0"/>
          <w:i w:val="0"/>
          <w:strike w:val="0"/>
          <w:sz w:val="16"/>
        </w:rPr>
        <w:t xml:space="preserve">о органа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w:t>
      </w:r>
      <w:r>
        <w:rPr>
          <w:rFonts w:ascii="Arial" w:hAnsi="Arial" w:eastAsia="Arial" w:cs="Arial"/>
          <w:b w:val="0"/>
          <w:i w:val="0"/>
          <w:strike w:val="0"/>
          <w:sz w:val="16"/>
        </w:rPr>
        <w:t xml:space="preserve">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05.12.2022 </w:t>
      </w:r>
      <w:hyperlink r:id="rId952" w:tooltip="https://login.consultant.ru/link/?req=doc&amp;base=LAW&amp;n=433284&amp;dst=100081" w:history="1">
        <w:r>
          <w:rPr>
            <w:rFonts w:ascii="Arial" w:hAnsi="Arial" w:eastAsia="Arial" w:cs="Arial"/>
            <w:b w:val="0"/>
            <w:i w:val="0"/>
            <w:strike w:val="0"/>
            <w:color w:val="0000ff"/>
            <w:sz w:val="16"/>
          </w:rPr>
          <w:t xml:space="preserve">N 507-ФЗ</w:t>
        </w:r>
      </w:hyperlink>
      <w:r>
        <w:rPr>
          <w:rFonts w:ascii="Arial" w:hAnsi="Arial" w:eastAsia="Arial" w:cs="Arial"/>
          <w:b w:val="0"/>
          <w:i w:val="0"/>
          <w:strike w:val="0"/>
          <w:sz w:val="16"/>
        </w:rPr>
        <w:t xml:space="preserve">, от 08.08.2024 </w:t>
      </w:r>
      <w:hyperlink r:id="rId953" w:tooltip="https://login.consultant.ru/link/?req=doc&amp;base=LAW&amp;n=482484&amp;dst=101784"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Запись в Едином государственном реестре недвижимости о невозможности государственной регистрации перехода, прекращения права собственнос</w:t>
      </w:r>
      <w:r>
        <w:rPr>
          <w:rFonts w:ascii="Arial" w:hAnsi="Arial" w:eastAsia="Arial" w:cs="Arial"/>
          <w:b w:val="0"/>
          <w:i w:val="0"/>
          <w:strike w:val="0"/>
          <w:sz w:val="16"/>
        </w:rPr>
        <w:t xml:space="preserve">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w:t>
      </w:r>
      <w:r>
        <w:rPr>
          <w:rFonts w:ascii="Arial" w:hAnsi="Arial" w:eastAsia="Arial" w:cs="Arial"/>
          <w:b w:val="0"/>
          <w:i w:val="0"/>
          <w:strike w:val="0"/>
          <w:sz w:val="16"/>
        </w:rPr>
        <w:t xml:space="preserve">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w:t>
      </w:r>
      <w:r>
        <w:rPr>
          <w:rFonts w:ascii="Arial" w:hAnsi="Arial" w:eastAsia="Arial" w:cs="Arial"/>
          <w:b w:val="0"/>
          <w:i w:val="0"/>
          <w:strike w:val="0"/>
          <w:sz w:val="16"/>
        </w:rPr>
        <w:t xml:space="preserve">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w:t>
      </w:r>
      <w:r>
        <w:rPr>
          <w:rFonts w:ascii="Arial" w:hAnsi="Arial" w:eastAsia="Arial" w:cs="Arial"/>
          <w:b w:val="0"/>
          <w:i w:val="0"/>
          <w:strike w:val="0"/>
          <w:sz w:val="16"/>
        </w:rPr>
        <w:t xml:space="preserve">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w:t>
      </w:r>
      <w:r>
        <w:rPr>
          <w:rFonts w:ascii="Arial" w:hAnsi="Arial" w:eastAsia="Arial" w:cs="Arial"/>
          <w:b w:val="0"/>
          <w:i w:val="0"/>
          <w:strike w:val="0"/>
          <w:sz w:val="16"/>
        </w:rPr>
        <w:t xml:space="preserve">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954" w:tooltip="https://login.consultant.ru/link/?req=doc&amp;base=LAW&amp;n=433284&amp;dst=1000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05.12.2022 N 507-ФЗ)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Запись в Едином государственном реестре недвижимости о невозможности государственной регистра</w:t>
      </w:r>
      <w:r>
        <w:rPr>
          <w:rFonts w:ascii="Arial" w:hAnsi="Arial" w:eastAsia="Arial" w:cs="Arial"/>
          <w:b w:val="0"/>
          <w:i w:val="0"/>
          <w:strike w:val="0"/>
          <w:sz w:val="16"/>
        </w:rPr>
        <w:t xml:space="preserve">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w:t>
      </w:r>
      <w:r>
        <w:rPr>
          <w:rFonts w:ascii="Arial" w:hAnsi="Arial" w:eastAsia="Arial" w:cs="Arial"/>
          <w:b w:val="0"/>
          <w:i w:val="0"/>
          <w:strike w:val="0"/>
          <w:sz w:val="16"/>
        </w:rPr>
        <w:t xml:space="preserve">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w:t>
      </w:r>
      <w:r>
        <w:rPr>
          <w:rFonts w:ascii="Arial" w:hAnsi="Arial" w:eastAsia="Arial" w:cs="Arial"/>
          <w:b w:val="0"/>
          <w:i w:val="0"/>
          <w:strike w:val="0"/>
          <w:sz w:val="16"/>
        </w:rPr>
        <w:t xml:space="preserve">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w:t>
      </w:r>
      <w:r>
        <w:rPr>
          <w:rFonts w:ascii="Arial" w:hAnsi="Arial" w:eastAsia="Arial" w:cs="Arial"/>
          <w:b w:val="0"/>
          <w:i w:val="0"/>
          <w:strike w:val="0"/>
          <w:sz w:val="16"/>
        </w:rPr>
        <w:t xml:space="preserve">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955" w:tooltip="https://login.consultant.ru/link/?req=doc&amp;base=LAW&amp;n=433284&amp;dst=1000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05.12.2022 N 507-ФЗ)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w:t>
      </w:r>
      <w:r>
        <w:rPr>
          <w:rFonts w:ascii="Arial" w:hAnsi="Arial" w:eastAsia="Arial" w:cs="Arial"/>
          <w:b w:val="0"/>
          <w:i w:val="0"/>
          <w:strike w:val="0"/>
          <w:sz w:val="16"/>
        </w:rPr>
        <w:t xml:space="preserve">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w:t>
      </w:r>
      <w:r>
        <w:rPr>
          <w:rFonts w:ascii="Arial" w:hAnsi="Arial" w:eastAsia="Arial" w:cs="Arial"/>
          <w:b w:val="0"/>
          <w:i w:val="0"/>
          <w:strike w:val="0"/>
          <w:sz w:val="16"/>
        </w:rPr>
        <w:t xml:space="preserve">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13" w:name="Par1480"/>
      <w:r/>
      <w:bookmarkEnd w:id="213"/>
      <w:r>
        <w:rPr>
          <w:rFonts w:ascii="Arial" w:hAnsi="Arial" w:eastAsia="Arial" w:cs="Arial"/>
          <w:b/>
          <w:i w:val="0"/>
          <w:strike w:val="0"/>
          <w:sz w:val="16"/>
        </w:rPr>
        <w:t xml:space="preserve">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w:t>
      </w:r>
      <w:r>
        <w:rPr>
          <w:rFonts w:ascii="Arial" w:hAnsi="Arial" w:eastAsia="Arial" w:cs="Arial"/>
          <w:b/>
          <w:i w:val="0"/>
          <w:strike w:val="0"/>
          <w:sz w:val="16"/>
        </w:rPr>
        <w:t xml:space="preserve">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956" w:tooltip="https://login.consultant.ru/link/?req=doc&amp;base=LAW&amp;n=330707&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286-ФЗ)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14" w:name="Par1484"/>
      <w:r/>
      <w:bookmarkEnd w:id="214"/>
      <w:r>
        <w:rPr>
          <w:rFonts w:ascii="Arial" w:hAnsi="Arial" w:eastAsia="Arial" w:cs="Arial"/>
          <w:b w:val="0"/>
          <w:i w:val="0"/>
          <w:strike w:val="0"/>
          <w:sz w:val="16"/>
        </w:rPr>
        <w:t xml:space="preserve">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w:t>
      </w:r>
      <w:r>
        <w:rPr>
          <w:rFonts w:ascii="Arial" w:hAnsi="Arial" w:eastAsia="Arial" w:cs="Arial"/>
          <w:b w:val="0"/>
          <w:i w:val="0"/>
          <w:strike w:val="0"/>
          <w:sz w:val="16"/>
        </w:rPr>
        <w:t xml:space="preserve">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w:t>
      </w:r>
      <w:r>
        <w:rPr>
          <w:rFonts w:ascii="Arial" w:hAnsi="Arial" w:eastAsia="Arial" w:cs="Arial"/>
          <w:b w:val="0"/>
          <w:i w:val="0"/>
          <w:strike w:val="0"/>
          <w:sz w:val="16"/>
        </w:rPr>
        <w:t xml:space="preserve">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w:t>
      </w:r>
      <w:r>
        <w:rPr>
          <w:rFonts w:ascii="Arial" w:hAnsi="Arial" w:eastAsia="Arial" w:cs="Arial"/>
          <w:b w:val="0"/>
          <w:i w:val="0"/>
          <w:strike w:val="0"/>
          <w:sz w:val="16"/>
        </w:rPr>
        <w:t xml:space="preserve">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Заявление о возможности регистрации на основании документов, подписанных усиленной квалифициров</w:t>
      </w:r>
      <w:r>
        <w:rPr>
          <w:rFonts w:ascii="Arial" w:hAnsi="Arial" w:eastAsia="Arial" w:cs="Arial"/>
          <w:b w:val="0"/>
          <w:i w:val="0"/>
          <w:strike w:val="0"/>
          <w:sz w:val="16"/>
        </w:rPr>
        <w:t xml:space="preserve">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15" w:name="Par1486"/>
      <w:r/>
      <w:bookmarkEnd w:id="215"/>
      <w:r>
        <w:rPr>
          <w:rFonts w:ascii="Arial" w:hAnsi="Arial" w:eastAsia="Arial" w:cs="Arial"/>
          <w:b w:val="0"/>
          <w:i w:val="0"/>
          <w:strike w:val="0"/>
          <w:sz w:val="16"/>
        </w:rPr>
        <w:t xml:space="preserve">3. Заявление о возможности регистрац</w:t>
      </w:r>
      <w:r>
        <w:rPr>
          <w:rFonts w:ascii="Arial" w:hAnsi="Arial" w:eastAsia="Arial" w:cs="Arial"/>
          <w:b w:val="0"/>
          <w:i w:val="0"/>
          <w:strike w:val="0"/>
          <w:sz w:val="16"/>
        </w:rPr>
        <w:t xml:space="preserve">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history="1">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1 части 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частями 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18 статьи 18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 статьи 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57" w:tooltip="https://login.consultant.ru/link/?req=doc&amp;base=LAW&amp;n=454214&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Отсутствие в Едином государственном реестре недвижимости записи о возможно</w:t>
      </w:r>
      <w:r>
        <w:rPr>
          <w:rFonts w:ascii="Arial" w:hAnsi="Arial" w:eastAsia="Arial" w:cs="Arial"/>
          <w:b w:val="0"/>
          <w:i w:val="0"/>
          <w:strike w:val="0"/>
          <w:sz w:val="16"/>
        </w:rPr>
        <w:t xml:space="preserve">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w:t>
      </w:r>
      <w:r>
        <w:rPr>
          <w:rFonts w:ascii="Arial" w:hAnsi="Arial" w:eastAsia="Arial" w:cs="Arial"/>
          <w:b w:val="0"/>
          <w:i w:val="0"/>
          <w:strike w:val="0"/>
          <w:sz w:val="16"/>
        </w:rPr>
        <w:t xml:space="preserve">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w:t>
      </w:r>
      <w:r>
        <w:rPr>
          <w:rFonts w:ascii="Arial" w:hAnsi="Arial" w:eastAsia="Arial" w:cs="Arial"/>
          <w:b w:val="0"/>
          <w:i w:val="0"/>
          <w:strike w:val="0"/>
          <w:sz w:val="16"/>
        </w:rPr>
        <w:t xml:space="preserve">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58" w:tooltip="https://login.consultant.ru/link/?req=doc&amp;base=LAW&amp;n=454214&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Орга</w:t>
      </w:r>
      <w:r>
        <w:rPr>
          <w:rFonts w:ascii="Arial" w:hAnsi="Arial" w:eastAsia="Arial" w:cs="Arial"/>
          <w:b w:val="0"/>
          <w:i w:val="0"/>
          <w:strike w:val="0"/>
          <w:sz w:val="16"/>
        </w:rPr>
        <w:t xml:space="preserve">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w:t>
      </w:r>
      <w:r>
        <w:rPr>
          <w:rFonts w:ascii="Arial" w:hAnsi="Arial" w:eastAsia="Arial" w:cs="Arial"/>
          <w:b w:val="0"/>
          <w:i w:val="0"/>
          <w:strike w:val="0"/>
          <w:sz w:val="16"/>
        </w:rPr>
        <w:t xml:space="preserve">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959" w:tooltip="https://login.consultant.ru/link/?req=doc&amp;base=LAW&amp;n=44210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16" w:name="Par1491"/>
      <w:r/>
      <w:bookmarkEnd w:id="216"/>
      <w:r>
        <w:rPr>
          <w:rFonts w:ascii="Arial" w:hAnsi="Arial" w:eastAsia="Arial" w:cs="Arial"/>
          <w:b w:val="0"/>
          <w:i w:val="0"/>
          <w:strike w:val="0"/>
          <w:sz w:val="16"/>
        </w:rPr>
        <w:t xml:space="preserve">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w:t>
      </w:r>
      <w:r>
        <w:rPr>
          <w:rFonts w:ascii="Arial" w:hAnsi="Arial" w:eastAsia="Arial" w:cs="Arial"/>
          <w:b w:val="0"/>
          <w:i w:val="0"/>
          <w:strike w:val="0"/>
          <w:sz w:val="16"/>
        </w:rPr>
        <w:t xml:space="preserve">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органом государственной власти или органом местного самоуправления в случаях, предусмотренных </w:t>
      </w:r>
      <w:hyperlink w:history="1">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нотариусом в случаях, предусмотренных </w:t>
      </w:r>
      <w:hyperlink w:history="1">
        <w:r>
          <w:rPr>
            <w:rFonts w:ascii="Arial" w:hAnsi="Arial" w:eastAsia="Arial" w:cs="Arial"/>
            <w:b w:val="0"/>
            <w:i w:val="0"/>
            <w:strike w:val="0"/>
            <w:color w:val="0000ff"/>
            <w:sz w:val="16"/>
          </w:rPr>
          <w:t xml:space="preserve">пунктом 4.5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5 части 3 статьи 15</w:t>
        </w:r>
      </w:hyperlink>
      <w:r>
        <w:rPr>
          <w:rFonts w:ascii="Arial" w:hAnsi="Arial" w:eastAsia="Arial" w:cs="Arial"/>
          <w:b w:val="0"/>
          <w:i w:val="0"/>
          <w:strike w:val="0"/>
          <w:sz w:val="16"/>
        </w:rP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w:t>
      </w:r>
      <w:r>
        <w:rPr>
          <w:rFonts w:ascii="Arial" w:hAnsi="Arial" w:eastAsia="Arial" w:cs="Arial"/>
          <w:b w:val="0"/>
          <w:i w:val="0"/>
          <w:strike w:val="0"/>
          <w:sz w:val="16"/>
        </w:rPr>
        <w:t xml:space="preserve">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960" w:tooltip="https://login.consultant.ru/link/?req=doc&amp;base=LAW&amp;n=442351&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18.03.2023 N 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61" w:tooltip="https://login.consultant.ru/link/?req=doc&amp;base=LAW&amp;n=453261&amp;dst=1000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сторонами договора об отчуждении объекта недвижимости, если соответствующее заявление и пр</w:t>
      </w:r>
      <w:r>
        <w:rPr>
          <w:rFonts w:ascii="Arial" w:hAnsi="Arial" w:eastAsia="Arial" w:cs="Arial"/>
          <w:b w:val="0"/>
          <w:i w:val="0"/>
          <w:strike w:val="0"/>
          <w:sz w:val="16"/>
        </w:rPr>
        <w:t xml:space="preserve">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962" w:tooltip="https://login.consultant.ru/link/?req=doc&amp;base=LAW&amp;n=433431&amp;dst=100328"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963" w:tooltip="https://login.consultant.ru/link/?req=doc&amp;base=LAW&amp;n=454214&amp;dst=100098"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в случае, если застройщик является стороной по указанному договору участия в долевом строительстве.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964" w:tooltip="https://login.consultant.ru/link/?req=doc&amp;base=LAW&amp;n=453261&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представленного в порядке, предусмотренном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заявления лица, указанного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вступившего в законную силу судебного акта.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965" w:tooltip="https://login.consultant.ru/link/?req=doc&amp;base=LAW&amp;n=420241&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28.06.2022 N 185-ФЗ)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17" w:name="Par1507"/>
      <w:r/>
      <w:bookmarkEnd w:id="217"/>
      <w:r>
        <w:rPr>
          <w:rFonts w:ascii="Arial" w:hAnsi="Arial" w:eastAsia="Arial" w:cs="Arial"/>
          <w:b/>
          <w:i w:val="0"/>
          <w:strike w:val="0"/>
          <w:sz w:val="16"/>
        </w:rPr>
        <w:t xml:space="preserve">Статья 36.3. Правила внесения в Единый государственный реестр недвижимо</w:t>
      </w:r>
      <w:r>
        <w:rPr>
          <w:rFonts w:ascii="Arial" w:hAnsi="Arial" w:eastAsia="Arial" w:cs="Arial"/>
          <w:b/>
          <w:i w:val="0"/>
          <w:strike w:val="0"/>
          <w:sz w:val="16"/>
        </w:rPr>
        <w:t xml:space="preserve">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966" w:tooltip="https://login.consultant.ru/link/?req=doc&amp;base=LAW&amp;n=421898&amp;dst=1001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18" w:name="Par1511"/>
      <w:r/>
      <w:bookmarkEnd w:id="218"/>
      <w:r>
        <w:rPr>
          <w:rFonts w:ascii="Arial" w:hAnsi="Arial" w:eastAsia="Arial" w:cs="Arial"/>
          <w:b w:val="0"/>
          <w:i w:val="0"/>
          <w:strike w:val="0"/>
          <w:sz w:val="16"/>
        </w:rPr>
        <w:t xml:space="preserve">1. При представлении физическим лицом, за которым в Едином государственном реестре недвижимости зарегистрировано право,</w:t>
      </w:r>
      <w:r>
        <w:rPr>
          <w:rFonts w:ascii="Arial" w:hAnsi="Arial" w:eastAsia="Arial" w:cs="Arial"/>
          <w:b w:val="0"/>
          <w:i w:val="0"/>
          <w:strike w:val="0"/>
          <w:sz w:val="16"/>
        </w:rPr>
        <w:t xml:space="preserve">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w:t>
      </w:r>
      <w:r>
        <w:rPr>
          <w:rFonts w:ascii="Arial" w:hAnsi="Arial" w:eastAsia="Arial" w:cs="Arial"/>
          <w:b w:val="0"/>
          <w:i w:val="0"/>
          <w:strike w:val="0"/>
          <w:sz w:val="16"/>
        </w:rPr>
        <w:t xml:space="preserve">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w:t>
      </w:r>
      <w:r>
        <w:rPr>
          <w:rFonts w:ascii="Arial" w:hAnsi="Arial" w:eastAsia="Arial" w:cs="Arial"/>
          <w:b w:val="0"/>
          <w:i w:val="0"/>
          <w:strike w:val="0"/>
          <w:sz w:val="16"/>
        </w:rPr>
        <w:t xml:space="preserve">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w:t>
      </w:r>
      <w:r>
        <w:rPr>
          <w:rFonts w:ascii="Arial" w:hAnsi="Arial" w:eastAsia="Arial" w:cs="Arial"/>
          <w:b w:val="0"/>
          <w:i w:val="0"/>
          <w:strike w:val="0"/>
          <w:sz w:val="16"/>
        </w:rPr>
        <w:t xml:space="preserve">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w:t>
      </w:r>
      <w:r>
        <w:rPr>
          <w:rFonts w:ascii="Arial" w:hAnsi="Arial" w:eastAsia="Arial" w:cs="Arial"/>
          <w:b w:val="0"/>
          <w:i w:val="0"/>
          <w:strike w:val="0"/>
          <w:sz w:val="16"/>
        </w:rPr>
        <w:t xml:space="preserve">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Заявление о возм</w:t>
      </w:r>
      <w:r>
        <w:rPr>
          <w:rFonts w:ascii="Arial" w:hAnsi="Arial" w:eastAsia="Arial" w:cs="Arial"/>
          <w:b w:val="0"/>
          <w:i w:val="0"/>
          <w:strike w:val="0"/>
          <w:sz w:val="16"/>
        </w:rPr>
        <w:t xml:space="preserve">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w:t>
      </w:r>
      <w:r>
        <w:rPr>
          <w:rFonts w:ascii="Arial" w:hAnsi="Arial" w:eastAsia="Arial" w:cs="Arial"/>
          <w:b w:val="0"/>
          <w:i w:val="0"/>
          <w:strike w:val="0"/>
          <w:sz w:val="16"/>
        </w:rPr>
        <w:t xml:space="preserve">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19" w:name="Par1513"/>
      <w:r/>
      <w:bookmarkEnd w:id="219"/>
      <w:r>
        <w:rPr>
          <w:rFonts w:ascii="Arial" w:hAnsi="Arial" w:eastAsia="Arial" w:cs="Arial"/>
          <w:b w:val="0"/>
          <w:i w:val="0"/>
          <w:strike w:val="0"/>
          <w:sz w:val="16"/>
        </w:rPr>
        <w:t xml:space="preserve">3. Запись, указанная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также может быть внесена в Единый государственный реестр н</w:t>
      </w:r>
      <w:r>
        <w:rPr>
          <w:rFonts w:ascii="Arial" w:hAnsi="Arial" w:eastAsia="Arial" w:cs="Arial"/>
          <w:b w:val="0"/>
          <w:i w:val="0"/>
          <w:strike w:val="0"/>
          <w:sz w:val="16"/>
        </w:rPr>
        <w:t xml:space="preserve">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w:t>
      </w:r>
      <w:r>
        <w:rPr>
          <w:rFonts w:ascii="Arial" w:hAnsi="Arial" w:eastAsia="Arial" w:cs="Arial"/>
          <w:b w:val="0"/>
          <w:i w:val="0"/>
          <w:strike w:val="0"/>
          <w:sz w:val="16"/>
        </w:rPr>
        <w:t xml:space="preserve">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0" w:name="Par1514"/>
      <w:r/>
      <w:bookmarkEnd w:id="220"/>
      <w:r>
        <w:rPr>
          <w:rFonts w:ascii="Arial" w:hAnsi="Arial" w:eastAsia="Arial" w:cs="Arial"/>
          <w:b w:val="0"/>
          <w:i w:val="0"/>
          <w:strike w:val="0"/>
          <w:sz w:val="16"/>
        </w:rPr>
        <w:t xml:space="preserve">4. Указанное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заявление, поданное в отношении объекта недвижимости, право </w:t>
      </w:r>
      <w:r>
        <w:rPr>
          <w:rFonts w:ascii="Arial" w:hAnsi="Arial" w:eastAsia="Arial" w:cs="Arial"/>
          <w:b w:val="0"/>
          <w:i w:val="0"/>
          <w:strike w:val="0"/>
          <w:sz w:val="16"/>
        </w:rPr>
        <w:t xml:space="preserve">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history="1">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1 части 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частями 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18 статьи 18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 статьи 21</w:t>
        </w:r>
      </w:hyperlink>
      <w:r>
        <w:rPr>
          <w:rFonts w:ascii="Arial" w:hAnsi="Arial" w:eastAsia="Arial" w:cs="Arial"/>
          <w:b w:val="0"/>
          <w:i w:val="0"/>
          <w:strike w:val="0"/>
          <w:sz w:val="16"/>
        </w:rPr>
        <w:t xml:space="preserve"> настоящего Федерального закона, либо в электронной форме через единый портал, официальный сайт с использованием единой системы</w:t>
      </w:r>
      <w:r>
        <w:rPr>
          <w:rFonts w:ascii="Arial" w:hAnsi="Arial" w:eastAsia="Arial" w:cs="Arial"/>
          <w:b w:val="0"/>
          <w:i w:val="0"/>
          <w:strike w:val="0"/>
          <w:sz w:val="16"/>
        </w:rPr>
        <w:t xml:space="preserve">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Наличие в Едином государственном реестре недвижимости записи о возможности предоставления персональных д</w:t>
      </w:r>
      <w:r>
        <w:rPr>
          <w:rFonts w:ascii="Arial" w:hAnsi="Arial" w:eastAsia="Arial" w:cs="Arial"/>
          <w:b w:val="0"/>
          <w:i w:val="0"/>
          <w:strike w:val="0"/>
          <w:sz w:val="16"/>
        </w:rPr>
        <w:t xml:space="preserve">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сведений третьим лицам в составе выписки из Единого государственного реестра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1" w:name="Par1516"/>
      <w:r/>
      <w:bookmarkEnd w:id="221"/>
      <w:r>
        <w:rPr>
          <w:rFonts w:ascii="Arial" w:hAnsi="Arial" w:eastAsia="Arial" w:cs="Arial"/>
          <w:b w:val="0"/>
          <w:i w:val="0"/>
          <w:strike w:val="0"/>
          <w:sz w:val="16"/>
        </w:rPr>
        <w:t xml:space="preserve">6. Персональные данные гражданина, указанные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независимо от наличия в Едином государственном реестре недвижимости записи, указанной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также предоставляются в составе выписки из Единого государственного реестра недвижимости лицам, указанным в </w:t>
      </w:r>
      <w:hyperlink w:history="1">
        <w:r>
          <w:rPr>
            <w:rFonts w:ascii="Arial" w:hAnsi="Arial" w:eastAsia="Arial" w:cs="Arial"/>
            <w:b w:val="0"/>
            <w:i w:val="0"/>
            <w:strike w:val="0"/>
            <w:color w:val="0000ff"/>
            <w:sz w:val="16"/>
          </w:rPr>
          <w:t xml:space="preserve">части 13 статьи 62</w:t>
        </w:r>
      </w:hyperlink>
      <w:r>
        <w:rPr>
          <w:rFonts w:ascii="Arial" w:hAnsi="Arial" w:eastAsia="Arial" w:cs="Arial"/>
          <w:b w:val="0"/>
          <w:i w:val="0"/>
          <w:strike w:val="0"/>
          <w:sz w:val="16"/>
        </w:rPr>
        <w:t xml:space="preserve"> настоящего Федерального закона, нотариусам (в случаях, предусмотренных </w:t>
      </w:r>
      <w:hyperlink w:history="1">
        <w:r>
          <w:rPr>
            <w:rFonts w:ascii="Arial" w:hAnsi="Arial" w:eastAsia="Arial" w:cs="Arial"/>
            <w:b w:val="0"/>
            <w:i w:val="0"/>
            <w:strike w:val="0"/>
            <w:color w:val="0000ff"/>
            <w:sz w:val="16"/>
          </w:rPr>
          <w:t xml:space="preserve">частями 14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14.1 статьи 62</w:t>
        </w:r>
      </w:hyperlink>
      <w:r>
        <w:rPr>
          <w:rFonts w:ascii="Arial" w:hAnsi="Arial" w:eastAsia="Arial" w:cs="Arial"/>
          <w:b w:val="0"/>
          <w:i w:val="0"/>
          <w:strike w:val="0"/>
          <w:sz w:val="16"/>
        </w:rPr>
        <w:t xml:space="preserve"> настоящего Федерального закона), кадастровым инженерам (в случае, предусмотренном </w:t>
      </w:r>
      <w:hyperlink w:history="1">
        <w:r>
          <w:rPr>
            <w:rFonts w:ascii="Arial" w:hAnsi="Arial" w:eastAsia="Arial" w:cs="Arial"/>
            <w:b w:val="0"/>
            <w:i w:val="0"/>
            <w:strike w:val="0"/>
            <w:color w:val="0000ff"/>
            <w:sz w:val="16"/>
          </w:rPr>
          <w:t xml:space="preserve">частью 16.2 статьи 62</w:t>
        </w:r>
      </w:hyperlink>
      <w:r>
        <w:rPr>
          <w:rFonts w:ascii="Arial" w:hAnsi="Arial" w:eastAsia="Arial" w:cs="Arial"/>
          <w:b w:val="0"/>
          <w:i w:val="0"/>
          <w:strike w:val="0"/>
          <w:sz w:val="16"/>
        </w:rPr>
        <w:t xml:space="preserve"> настоящего Федерального закона), а также в отношении определенного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лицам, которые наряду с указанным гражданином владеют недвижимым имуществом на праве общей собственности;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супругу (супруге) указанного гражданина;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лицам, являющимся правооб</w:t>
      </w:r>
      <w:r>
        <w:rPr>
          <w:rFonts w:ascii="Arial" w:hAnsi="Arial" w:eastAsia="Arial" w:cs="Arial"/>
          <w:b w:val="0"/>
          <w:i w:val="0"/>
          <w:strike w:val="0"/>
          <w:sz w:val="16"/>
        </w:rPr>
        <w:t xml:space="preserve">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собственнику объекта недвижимости в отношении гражданина, </w:t>
      </w:r>
      <w:r>
        <w:rPr>
          <w:rFonts w:ascii="Arial" w:hAnsi="Arial" w:eastAsia="Arial" w:cs="Arial"/>
          <w:b w:val="0"/>
          <w:i w:val="0"/>
          <w:strike w:val="0"/>
          <w:sz w:val="16"/>
        </w:rPr>
        <w:t xml:space="preserve">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r>
        <w:rPr>
          <w:rFonts w:ascii="Arial" w:hAnsi="Arial" w:eastAsia="Arial" w:cs="Arial"/>
          <w:b w:val="0"/>
          <w:i w:val="0"/>
          <w:strike w:val="0"/>
          <w:sz w:val="16"/>
        </w:rPr>
        <w:t xml:space="preserve">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w:t>
      </w:r>
      <w:r>
        <w:rPr>
          <w:rFonts w:ascii="Arial" w:hAnsi="Arial" w:eastAsia="Arial" w:cs="Arial"/>
          <w:b w:val="0"/>
          <w:i w:val="0"/>
          <w:strike w:val="0"/>
          <w:sz w:val="16"/>
        </w:rPr>
        <w:t xml:space="preserve">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967" w:tooltip="https://login.consultant.ru/link/?req=doc&amp;base=LAW&amp;n=453261&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арендатору в отношении</w:t>
      </w:r>
      <w:r>
        <w:rPr>
          <w:rFonts w:ascii="Arial" w:hAnsi="Arial" w:eastAsia="Arial" w:cs="Arial"/>
          <w:b w:val="0"/>
          <w:i w:val="0"/>
          <w:strike w:val="0"/>
          <w:sz w:val="16"/>
        </w:rPr>
        <w:t xml:space="preserve">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обладателю сервитута </w:t>
      </w:r>
      <w:r>
        <w:rPr>
          <w:rFonts w:ascii="Arial" w:hAnsi="Arial" w:eastAsia="Arial" w:cs="Arial"/>
          <w:b w:val="0"/>
          <w:i w:val="0"/>
          <w:strike w:val="0"/>
          <w:sz w:val="16"/>
        </w:rPr>
        <w:t xml:space="preserve">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w:t>
      </w:r>
      <w:r>
        <w:rPr>
          <w:rFonts w:ascii="Arial" w:hAnsi="Arial" w:eastAsia="Arial" w:cs="Arial"/>
          <w:b w:val="0"/>
          <w:i w:val="0"/>
          <w:strike w:val="0"/>
          <w:sz w:val="16"/>
        </w:rPr>
        <w:t xml:space="preserve">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лицам, которые нар</w:t>
      </w:r>
      <w:r>
        <w:rPr>
          <w:rFonts w:ascii="Arial" w:hAnsi="Arial" w:eastAsia="Arial" w:cs="Arial"/>
          <w:b w:val="0"/>
          <w:i w:val="0"/>
          <w:strike w:val="0"/>
          <w:sz w:val="16"/>
        </w:rPr>
        <w:t xml:space="preserve">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968" w:tooltip="https://login.consultant.ru/link/?req=doc&amp;base=LAW&amp;n=453261&amp;dst=1000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Персональные данные гражданина, указанные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независимо от наличия в Едином государственном реестре недвижимости записи, указанной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также предоставляются в составе выписки из Единого государстве</w:t>
      </w:r>
      <w:r>
        <w:rPr>
          <w:rFonts w:ascii="Arial" w:hAnsi="Arial" w:eastAsia="Arial" w:cs="Arial"/>
          <w:b w:val="0"/>
          <w:i w:val="0"/>
          <w:strike w:val="0"/>
          <w:sz w:val="16"/>
        </w:rPr>
        <w:t xml:space="preserve">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w:t>
      </w:r>
      <w:r>
        <w:rPr>
          <w:rFonts w:ascii="Arial" w:hAnsi="Arial" w:eastAsia="Arial" w:cs="Arial"/>
          <w:b w:val="0"/>
          <w:i w:val="0"/>
          <w:strike w:val="0"/>
          <w:sz w:val="16"/>
        </w:rPr>
        <w:t xml:space="preserve">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w:t>
      </w:r>
      <w:r>
        <w:rPr>
          <w:rFonts w:ascii="Arial" w:hAnsi="Arial" w:eastAsia="Arial" w:cs="Arial"/>
          <w:b w:val="0"/>
          <w:i w:val="0"/>
          <w:strike w:val="0"/>
          <w:sz w:val="16"/>
        </w:rPr>
        <w:t xml:space="preserve">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969" w:tooltip="https://login.consultant.ru/link/?req=doc&amp;base=LAW&amp;n=453261&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Орган регистрации прав в день поступления одного из заявлений, указанных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уведомляет гражданина, указанного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 данном заявлении посредством едино</w:t>
      </w:r>
      <w:r>
        <w:rPr>
          <w:rFonts w:ascii="Arial" w:hAnsi="Arial" w:eastAsia="Arial" w:cs="Arial"/>
          <w:b w:val="0"/>
          <w:i w:val="0"/>
          <w:strike w:val="0"/>
          <w:sz w:val="16"/>
        </w:rPr>
        <w:t xml:space="preserve">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Запись, указанная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погашается на основании: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представленного в порядке, предусмотренном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заявления гражданина, указанного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о погашении этой записи;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вступившего в законную силу судебного акта, обязывающего орган регистрации прав погасить данную запись.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22" w:name="Par1537"/>
      <w:r/>
      <w:bookmarkEnd w:id="222"/>
      <w:r>
        <w:rPr>
          <w:rFonts w:ascii="Arial" w:hAnsi="Arial" w:eastAsia="Arial" w:cs="Arial"/>
          <w:b/>
          <w:i w:val="0"/>
          <w:strike w:val="0"/>
          <w:sz w:val="16"/>
        </w:rPr>
        <w:t xml:space="preserve">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представлении заявления о государственной регистрации права, </w:t>
      </w:r>
      <w:r>
        <w:rPr>
          <w:rFonts w:ascii="Arial" w:hAnsi="Arial" w:eastAsia="Arial" w:cs="Arial"/>
          <w:b w:val="0"/>
          <w:i w:val="0"/>
          <w:strike w:val="0"/>
          <w:sz w:val="16"/>
        </w:rPr>
        <w:t xml:space="preserve">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случаях, если право на объект недвижимости оспаривается в судебном поря</w:t>
      </w:r>
      <w:r>
        <w:rPr>
          <w:rFonts w:ascii="Arial" w:hAnsi="Arial" w:eastAsia="Arial" w:cs="Arial"/>
          <w:b w:val="0"/>
          <w:i w:val="0"/>
          <w:strike w:val="0"/>
          <w:sz w:val="16"/>
        </w:rPr>
        <w:t xml:space="preserve">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w:t>
      </w:r>
      <w:r>
        <w:rPr>
          <w:rFonts w:ascii="Arial" w:hAnsi="Arial" w:eastAsia="Arial" w:cs="Arial"/>
          <w:b w:val="0"/>
          <w:i w:val="0"/>
          <w:strike w:val="0"/>
          <w:sz w:val="16"/>
        </w:rPr>
        <w:t xml:space="preserve">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23" w:name="Par1545"/>
      <w:r/>
      <w:bookmarkEnd w:id="223"/>
      <w:r>
        <w:rPr>
          <w:rFonts w:ascii="Arial" w:hAnsi="Arial" w:eastAsia="Arial" w:cs="Arial"/>
          <w:b w:val="0"/>
          <w:i w:val="0"/>
          <w:strike w:val="0"/>
          <w:sz w:val="16"/>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w:t>
      </w:r>
      <w:r>
        <w:rPr>
          <w:rFonts w:ascii="Arial" w:hAnsi="Arial" w:eastAsia="Arial" w:cs="Arial"/>
          <w:b w:val="0"/>
          <w:i w:val="0"/>
          <w:strike w:val="0"/>
          <w:sz w:val="16"/>
        </w:rPr>
        <w:t xml:space="preserve">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w:t>
      </w:r>
      <w:r>
        <w:rPr>
          <w:rFonts w:ascii="Arial" w:hAnsi="Arial" w:eastAsia="Arial" w:cs="Arial"/>
          <w:b w:val="0"/>
          <w:i w:val="0"/>
          <w:strike w:val="0"/>
          <w:sz w:val="16"/>
        </w:rPr>
        <w:t xml:space="preserve">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970" w:tooltip="https://login.consultant.ru/link/?req=doc&amp;base=LAW&amp;n=452750&amp;dst=9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221-ФЗ "О кадастровой деятельности", может быть представлено также кадастровым инженером, являющимс</w:t>
      </w:r>
      <w:r>
        <w:rPr>
          <w:rFonts w:ascii="Arial" w:hAnsi="Arial" w:eastAsia="Arial" w:cs="Arial"/>
          <w:b w:val="0"/>
          <w:i w:val="0"/>
          <w:strike w:val="0"/>
          <w:sz w:val="16"/>
        </w:rPr>
        <w:t xml:space="preserve">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17.06.2019 </w:t>
      </w:r>
      <w:hyperlink r:id="rId971" w:tooltip="https://login.consultant.ru/link/?req=doc&amp;base=LAW&amp;n=326894&amp;dst=100093" w:history="1">
        <w:r>
          <w:rPr>
            <w:rFonts w:ascii="Arial" w:hAnsi="Arial" w:eastAsia="Arial" w:cs="Arial"/>
            <w:b w:val="0"/>
            <w:i w:val="0"/>
            <w:strike w:val="0"/>
            <w:color w:val="0000ff"/>
            <w:sz w:val="16"/>
          </w:rPr>
          <w:t xml:space="preserve">N 150-ФЗ</w:t>
        </w:r>
      </w:hyperlink>
      <w:r>
        <w:rPr>
          <w:rFonts w:ascii="Arial" w:hAnsi="Arial" w:eastAsia="Arial" w:cs="Arial"/>
          <w:b w:val="0"/>
          <w:i w:val="0"/>
          <w:strike w:val="0"/>
          <w:sz w:val="16"/>
        </w:rPr>
        <w:t xml:space="preserve">, от 30.04.2021 </w:t>
      </w:r>
      <w:hyperlink r:id="rId972" w:tooltip="https://login.consultant.ru/link/?req=doc&amp;base=LAW&amp;n=433431&amp;dst=10032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4" w:name="Par1547"/>
      <w:r/>
      <w:bookmarkEnd w:id="224"/>
      <w:r>
        <w:rPr>
          <w:rFonts w:ascii="Arial" w:hAnsi="Arial" w:eastAsia="Arial" w:cs="Arial"/>
          <w:b w:val="0"/>
          <w:i w:val="0"/>
          <w:strike w:val="0"/>
          <w:sz w:val="16"/>
        </w:rPr>
        <w:t xml:space="preserve">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w:t>
      </w:r>
      <w:r>
        <w:rPr>
          <w:rFonts w:ascii="Arial" w:hAnsi="Arial" w:eastAsia="Arial" w:cs="Arial"/>
          <w:b w:val="0"/>
          <w:i w:val="0"/>
          <w:strike w:val="0"/>
          <w:sz w:val="16"/>
        </w:rPr>
        <w:t xml:space="preserve">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5" w:name="Par1548"/>
      <w:r/>
      <w:bookmarkEnd w:id="225"/>
      <w:r>
        <w:rPr>
          <w:rFonts w:ascii="Arial" w:hAnsi="Arial" w:eastAsia="Arial" w:cs="Arial"/>
          <w:b w:val="0"/>
          <w:i w:val="0"/>
          <w:strike w:val="0"/>
          <w:sz w:val="16"/>
        </w:rPr>
        <w:t xml:space="preserve">3. При п</w:t>
      </w:r>
      <w:r>
        <w:rPr>
          <w:rFonts w:ascii="Arial" w:hAnsi="Arial" w:eastAsia="Arial" w:cs="Arial"/>
          <w:b w:val="0"/>
          <w:i w:val="0"/>
          <w:strike w:val="0"/>
          <w:sz w:val="16"/>
        </w:rPr>
        <w:t xml:space="preserve">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w:t>
      </w:r>
      <w:r>
        <w:rPr>
          <w:rFonts w:ascii="Arial" w:hAnsi="Arial" w:eastAsia="Arial" w:cs="Arial"/>
          <w:b w:val="0"/>
          <w:i w:val="0"/>
          <w:strike w:val="0"/>
          <w:sz w:val="16"/>
        </w:rPr>
        <w:t xml:space="preserve">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наличии у органа регистрации прав сведений</w:t>
      </w:r>
      <w:r>
        <w:rPr>
          <w:rFonts w:ascii="Arial" w:hAnsi="Arial" w:eastAsia="Arial" w:cs="Arial"/>
          <w:b w:val="0"/>
          <w:i w:val="0"/>
          <w:strike w:val="0"/>
          <w:sz w:val="16"/>
        </w:rPr>
        <w:t xml:space="preserve">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w:t>
      </w:r>
      <w:r>
        <w:rPr>
          <w:rFonts w:ascii="Arial" w:hAnsi="Arial" w:eastAsia="Arial" w:cs="Arial"/>
          <w:b w:val="0"/>
          <w:i w:val="0"/>
          <w:strike w:val="0"/>
          <w:sz w:val="16"/>
        </w:rPr>
        <w:t xml:space="preserve">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973" w:tooltip="https://login.consultant.ru/link/?req=doc&amp;base=LAW&amp;n=482692&amp;dst=3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974" w:tooltip="https://login.consultant.ru/link/?req=doc&amp;base=LAW&amp;n=482692&amp;dst=3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w:t>
      </w:r>
      <w:r>
        <w:rPr>
          <w:rFonts w:ascii="Arial" w:hAnsi="Arial" w:eastAsia="Arial" w:cs="Arial"/>
          <w:b w:val="0"/>
          <w:i w:val="0"/>
          <w:strike w:val="0"/>
          <w:sz w:val="16"/>
        </w:rPr>
        <w:t xml:space="preserve">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975" w:tooltip="https://login.consultant.ru/link/?req=doc&amp;base=LAW&amp;n=482851"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к уточнению границ публичного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976" w:tooltip="https://login.consultant.ru/link/?req=doc&amp;base=LAW&amp;n=304068&amp;dst=1004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977" w:tooltip="https://login.consultant.ru/link/?req=doc&amp;base=LAW&amp;n=4221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w:t>
      </w:r>
      <w:r>
        <w:rPr>
          <w:rFonts w:ascii="Arial" w:hAnsi="Arial" w:eastAsia="Arial" w:cs="Arial"/>
          <w:b w:val="0"/>
          <w:i w:val="0"/>
          <w:strike w:val="0"/>
          <w:sz w:val="16"/>
        </w:rPr>
        <w:t xml:space="preserve">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Федерального </w:t>
      </w:r>
      <w:hyperlink r:id="rId978" w:tooltip="https://login.consultant.ru/link/?req=doc&amp;base=LAW&amp;n=434707&amp;dst=1000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979" w:tooltip="https://login.consultant.ru/link/?req=doc&amp;base=LAW&amp;n=422197&amp;dst=100158" w:history="1">
        <w:r>
          <w:rPr>
            <w:rFonts w:ascii="Arial" w:hAnsi="Arial" w:eastAsia="Arial" w:cs="Arial"/>
            <w:b w:val="0"/>
            <w:i w:val="0"/>
            <w:strike w:val="0"/>
            <w:color w:val="0000ff"/>
            <w:sz w:val="16"/>
          </w:rPr>
          <w:t xml:space="preserve">статьей 16</w:t>
        </w:r>
      </w:hyperlink>
      <w:r>
        <w:rPr>
          <w:rFonts w:ascii="Arial" w:hAnsi="Arial" w:eastAsia="Arial" w:cs="Arial"/>
          <w:b w:val="0"/>
          <w:i w:val="0"/>
          <w:strike w:val="0"/>
          <w:sz w:val="16"/>
        </w:rPr>
        <w:t xml:space="preserve"> Федерального зак</w:t>
      </w:r>
      <w:r>
        <w:rPr>
          <w:rFonts w:ascii="Arial" w:hAnsi="Arial" w:eastAsia="Arial" w:cs="Arial"/>
          <w:b w:val="0"/>
          <w:i w:val="0"/>
          <w:strike w:val="0"/>
          <w:sz w:val="16"/>
        </w:rPr>
        <w:t xml:space="preserve">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Федерального </w:t>
      </w:r>
      <w:hyperlink r:id="rId980" w:tooltip="https://login.consultant.ru/link/?req=doc&amp;base=LAW&amp;n=434707&amp;dst=1000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981" w:tooltip="https://login.consultant.ru/link/?req=doc&amp;base=LAW&amp;n=422197&amp;dst=95" w:history="1">
        <w:r>
          <w:rPr>
            <w:rFonts w:ascii="Arial" w:hAnsi="Arial" w:eastAsia="Arial" w:cs="Arial"/>
            <w:b w:val="0"/>
            <w:i w:val="0"/>
            <w:strike w:val="0"/>
            <w:color w:val="0000ff"/>
            <w:sz w:val="16"/>
          </w:rPr>
          <w:t xml:space="preserve">частью 5 статьи 19.1</w:t>
        </w:r>
      </w:hyperlink>
      <w:r>
        <w:rPr>
          <w:rFonts w:ascii="Arial" w:hAnsi="Arial" w:eastAsia="Arial" w:cs="Arial"/>
          <w:b w:val="0"/>
          <w:i w:val="0"/>
          <w:strike w:val="0"/>
          <w:sz w:val="16"/>
        </w:rPr>
        <w:t xml:space="preserve"> Федера</w:t>
      </w:r>
      <w:r>
        <w:rPr>
          <w:rFonts w:ascii="Arial" w:hAnsi="Arial" w:eastAsia="Arial" w:cs="Arial"/>
          <w:b w:val="0"/>
          <w:i w:val="0"/>
          <w:strike w:val="0"/>
          <w:sz w:val="16"/>
        </w:rPr>
        <w:t xml:space="preserve">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Федерального </w:t>
      </w:r>
      <w:hyperlink r:id="rId982" w:tooltip="https://login.consultant.ru/link/?req=doc&amp;base=LAW&amp;n=434707&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269-ФЗ)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ст. 38 дополняется ч. 10 (</w:t>
            </w:r>
            <w:hyperlink r:id="rId983" w:tooltip="https://login.consultant.ru/link/?req=doc&amp;base=LAW&amp;n=421883&amp;dst=100043"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14.07.2022 N 316-ФЗ). См. будущую </w:t>
            </w:r>
            <w:hyperlink r:id="rId984" w:tooltip="https://login.consultant.ru/link/?req=doc&amp;base=LAW&amp;n=481369&amp;dst=1331"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При представлении правообладателем зем</w:t>
      </w:r>
      <w:r>
        <w:rPr>
          <w:rFonts w:ascii="Arial" w:hAnsi="Arial" w:eastAsia="Arial" w:cs="Arial"/>
          <w:b w:val="0"/>
          <w:i w:val="0"/>
          <w:strike w:val="0"/>
          <w:sz w:val="16"/>
        </w:rPr>
        <w:t xml:space="preserve">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w:t>
      </w:r>
      <w:r>
        <w:rPr>
          <w:rFonts w:ascii="Arial" w:hAnsi="Arial" w:eastAsia="Arial" w:cs="Arial"/>
          <w:b w:val="0"/>
          <w:i w:val="0"/>
          <w:strike w:val="0"/>
          <w:sz w:val="16"/>
        </w:rPr>
        <w:t xml:space="preserve">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985" w:tooltip="https://login.consultant.ru/link/?req=doc&amp;base=LAW&amp;n=449463&amp;dst=10006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При поступлении из Фонда пенсионного и социального страхования Российской Федерации в порядке, указанном в </w:t>
      </w:r>
      <w:hyperlink w:history="1">
        <w:r>
          <w:rPr>
            <w:rFonts w:ascii="Arial" w:hAnsi="Arial" w:eastAsia="Arial" w:cs="Arial"/>
            <w:b w:val="0"/>
            <w:i w:val="0"/>
            <w:strike w:val="0"/>
            <w:color w:val="0000ff"/>
            <w:sz w:val="16"/>
          </w:rPr>
          <w:t xml:space="preserve">части 15.5 статьи 32</w:t>
        </w:r>
      </w:hyperlink>
      <w:r>
        <w:rPr>
          <w:rFonts w:ascii="Arial" w:hAnsi="Arial" w:eastAsia="Arial" w:cs="Arial"/>
          <w:b w:val="0"/>
          <w:i w:val="0"/>
          <w:strike w:val="0"/>
          <w:sz w:val="16"/>
        </w:rPr>
        <w:t xml:space="preserve"> настоящего Федерального закона, сведений о страховом номере индивидуального лицевого счета в системе об</w:t>
      </w:r>
      <w:r>
        <w:rPr>
          <w:rFonts w:ascii="Arial" w:hAnsi="Arial" w:eastAsia="Arial" w:cs="Arial"/>
          <w:b w:val="0"/>
          <w:i w:val="0"/>
          <w:strike w:val="0"/>
          <w:sz w:val="16"/>
        </w:rPr>
        <w:t xml:space="preserve">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986" w:tooltip="https://login.consultant.ru/link/?req=doc&amp;base=LAW&amp;n=453261&amp;dst=1000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в ч. 1 ст. 39 вносятся изменения (</w:t>
            </w:r>
            <w:hyperlink r:id="rId987" w:tooltip="https://login.consultant.ru/link/?req=doc&amp;base=LAW&amp;n=481299&amp;dst=100060"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Указанные в </w:t>
      </w:r>
      <w:hyperlink w:history="1">
        <w:r>
          <w:rPr>
            <w:rFonts w:ascii="Arial" w:hAnsi="Arial" w:eastAsia="Arial" w:cs="Arial"/>
            <w:b w:val="0"/>
            <w:i w:val="0"/>
            <w:strike w:val="0"/>
            <w:color w:val="0000ff"/>
            <w:sz w:val="16"/>
          </w:rPr>
          <w:t xml:space="preserve">статьях 35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а также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 статьи 38</w:t>
        </w:r>
      </w:hyperlink>
      <w:r>
        <w:rPr>
          <w:rFonts w:ascii="Arial" w:hAnsi="Arial" w:eastAsia="Arial" w:cs="Arial"/>
          <w:b w:val="0"/>
          <w:i w:val="0"/>
          <w:strike w:val="0"/>
          <w:sz w:val="16"/>
        </w:rPr>
        <w:t xml:space="preserve"> настоящего Федерального закона заявления представляются соответствующими лицами в соответствии с требованиями, установленными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1 части 12 статьи 18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8 статьи 21</w:t>
        </w:r>
      </w:hyperlink>
      <w:r>
        <w:rPr>
          <w:rFonts w:ascii="Arial" w:hAnsi="Arial" w:eastAsia="Arial" w:cs="Arial"/>
          <w:b w:val="0"/>
          <w:i w:val="0"/>
          <w:strike w:val="0"/>
          <w:sz w:val="16"/>
        </w:rPr>
        <w:t xml:space="preserve"> настоящего Федерального закона, если иное не установлено </w:t>
      </w:r>
      <w:hyperlink w:history="1">
        <w:r>
          <w:rPr>
            <w:rFonts w:ascii="Arial" w:hAnsi="Arial" w:eastAsia="Arial" w:cs="Arial"/>
            <w:b w:val="0"/>
            <w:i w:val="0"/>
            <w:strike w:val="0"/>
            <w:color w:val="0000ff"/>
            <w:sz w:val="16"/>
          </w:rPr>
          <w:t xml:space="preserve">статьей 36.2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88" w:tooltip="https://login.consultant.ru/link/?req=doc&amp;base=LAW&amp;n=330707&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02.08.2019 N 286-ФЗ)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Формы указанных в </w:t>
      </w:r>
      <w:hyperlink w:history="1">
        <w:r>
          <w:rPr>
            <w:rFonts w:ascii="Arial" w:hAnsi="Arial" w:eastAsia="Arial" w:cs="Arial"/>
            <w:b w:val="0"/>
            <w:i w:val="0"/>
            <w:strike w:val="0"/>
            <w:color w:val="0000ff"/>
            <w:sz w:val="16"/>
          </w:rPr>
          <w:t xml:space="preserve">статьях 35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а также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 статьи 38</w:t>
        </w:r>
      </w:hyperlink>
      <w:r>
        <w:rPr>
          <w:rFonts w:ascii="Arial" w:hAnsi="Arial" w:eastAsia="Arial" w:cs="Arial"/>
          <w:b w:val="0"/>
          <w:i w:val="0"/>
          <w:strike w:val="0"/>
          <w:sz w:val="16"/>
        </w:rPr>
        <w:t xml:space="preserve"> настоящего Федерального закона заявлений и </w:t>
      </w:r>
      <w:hyperlink r:id="rId989" w:tooltip="https://login.consultant.ru/link/?req=doc&amp;base=LAW&amp;n=455980&amp;dst=100479"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их заполнению, а также </w:t>
      </w:r>
      <w:hyperlink r:id="rId990" w:tooltip="https://login.consultant.ru/link/?req=doc&amp;base=LAW&amp;n=455980&amp;dst=100573"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формату заявлений в электронной форме устанавливаются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991" w:tooltip="https://login.consultant.ru/link/?req=doc&amp;base=LAW&amp;n=427642&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в абз. 1 ч. 4 ст. 39 вносятся изменения (</w:t>
            </w:r>
            <w:hyperlink r:id="rId992" w:tooltip="https://login.consultant.ru/link/?req=doc&amp;base=LAW&amp;n=481299&amp;dst=100061"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Указанные в </w:t>
      </w:r>
      <w:hyperlink w:history="1">
        <w:r>
          <w:rPr>
            <w:rFonts w:ascii="Arial" w:hAnsi="Arial" w:eastAsia="Arial" w:cs="Arial"/>
            <w:b w:val="0"/>
            <w:i w:val="0"/>
            <w:strike w:val="0"/>
            <w:color w:val="0000ff"/>
            <w:sz w:val="16"/>
          </w:rPr>
          <w:t xml:space="preserve">статьях 36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а также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 статьи 38</w:t>
        </w:r>
      </w:hyperlink>
      <w:r>
        <w:rPr>
          <w:rFonts w:ascii="Arial" w:hAnsi="Arial" w:eastAsia="Arial" w:cs="Arial"/>
          <w:b w:val="0"/>
          <w:i w:val="0"/>
          <w:strike w:val="0"/>
          <w:sz w:val="16"/>
        </w:rPr>
        <w:t xml:space="preserve"> настоящего Федерального закона заявления возвращаются представившим их лицам без рассмотрения в случае, если: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93" w:tooltip="https://login.consultant.ru/link/?req=doc&amp;base=LAW&amp;n=421898&amp;dst=1001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 заявлением обратилось ненадлежащее лицо;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не представлены документы, необходимые в соответствии с настоящим Федеральным законом для</w:t>
      </w:r>
      <w:r>
        <w:rPr>
          <w:rFonts w:ascii="Arial" w:hAnsi="Arial" w:eastAsia="Arial" w:cs="Arial"/>
          <w:b w:val="0"/>
          <w:i w:val="0"/>
          <w:strike w:val="0"/>
          <w:sz w:val="16"/>
        </w:rPr>
        <w:t xml:space="preserve">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994" w:tooltip="https://login.consultant.ru/link/?req=doc&amp;base=LAW&amp;n=433431&amp;dst=1003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6. ОСОБЕННОСТИ ОСУЩЕСТВЛЕНИЯ ГОСУДАРСТВЕННОГО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КАДАСТРОВОГО УЧЕТА ОТДЕЛЬНЫХ ВИДОВ НЕДВИЖИМОГО ИМУЩЕСТВА</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 ГОСУДАРСТВЕННОЙ РЕГИСТРАЦИИ ОТДЕЛЬНЫХ ВИДОВ ПРАВ</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НА НЕДВИЖИМОЕ ИМУЩЕСТВО</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26" w:name="Par1588"/>
      <w:r/>
      <w:bookmarkEnd w:id="226"/>
      <w:r>
        <w:rPr>
          <w:rFonts w:ascii="Arial" w:hAnsi="Arial" w:eastAsia="Arial" w:cs="Arial"/>
          <w:b/>
          <w:i w:val="0"/>
          <w:strike w:val="0"/>
          <w:sz w:val="16"/>
        </w:rPr>
        <w:t xml:space="preserve">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95" w:tooltip="https://login.consultant.ru/link/?req=doc&amp;base=LAW&amp;n=433431&amp;dst=1003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государственная регистрация прав на созданные здание, сооружение (помещения и (или) машино-места в таких</w:t>
      </w:r>
      <w:r>
        <w:rPr>
          <w:rFonts w:ascii="Arial" w:hAnsi="Arial" w:eastAsia="Arial" w:cs="Arial"/>
          <w:b w:val="0"/>
          <w:i w:val="0"/>
          <w:strike w:val="0"/>
          <w:sz w:val="16"/>
        </w:rPr>
        <w:t xml:space="preserve">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w:t>
      </w:r>
      <w:r>
        <w:rPr>
          <w:rFonts w:ascii="Arial" w:hAnsi="Arial" w:eastAsia="Arial" w:cs="Arial"/>
          <w:b w:val="0"/>
          <w:i w:val="0"/>
          <w:strike w:val="0"/>
          <w:sz w:val="16"/>
        </w:rPr>
        <w:t xml:space="preserve">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history="1">
        <w:r>
          <w:rPr>
            <w:rFonts w:ascii="Arial" w:hAnsi="Arial" w:eastAsia="Arial" w:cs="Arial"/>
            <w:b w:val="0"/>
            <w:i w:val="0"/>
            <w:strike w:val="0"/>
            <w:color w:val="0000ff"/>
            <w:sz w:val="16"/>
          </w:rPr>
          <w:t xml:space="preserve">частями 10</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996" w:tooltip="https://login.consultant.ru/link/?req=doc&amp;base=LAW&amp;n=433431&amp;dst=100337"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06.12.2021 </w:t>
      </w:r>
      <w:hyperlink r:id="rId997" w:tooltip="https://login.consultant.ru/link/?req=doc&amp;base=LAW&amp;n=402552&amp;dst=100093"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sz w:val="16"/>
        </w:rPr>
        <w:t xml:space="preserve">, от 24.07.2023 </w:t>
      </w:r>
      <w:hyperlink r:id="rId998" w:tooltip="https://login.consultant.ru/link/?req=doc&amp;base=LAW&amp;n=452692&amp;dst=100013" w:history="1">
        <w:r>
          <w:rPr>
            <w:rFonts w:ascii="Arial" w:hAnsi="Arial" w:eastAsia="Arial" w:cs="Arial"/>
            <w:b w:val="0"/>
            <w:i w:val="0"/>
            <w:strike w:val="0"/>
            <w:color w:val="0000ff"/>
            <w:sz w:val="16"/>
          </w:rPr>
          <w:t xml:space="preserve">N 368-ФЗ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Государственный кадастровый учет и </w:t>
      </w:r>
      <w:r>
        <w:rPr>
          <w:rFonts w:ascii="Arial" w:hAnsi="Arial" w:eastAsia="Arial" w:cs="Arial"/>
          <w:b w:val="0"/>
          <w:i w:val="0"/>
          <w:strike w:val="0"/>
          <w:sz w:val="16"/>
        </w:rPr>
        <w:t xml:space="preserve">(или)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w:t>
      </w:r>
      <w:r>
        <w:rPr>
          <w:rFonts w:ascii="Arial" w:hAnsi="Arial" w:eastAsia="Arial" w:cs="Arial"/>
          <w:b w:val="0"/>
          <w:i w:val="0"/>
          <w:strike w:val="0"/>
          <w:sz w:val="16"/>
        </w:rPr>
        <w:t xml:space="preserve">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w:t>
      </w:r>
      <w:r>
        <w:rPr>
          <w:rFonts w:ascii="Arial" w:hAnsi="Arial" w:eastAsia="Arial" w:cs="Arial"/>
          <w:b w:val="0"/>
          <w:i w:val="0"/>
          <w:strike w:val="0"/>
          <w:sz w:val="16"/>
        </w:rPr>
        <w:t xml:space="preserve">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w:t>
      </w:r>
      <w:r>
        <w:rPr>
          <w:rFonts w:ascii="Arial" w:hAnsi="Arial" w:eastAsia="Arial" w:cs="Arial"/>
          <w:b w:val="0"/>
          <w:i w:val="0"/>
          <w:strike w:val="0"/>
          <w:sz w:val="16"/>
        </w:rPr>
        <w:t xml:space="preserve">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w:t>
      </w:r>
      <w:r>
        <w:rPr>
          <w:rFonts w:ascii="Arial" w:hAnsi="Arial" w:eastAsia="Arial" w:cs="Arial"/>
          <w:b w:val="0"/>
          <w:i w:val="0"/>
          <w:strike w:val="0"/>
          <w:sz w:val="16"/>
        </w:rPr>
        <w:t xml:space="preserve">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999" w:tooltip="https://login.consultant.ru/link/?req=doc&amp;base=LAW&amp;n=433431&amp;dst=100338"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01.05.2022 </w:t>
      </w:r>
      <w:hyperlink r:id="rId1000" w:tooltip="https://login.consultant.ru/link/?req=doc&amp;base=LAW&amp;n=465724&amp;dst=100059" w:history="1">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Истечение срока действия договора аренды земельног</w:t>
      </w:r>
      <w:r>
        <w:rPr>
          <w:rFonts w:ascii="Arial" w:hAnsi="Arial" w:eastAsia="Arial" w:cs="Arial"/>
          <w:b w:val="0"/>
          <w:i w:val="0"/>
          <w:strike w:val="0"/>
          <w:sz w:val="16"/>
        </w:rPr>
        <w:t xml:space="preserve">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w:t>
      </w:r>
      <w:r>
        <w:rPr>
          <w:rFonts w:ascii="Arial" w:hAnsi="Arial" w:eastAsia="Arial" w:cs="Arial"/>
          <w:b w:val="0"/>
          <w:i w:val="0"/>
          <w:strike w:val="0"/>
          <w:sz w:val="16"/>
        </w:rPr>
        <w:t xml:space="preserve">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001" w:tooltip="https://login.consultant.ru/link/?req=doc&amp;base=LAW&amp;n=433431&amp;dst=1003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7" w:name="Par1597"/>
      <w:r/>
      <w:bookmarkEnd w:id="227"/>
      <w:r>
        <w:rPr>
          <w:rFonts w:ascii="Arial" w:hAnsi="Arial" w:eastAsia="Arial" w:cs="Arial"/>
          <w:b w:val="0"/>
          <w:i w:val="0"/>
          <w:strike w:val="0"/>
          <w:sz w:val="16"/>
        </w:rPr>
        <w:t xml:space="preserve">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w:t>
      </w:r>
      <w:r>
        <w:rPr>
          <w:rFonts w:ascii="Arial" w:hAnsi="Arial" w:eastAsia="Arial" w:cs="Arial"/>
          <w:b w:val="0"/>
          <w:i w:val="0"/>
          <w:strike w:val="0"/>
          <w:sz w:val="16"/>
        </w:rPr>
        <w:t xml:space="preserve">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w:t>
      </w:r>
      <w:r>
        <w:rPr>
          <w:rFonts w:ascii="Arial" w:hAnsi="Arial" w:eastAsia="Arial" w:cs="Arial"/>
          <w:b w:val="0"/>
          <w:i w:val="0"/>
          <w:strike w:val="0"/>
          <w:sz w:val="16"/>
        </w:rPr>
        <w:t xml:space="preserve">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w:t>
      </w:r>
      <w:r>
        <w:rPr>
          <w:rFonts w:ascii="Arial" w:hAnsi="Arial" w:eastAsia="Arial" w:cs="Arial"/>
          <w:b w:val="0"/>
          <w:i w:val="0"/>
          <w:strike w:val="0"/>
          <w:sz w:val="16"/>
        </w:rPr>
        <w:t xml:space="preserve">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02" w:tooltip="https://login.consultant.ru/link/?req=doc&amp;base=LAW&amp;n=402552&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8" w:name="Par1599"/>
      <w:r/>
      <w:bookmarkEnd w:id="228"/>
      <w:r>
        <w:rPr>
          <w:rFonts w:ascii="Arial" w:hAnsi="Arial" w:eastAsia="Arial" w:cs="Arial"/>
          <w:b w:val="0"/>
          <w:i w:val="0"/>
          <w:strike w:val="0"/>
          <w:sz w:val="16"/>
        </w:rPr>
        <w:t xml:space="preserve">3.1. При осуществлении государственного кадастрового уч</w:t>
      </w:r>
      <w:r>
        <w:rPr>
          <w:rFonts w:ascii="Arial" w:hAnsi="Arial" w:eastAsia="Arial" w:cs="Arial"/>
          <w:b w:val="0"/>
          <w:i w:val="0"/>
          <w:strike w:val="0"/>
          <w:sz w:val="16"/>
        </w:rPr>
        <w:t xml:space="preserve">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w:t>
      </w:r>
      <w:r>
        <w:rPr>
          <w:rFonts w:ascii="Arial" w:hAnsi="Arial" w:eastAsia="Arial" w:cs="Arial"/>
          <w:b w:val="0"/>
          <w:i w:val="0"/>
          <w:strike w:val="0"/>
          <w:sz w:val="16"/>
        </w:rPr>
        <w:t xml:space="preserve">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w:t>
      </w:r>
      <w:r>
        <w:rPr>
          <w:rFonts w:ascii="Arial" w:hAnsi="Arial" w:eastAsia="Arial" w:cs="Arial"/>
          <w:b w:val="0"/>
          <w:i w:val="0"/>
          <w:strike w:val="0"/>
          <w:sz w:val="16"/>
        </w:rPr>
        <w:t xml:space="preserve">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1003" w:tooltip="https://login.consultant.ru/link/?req=doc&amp;base=LAW&amp;n=383463&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1004" w:tooltip="https://login.consultant.ru/link/?req=doc&amp;base=LAW&amp;n=402552&amp;dst=1000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осуществлении государственного кадастрового учета многоквартирн</w:t>
      </w:r>
      <w:r>
        <w:rPr>
          <w:rFonts w:ascii="Arial" w:hAnsi="Arial" w:eastAsia="Arial" w:cs="Arial"/>
          <w:b w:val="0"/>
          <w:i w:val="0"/>
          <w:strike w:val="0"/>
          <w:sz w:val="16"/>
        </w:rPr>
        <w:t xml:space="preserve">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05" w:tooltip="https://login.consultant.ru/link/?req=doc&amp;base=LAW&amp;n=383463&amp;dst=10008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w:t>
      </w:r>
      <w:r>
        <w:rPr>
          <w:rFonts w:ascii="Arial" w:hAnsi="Arial" w:eastAsia="Arial" w:cs="Arial"/>
          <w:b w:val="0"/>
          <w:i w:val="0"/>
          <w:strike w:val="0"/>
          <w:sz w:val="16"/>
        </w:rPr>
        <w:t xml:space="preserve">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w:t>
      </w:r>
      <w:r>
        <w:rPr>
          <w:rFonts w:ascii="Arial" w:hAnsi="Arial" w:eastAsia="Arial" w:cs="Arial"/>
          <w:b w:val="0"/>
          <w:i w:val="0"/>
          <w:strike w:val="0"/>
          <w:sz w:val="16"/>
        </w:rPr>
        <w:t xml:space="preserve">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006" w:tooltip="https://login.consultant.ru/link/?req=doc&amp;base=LAW&amp;n=433431&amp;dst=10034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06.12.2021 </w:t>
      </w:r>
      <w:hyperlink r:id="rId1007" w:tooltip="https://login.consultant.ru/link/?req=doc&amp;base=LAW&amp;n=402552&amp;dst=100096"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в ч. 6 ст. 40 вносятся изменения (</w:t>
            </w:r>
            <w:hyperlink r:id="rId1008" w:tooltip="https://login.consultant.ru/link/?req=doc&amp;base=LAW&amp;n=481299&amp;dst=100063"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тексте документа, видимо, допущена опечатка: имеется в виду пункт 7.4 части 2 статьи 14, а не пункт 7.2 части 2 статьи 14.</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если ранее был осуществлен государственный кадастровый учет расположенных в здании, сооружени</w:t>
      </w:r>
      <w:r>
        <w:rPr>
          <w:rFonts w:ascii="Arial" w:hAnsi="Arial" w:eastAsia="Arial" w:cs="Arial"/>
          <w:b w:val="0"/>
          <w:i w:val="0"/>
          <w:strike w:val="0"/>
          <w:sz w:val="16"/>
        </w:rPr>
        <w:t xml:space="preserve">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w:t>
      </w:r>
      <w:r>
        <w:rPr>
          <w:rFonts w:ascii="Arial" w:hAnsi="Arial" w:eastAsia="Arial" w:cs="Arial"/>
          <w:b w:val="0"/>
          <w:i w:val="0"/>
          <w:strike w:val="0"/>
          <w:sz w:val="16"/>
        </w:rPr>
        <w:t xml:space="preserve">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w:t>
      </w:r>
      <w:r>
        <w:rPr>
          <w:rFonts w:ascii="Arial" w:hAnsi="Arial" w:eastAsia="Arial" w:cs="Arial"/>
          <w:b w:val="0"/>
          <w:i w:val="0"/>
          <w:strike w:val="0"/>
          <w:sz w:val="16"/>
        </w:rPr>
        <w:t xml:space="preserve">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history="1">
        <w:r>
          <w:rPr>
            <w:rFonts w:ascii="Arial" w:hAnsi="Arial" w:eastAsia="Arial" w:cs="Arial"/>
            <w:b w:val="0"/>
            <w:i w:val="0"/>
            <w:strike w:val="0"/>
            <w:color w:val="0000ff"/>
            <w:sz w:val="16"/>
          </w:rPr>
          <w:t xml:space="preserve">пунктом 7.2 части 2 статьи 14</w:t>
        </w:r>
      </w:hyperlink>
      <w:r>
        <w:rPr>
          <w:rFonts w:ascii="Arial" w:hAnsi="Arial" w:eastAsia="Arial" w:cs="Arial"/>
          <w:b w:val="0"/>
          <w:i w:val="0"/>
          <w:strike w:val="0"/>
          <w:sz w:val="16"/>
        </w:rPr>
        <w:t xml:space="preserve"> настоящего Федерального закона акта обследования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1009" w:tooltip="https://login.consultant.ru/link/?req=doc&amp;base=LAW&amp;n=433431&amp;dst=1003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Государственный кадастровый учет многоквартирного дома в свя</w:t>
      </w:r>
      <w:r>
        <w:rPr>
          <w:rFonts w:ascii="Arial" w:hAnsi="Arial" w:eastAsia="Arial" w:cs="Arial"/>
          <w:b w:val="0"/>
          <w:i w:val="0"/>
          <w:strike w:val="0"/>
          <w:sz w:val="16"/>
        </w:rPr>
        <w:t xml:space="preserve">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w:t>
      </w:r>
      <w:r>
        <w:rPr>
          <w:rFonts w:ascii="Arial" w:hAnsi="Arial" w:eastAsia="Arial" w:cs="Arial"/>
          <w:b w:val="0"/>
          <w:i w:val="0"/>
          <w:strike w:val="0"/>
          <w:sz w:val="16"/>
        </w:rPr>
        <w:t xml:space="preserve">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1010" w:tooltip="https://login.consultant.ru/link/?req=doc&amp;base=LAW&amp;n=433431&amp;dst=1003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w:t>
      </w:r>
      <w:r>
        <w:rPr>
          <w:rFonts w:ascii="Arial" w:hAnsi="Arial" w:eastAsia="Arial" w:cs="Arial"/>
          <w:b w:val="0"/>
          <w:i w:val="0"/>
          <w:strike w:val="0"/>
          <w:sz w:val="16"/>
        </w:rPr>
        <w:t xml:space="preserve">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w:t>
      </w:r>
      <w:r>
        <w:rPr>
          <w:rFonts w:ascii="Arial" w:hAnsi="Arial" w:eastAsia="Arial" w:cs="Arial"/>
          <w:b w:val="0"/>
          <w:i w:val="0"/>
          <w:strike w:val="0"/>
          <w:sz w:val="16"/>
        </w:rPr>
        <w:t xml:space="preserve">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w:t>
      </w:r>
      <w:r>
        <w:rPr>
          <w:rFonts w:ascii="Arial" w:hAnsi="Arial" w:eastAsia="Arial" w:cs="Arial"/>
          <w:b w:val="0"/>
          <w:i w:val="0"/>
          <w:strike w:val="0"/>
          <w:sz w:val="16"/>
        </w:rPr>
        <w:t xml:space="preserve">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6.2 введена Федеральным </w:t>
      </w:r>
      <w:hyperlink r:id="rId1011" w:tooltip="https://login.consultant.ru/link/?req=doc&amp;base=LAW&amp;n=433431&amp;dst=1003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При снятии с государственного кадастров</w:t>
      </w:r>
      <w:r>
        <w:rPr>
          <w:rFonts w:ascii="Arial" w:hAnsi="Arial" w:eastAsia="Arial" w:cs="Arial"/>
          <w:b w:val="0"/>
          <w:i w:val="0"/>
          <w:strike w:val="0"/>
          <w:sz w:val="16"/>
        </w:rPr>
        <w:t xml:space="preserve">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w:t>
      </w:r>
      <w:r>
        <w:rPr>
          <w:rFonts w:ascii="Arial" w:hAnsi="Arial" w:eastAsia="Arial" w:cs="Arial"/>
          <w:b w:val="0"/>
          <w:i w:val="0"/>
          <w:strike w:val="0"/>
          <w:sz w:val="16"/>
        </w:rPr>
        <w:t xml:space="preserve">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2" w:tooltip="https://login.consultant.ru/link/?req=doc&amp;base=LAW&amp;n=383463&amp;dst=1000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в ч. 7.1 ст. 40 вносятся изменения (</w:t>
            </w:r>
            <w:hyperlink r:id="rId1013" w:tooltip="https://login.consultant.ru/link/?req=doc&amp;base=LAW&amp;n=481299&amp;dst=100064"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тексте документа, видимо, допущена опечатка: имеется в виду пункт 7.4 части 2 статьи 14, а не пункт 7.2 части 2 статьи 14.</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После государственной регистрации права </w:t>
      </w:r>
      <w:r>
        <w:rPr>
          <w:rFonts w:ascii="Arial" w:hAnsi="Arial" w:eastAsia="Arial" w:cs="Arial"/>
          <w:b w:val="0"/>
          <w:i w:val="0"/>
          <w:strike w:val="0"/>
          <w:sz w:val="16"/>
        </w:rPr>
        <w:t xml:space="preserve">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history="1">
        <w:r>
          <w:rPr>
            <w:rFonts w:ascii="Arial" w:hAnsi="Arial" w:eastAsia="Arial" w:cs="Arial"/>
            <w:b w:val="0"/>
            <w:i w:val="0"/>
            <w:strike w:val="0"/>
            <w:color w:val="0000ff"/>
            <w:sz w:val="16"/>
          </w:rPr>
          <w:t xml:space="preserve">пунктом 7.2 части 2 статьи 14</w:t>
        </w:r>
      </w:hyperlink>
      <w:r>
        <w:rPr>
          <w:rFonts w:ascii="Arial" w:hAnsi="Arial" w:eastAsia="Arial" w:cs="Arial"/>
          <w:b w:val="0"/>
          <w:i w:val="0"/>
          <w:strike w:val="0"/>
          <w:sz w:val="16"/>
        </w:rPr>
        <w:t xml:space="preserve"> настоящего Федерального закона,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1014" w:tooltip="https://login.consultant.ru/link/?req=doc&amp;base=LAW&amp;n=433431&amp;dst=1003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7.2. При государственн</w:t>
      </w:r>
      <w:r>
        <w:rPr>
          <w:rFonts w:ascii="Arial" w:hAnsi="Arial" w:eastAsia="Arial" w:cs="Arial"/>
          <w:b w:val="0"/>
          <w:i w:val="0"/>
          <w:strike w:val="0"/>
          <w:sz w:val="16"/>
        </w:rPr>
        <w:t xml:space="preserve">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1015" w:tooltip="https://login.consultant.ru/link/?req=doc&amp;base=LAW&amp;n=433431&amp;dst=1003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w:t>
      </w:r>
      <w:r>
        <w:rPr>
          <w:rFonts w:ascii="Arial" w:hAnsi="Arial" w:eastAsia="Arial" w:cs="Arial"/>
          <w:b w:val="0"/>
          <w:i w:val="0"/>
          <w:strike w:val="0"/>
          <w:sz w:val="16"/>
        </w:rPr>
        <w:t xml:space="preserve">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7.3 введена Федеральным </w:t>
      </w:r>
      <w:hyperlink r:id="rId1016" w:tooltip="https://login.consultant.ru/link/?req=doc&amp;base=LAW&amp;n=433431&amp;dst=1003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017" w:tooltip="https://login.consultant.ru/link/?req=doc&amp;base=LAW&amp;n=402552&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w:t>
      </w:r>
      <w:r>
        <w:rPr>
          <w:rFonts w:ascii="Arial" w:hAnsi="Arial" w:eastAsia="Arial" w:cs="Arial"/>
          <w:b w:val="0"/>
          <w:i w:val="0"/>
          <w:strike w:val="0"/>
          <w:sz w:val="16"/>
        </w:rPr>
        <w:t xml:space="preserve">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1018" w:tooltip="https://login.consultant.ru/link/?req=doc&amp;base=LAW&amp;n=433431&amp;dst=1003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1019" w:tooltip="https://login.consultant.ru/link/?req=doc&amp;base=LAW&amp;n=353404&amp;dst=100010" w:history="1">
        <w:r>
          <w:rPr>
            <w:rFonts w:ascii="Arial" w:hAnsi="Arial" w:eastAsia="Arial" w:cs="Arial"/>
            <w:b w:val="0"/>
            <w:i w:val="0"/>
            <w:strike w:val="0"/>
            <w:color w:val="0000ff"/>
            <w:sz w:val="16"/>
          </w:rPr>
          <w:t xml:space="preserve">условиям</w:t>
        </w:r>
      </w:hyperlink>
      <w:r>
        <w:rPr>
          <w:rFonts w:ascii="Arial" w:hAnsi="Arial" w:eastAsia="Arial" w:cs="Arial"/>
          <w:b w:val="0"/>
          <w:i w:val="0"/>
          <w:strike w:val="0"/>
          <w:sz w:val="16"/>
        </w:rPr>
        <w:t xml:space="preserve"> отнесения этого </w:t>
      </w:r>
      <w:r>
        <w:rPr>
          <w:rFonts w:ascii="Arial" w:hAnsi="Arial" w:eastAsia="Arial" w:cs="Arial"/>
          <w:b w:val="0"/>
          <w:i w:val="0"/>
          <w:strike w:val="0"/>
          <w:sz w:val="16"/>
        </w:rPr>
        <w:t xml:space="preserve">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w:t>
      </w:r>
      <w:r>
        <w:rPr>
          <w:rFonts w:ascii="Arial" w:hAnsi="Arial" w:eastAsia="Arial" w:cs="Arial"/>
          <w:b w:val="0"/>
          <w:i w:val="0"/>
          <w:strike w:val="0"/>
          <w:sz w:val="16"/>
        </w:rPr>
        <w:t xml:space="preserve">-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w:t>
      </w:r>
      <w:r>
        <w:rPr>
          <w:rFonts w:ascii="Arial" w:hAnsi="Arial" w:eastAsia="Arial" w:cs="Arial"/>
          <w:b w:val="0"/>
          <w:i w:val="0"/>
          <w:strike w:val="0"/>
          <w:sz w:val="16"/>
        </w:rPr>
        <w:t xml:space="preserve">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w:t>
      </w:r>
      <w:r>
        <w:rPr>
          <w:rFonts w:ascii="Arial" w:hAnsi="Arial" w:eastAsia="Arial" w:cs="Arial"/>
          <w:b w:val="0"/>
          <w:i w:val="0"/>
          <w:strike w:val="0"/>
          <w:sz w:val="16"/>
        </w:rPr>
        <w:t xml:space="preserve">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w:t>
      </w:r>
      <w:r>
        <w:rPr>
          <w:rFonts w:ascii="Arial" w:hAnsi="Arial" w:eastAsia="Arial" w:cs="Arial"/>
          <w:b w:val="0"/>
          <w:i w:val="0"/>
          <w:strike w:val="0"/>
          <w:sz w:val="16"/>
        </w:rPr>
        <w:t xml:space="preserve">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020"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w:t>
      </w:r>
      <w:r>
        <w:rPr>
          <w:rFonts w:ascii="Arial" w:hAnsi="Arial" w:eastAsia="Arial" w:cs="Arial"/>
          <w:b w:val="0"/>
          <w:i w:val="0"/>
          <w:strike w:val="0"/>
          <w:sz w:val="16"/>
        </w:rPr>
        <w:t xml:space="preserve">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23.06.2016 </w:t>
      </w:r>
      <w:hyperlink r:id="rId1021" w:tooltip="https://login.consultant.ru/link/?req=doc&amp;base=LAW&amp;n=287007&amp;dst=100593" w:history="1">
        <w:r>
          <w:rPr>
            <w:rFonts w:ascii="Arial" w:hAnsi="Arial" w:eastAsia="Arial" w:cs="Arial"/>
            <w:b w:val="0"/>
            <w:i w:val="0"/>
            <w:strike w:val="0"/>
            <w:color w:val="0000ff"/>
            <w:sz w:val="16"/>
          </w:rPr>
          <w:t xml:space="preserve">N 221-ФЗ</w:t>
        </w:r>
      </w:hyperlink>
      <w:r>
        <w:rPr>
          <w:rFonts w:ascii="Arial" w:hAnsi="Arial" w:eastAsia="Arial" w:cs="Arial"/>
          <w:b w:val="0"/>
          <w:i w:val="0"/>
          <w:strike w:val="0"/>
          <w:sz w:val="16"/>
        </w:rPr>
        <w:t xml:space="preserve">, от 31.12.2017 </w:t>
      </w:r>
      <w:hyperlink r:id="rId1022" w:tooltip="https://login.consultant.ru/link/?req=doc&amp;base=LAW&amp;n=286767&amp;dst=100521" w:history="1">
        <w:r>
          <w:rPr>
            <w:rFonts w:ascii="Arial" w:hAnsi="Arial" w:eastAsia="Arial" w:cs="Arial"/>
            <w:b w:val="0"/>
            <w:i w:val="0"/>
            <w:strike w:val="0"/>
            <w:color w:val="0000ff"/>
            <w:sz w:val="16"/>
          </w:rPr>
          <w:t xml:space="preserve">N 506-ФЗ</w:t>
        </w:r>
      </w:hyperlink>
      <w:r>
        <w:rPr>
          <w:rFonts w:ascii="Arial" w:hAnsi="Arial" w:eastAsia="Arial" w:cs="Arial"/>
          <w:b w:val="0"/>
          <w:i w:val="0"/>
          <w:strike w:val="0"/>
          <w:sz w:val="16"/>
        </w:rPr>
        <w:t xml:space="preserve">, от 14.02.2024 </w:t>
      </w:r>
      <w:hyperlink r:id="rId1023" w:tooltip="https://login.consultant.ru/link/?req=doc&amp;base=LAW&amp;n=469668&amp;dst=100228" w:history="1">
        <w:r>
          <w:rPr>
            <w:rFonts w:ascii="Arial" w:hAnsi="Arial" w:eastAsia="Arial" w:cs="Arial"/>
            <w:b w:val="0"/>
            <w:i w:val="0"/>
            <w:strike w:val="0"/>
            <w:color w:val="0000ff"/>
            <w:sz w:val="16"/>
          </w:rPr>
          <w:t xml:space="preserve">N 17-ФЗ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9" w:name="Par1631"/>
      <w:r/>
      <w:bookmarkEnd w:id="229"/>
      <w:r>
        <w:rPr>
          <w:rFonts w:ascii="Arial" w:hAnsi="Arial" w:eastAsia="Arial" w:cs="Arial"/>
          <w:b w:val="0"/>
          <w:i w:val="0"/>
          <w:strike w:val="0"/>
          <w:sz w:val="16"/>
        </w:rP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w:t>
      </w:r>
      <w:r>
        <w:rPr>
          <w:rFonts w:ascii="Arial" w:hAnsi="Arial" w:eastAsia="Arial" w:cs="Arial"/>
          <w:b w:val="0"/>
          <w:i w:val="0"/>
          <w:strike w:val="0"/>
          <w:sz w:val="16"/>
        </w:rPr>
        <w:t xml:space="preserve">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w:t>
      </w:r>
      <w:r>
        <w:rPr>
          <w:rFonts w:ascii="Arial" w:hAnsi="Arial" w:eastAsia="Arial" w:cs="Arial"/>
          <w:b w:val="0"/>
          <w:i w:val="0"/>
          <w:strike w:val="0"/>
          <w:sz w:val="16"/>
        </w:rPr>
        <w:t xml:space="preserve">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w:t>
      </w:r>
      <w:r>
        <w:rPr>
          <w:rFonts w:ascii="Arial" w:hAnsi="Arial" w:eastAsia="Arial" w:cs="Arial"/>
          <w:b w:val="0"/>
          <w:i w:val="0"/>
          <w:strike w:val="0"/>
          <w:sz w:val="16"/>
        </w:rPr>
        <w:t xml:space="preserve">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1024" w:tooltip="https://login.consultant.ru/link/?req=doc&amp;base=LAW&amp;n=461102&amp;dst=100836" w:history="1">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w:t>
      </w:r>
      <w:r>
        <w:rPr>
          <w:rFonts w:ascii="Arial" w:hAnsi="Arial" w:eastAsia="Arial" w:cs="Arial"/>
          <w:b w:val="0"/>
          <w:i w:val="0"/>
          <w:strike w:val="0"/>
          <w:sz w:val="16"/>
        </w:rPr>
        <w:t xml:space="preserve">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1025"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06.12.2021 </w:t>
      </w:r>
      <w:hyperlink r:id="rId1026" w:tooltip="https://login.consultant.ru/link/?req=doc&amp;base=LAW&amp;n=402552&amp;dst=100098"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sz w:val="16"/>
        </w:rPr>
        <w:t xml:space="preserve">, от 01.05.2022 </w:t>
      </w:r>
      <w:hyperlink r:id="rId1027" w:tooltip="https://login.consultant.ru/link/?req=doc&amp;base=LAW&amp;n=465724&amp;dst=100060" w:history="1">
        <w:r>
          <w:rPr>
            <w:rFonts w:ascii="Arial" w:hAnsi="Arial" w:eastAsia="Arial" w:cs="Arial"/>
            <w:b w:val="0"/>
            <w:i w:val="0"/>
            <w:strike w:val="0"/>
            <w:color w:val="0000ff"/>
            <w:sz w:val="16"/>
          </w:rPr>
          <w:t xml:space="preserve">N 124-ФЗ</w:t>
        </w:r>
      </w:hyperlink>
      <w:r>
        <w:rPr>
          <w:rFonts w:ascii="Arial" w:hAnsi="Arial" w:eastAsia="Arial" w:cs="Arial"/>
          <w:b w:val="0"/>
          <w:i w:val="0"/>
          <w:strike w:val="0"/>
          <w:sz w:val="16"/>
        </w:rPr>
        <w:t xml:space="preserve">, от 14.07.2022 </w:t>
      </w:r>
      <w:hyperlink r:id="rId1028" w:tooltip="https://login.consultant.ru/link/?req=doc&amp;base=LAW&amp;n=421894&amp;dst=100082" w:history="1">
        <w:r>
          <w:rPr>
            <w:rFonts w:ascii="Arial" w:hAnsi="Arial" w:eastAsia="Arial" w:cs="Arial"/>
            <w:b w:val="0"/>
            <w:i w:val="0"/>
            <w:strike w:val="0"/>
            <w:color w:val="0000ff"/>
            <w:sz w:val="16"/>
          </w:rPr>
          <w:t xml:space="preserve">N 284-ФЗ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Для государственной регистрации права собственности единого института развития в жилищной сфере на </w:t>
      </w:r>
      <w:r>
        <w:rPr>
          <w:rFonts w:ascii="Arial" w:hAnsi="Arial" w:eastAsia="Arial" w:cs="Arial"/>
          <w:b w:val="0"/>
          <w:i w:val="0"/>
          <w:strike w:val="0"/>
          <w:sz w:val="16"/>
        </w:rPr>
        <w:t xml:space="preserve">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w:t>
      </w:r>
      <w:r>
        <w:rPr>
          <w:rFonts w:ascii="Arial" w:hAnsi="Arial" w:eastAsia="Arial" w:cs="Arial"/>
          <w:b w:val="0"/>
          <w:i w:val="0"/>
          <w:strike w:val="0"/>
          <w:sz w:val="16"/>
        </w:rPr>
        <w:t xml:space="preserve">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1029" w:tooltip="https://login.consultant.ru/link/?req=doc&amp;base=LAW&amp;n=469799&amp;dst=1353" w:history="1">
        <w:r>
          <w:rPr>
            <w:rFonts w:ascii="Arial" w:hAnsi="Arial" w:eastAsia="Arial" w:cs="Arial"/>
            <w:b w:val="0"/>
            <w:i w:val="0"/>
            <w:strike w:val="0"/>
            <w:color w:val="0000ff"/>
            <w:sz w:val="16"/>
          </w:rPr>
          <w:t xml:space="preserve">статьей 16.6-3</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 созданию объектов туристской инфраструк</w:t>
      </w:r>
      <w:r>
        <w:rPr>
          <w:rFonts w:ascii="Arial" w:hAnsi="Arial" w:eastAsia="Arial" w:cs="Arial"/>
          <w:b w:val="0"/>
          <w:i w:val="0"/>
          <w:strike w:val="0"/>
          <w:sz w:val="16"/>
        </w:rPr>
        <w:t xml:space="preserve">туры и иному развитию территорий",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30" w:tooltip="https://login.consultant.ru/link/?req=doc&amp;base=LAW&amp;n=469799&amp;dst=1362" w:history="1">
        <w:r>
          <w:rPr>
            <w:rFonts w:ascii="Arial" w:hAnsi="Arial" w:eastAsia="Arial" w:cs="Arial"/>
            <w:b w:val="0"/>
            <w:i w:val="0"/>
            <w:strike w:val="0"/>
            <w:color w:val="0000ff"/>
            <w:sz w:val="16"/>
          </w:rPr>
          <w:t xml:space="preserve">пунктом 5 части 4 статьи 16.6-3</w:t>
        </w:r>
      </w:hyperlink>
      <w:r>
        <w:rPr>
          <w:rFonts w:ascii="Arial" w:hAnsi="Arial" w:eastAsia="Arial" w:cs="Arial"/>
          <w:b w:val="0"/>
          <w:i w:val="0"/>
          <w:strike w:val="0"/>
          <w:sz w:val="16"/>
        </w:rPr>
        <w:t xml:space="preserve"> Федерального з</w:t>
      </w:r>
      <w:r>
        <w:rPr>
          <w:rFonts w:ascii="Arial" w:hAnsi="Arial" w:eastAsia="Arial" w:cs="Arial"/>
          <w:b w:val="0"/>
          <w:i w:val="0"/>
          <w:strike w:val="0"/>
          <w:sz w:val="16"/>
        </w:rPr>
        <w:t xml:space="preserve">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031" w:tooltip="https://login.consultant.ru/link/?req=doc&amp;base=LAW&amp;n=286767&amp;dst=1005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506-ФЗ; в ред. Федерального </w:t>
      </w:r>
      <w:hyperlink r:id="rId1032" w:tooltip="https://login.consultant.ru/link/?req=doc&amp;base=LAW&amp;n=469668&amp;dst=1002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1033" w:tooltip="https://login.consultant.ru/link/?req=doc&amp;base=LAW&amp;n=465769&amp;dst=100206" w:history="1">
        <w:r>
          <w:rPr>
            <w:rFonts w:ascii="Arial" w:hAnsi="Arial" w:eastAsia="Arial" w:cs="Arial"/>
            <w:b w:val="0"/>
            <w:i w:val="0"/>
            <w:strike w:val="0"/>
            <w:color w:val="0000ff"/>
            <w:sz w:val="16"/>
          </w:rPr>
          <w:t xml:space="preserve">статьей 10.1</w:t>
        </w:r>
      </w:hyperlink>
      <w:r>
        <w:rPr>
          <w:rFonts w:ascii="Arial" w:hAnsi="Arial" w:eastAsia="Arial" w:cs="Arial"/>
          <w:b w:val="0"/>
          <w:i w:val="0"/>
          <w:strike w:val="0"/>
          <w:sz w:val="16"/>
        </w:rPr>
        <w:t xml:space="preserve"> Федерального закона от 25 февраля 1999 года N 39-ФЗ "Об инвестиционной деятельности в Российской Федерации, осуществляе</w:t>
      </w:r>
      <w:r>
        <w:rPr>
          <w:rFonts w:ascii="Arial" w:hAnsi="Arial" w:eastAsia="Arial" w:cs="Arial"/>
          <w:b w:val="0"/>
          <w:i w:val="0"/>
          <w:strike w:val="0"/>
          <w:sz w:val="16"/>
        </w:rPr>
        <w:t xml:space="preserve">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34" w:tooltip="https://login.consultant.ru/link/?req=doc&amp;base=LAW&amp;n=465769&amp;dst=100211" w:history="1">
        <w:r>
          <w:rPr>
            <w:rFonts w:ascii="Arial" w:hAnsi="Arial" w:eastAsia="Arial" w:cs="Arial"/>
            <w:b w:val="0"/>
            <w:i w:val="0"/>
            <w:strike w:val="0"/>
            <w:color w:val="0000ff"/>
            <w:sz w:val="16"/>
          </w:rPr>
          <w:t xml:space="preserve">подпунктом 3 пункта 2 статьи 10.1</w:t>
        </w:r>
      </w:hyperlink>
      <w:r>
        <w:rPr>
          <w:rFonts w:ascii="Arial" w:hAnsi="Arial" w:eastAsia="Arial" w:cs="Arial"/>
          <w:b w:val="0"/>
          <w:i w:val="0"/>
          <w:strike w:val="0"/>
          <w:sz w:val="16"/>
        </w:rPr>
        <w:t xml:space="preserve"> Федерального </w:t>
      </w:r>
      <w:hyperlink r:id="rId1035" w:tooltip="https://login.consultant.ru/link/?req=doc&amp;base=LAW&amp;n=4657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036" w:tooltip="https://login.consultant.ru/link/?req=doc&amp;base=LAW&amp;n=406127&amp;dst=1003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0" w:name="Par1637"/>
      <w:r/>
      <w:bookmarkEnd w:id="230"/>
      <w:r>
        <w:rPr>
          <w:rFonts w:ascii="Arial" w:hAnsi="Arial" w:eastAsia="Arial" w:cs="Arial"/>
          <w:b w:val="0"/>
          <w:i w:val="0"/>
          <w:strike w:val="0"/>
          <w:sz w:val="16"/>
        </w:rPr>
        <w:t xml:space="preserve">13. При осуществлении государственного кадастрового учета и (или) государственной регистраци</w:t>
      </w:r>
      <w:r>
        <w:rPr>
          <w:rFonts w:ascii="Arial" w:hAnsi="Arial" w:eastAsia="Arial" w:cs="Arial"/>
          <w:b w:val="0"/>
          <w:i w:val="0"/>
          <w:strike w:val="0"/>
          <w:sz w:val="16"/>
        </w:rPr>
        <w:t xml:space="preserve">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history="1">
        <w:r>
          <w:rPr>
            <w:rFonts w:ascii="Arial" w:hAnsi="Arial" w:eastAsia="Arial" w:cs="Arial"/>
            <w:b w:val="0"/>
            <w:i w:val="0"/>
            <w:strike w:val="0"/>
            <w:color w:val="0000ff"/>
            <w:sz w:val="16"/>
          </w:rPr>
          <w:t xml:space="preserve">пунктом 7 части 1 статьи 26</w:t>
        </w:r>
      </w:hyperlink>
      <w:r>
        <w:rPr>
          <w:rFonts w:ascii="Arial" w:hAnsi="Arial" w:eastAsia="Arial" w:cs="Arial"/>
          <w:b w:val="0"/>
          <w:i w:val="0"/>
          <w:strike w:val="0"/>
          <w:sz w:val="16"/>
        </w:rP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1" w:name="Par1638"/>
      <w:r/>
      <w:bookmarkEnd w:id="231"/>
      <w:r>
        <w:rPr>
          <w:rFonts w:ascii="Arial" w:hAnsi="Arial" w:eastAsia="Arial" w:cs="Arial"/>
          <w:b w:val="0"/>
          <w:i w:val="0"/>
          <w:strike w:val="0"/>
          <w:sz w:val="16"/>
        </w:rPr>
        <w:t xml:space="preserve">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37" w:tooltip="https://login.consultant.ru/link/?req=doc&amp;base=LAW&amp;n=422102&amp;dst=10020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2" w:name="Par1640"/>
      <w:r/>
      <w:bookmarkEnd w:id="232"/>
      <w:r>
        <w:rPr>
          <w:rFonts w:ascii="Arial" w:hAnsi="Arial" w:eastAsia="Arial" w:cs="Arial"/>
          <w:b w:val="0"/>
          <w:i w:val="0"/>
          <w:strike w:val="0"/>
          <w:sz w:val="16"/>
        </w:rPr>
        <w:t xml:space="preserve">2) акту приемочной ком</w:t>
      </w:r>
      <w:r>
        <w:rPr>
          <w:rFonts w:ascii="Arial" w:hAnsi="Arial" w:eastAsia="Arial" w:cs="Arial"/>
          <w:b w:val="0"/>
          <w:i w:val="0"/>
          <w:strike w:val="0"/>
          <w:sz w:val="16"/>
        </w:rPr>
        <w:t xml:space="preserve">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1038" w:tooltip="https://login.consultant.ru/link/?req=doc&amp;base=LAW&amp;n=405935&amp;dst=1002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Сведения, указанные в техническом плане, проверяются на соответствие документам, предусмотренным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 части 13</w:t>
        </w:r>
      </w:hyperlink>
      <w:r>
        <w:rPr>
          <w:rFonts w:ascii="Arial" w:hAnsi="Arial" w:eastAsia="Arial" w:cs="Arial"/>
          <w:b w:val="0"/>
          <w:i w:val="0"/>
          <w:strike w:val="0"/>
          <w:sz w:val="16"/>
        </w:rPr>
        <w:t xml:space="preserve"> настоящей статьи, исключительно в отношении площади объекта недвижимости (с учетом положений </w:t>
      </w:r>
      <w:hyperlink w:history="1">
        <w:r>
          <w:rPr>
            <w:rFonts w:ascii="Arial" w:hAnsi="Arial" w:eastAsia="Arial" w:cs="Arial"/>
            <w:b w:val="0"/>
            <w:i w:val="0"/>
            <w:strike w:val="0"/>
            <w:color w:val="0000ff"/>
            <w:sz w:val="16"/>
          </w:rPr>
          <w:t xml:space="preserve">пункта 61 части 1 статьи 26</w:t>
        </w:r>
      </w:hyperlink>
      <w:r>
        <w:rPr>
          <w:rFonts w:ascii="Arial" w:hAnsi="Arial" w:eastAsia="Arial" w:cs="Arial"/>
          <w:b w:val="0"/>
          <w:i w:val="0"/>
          <w:strike w:val="0"/>
          <w:sz w:val="16"/>
        </w:rP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history="1">
        <w:r>
          <w:rPr>
            <w:rFonts w:ascii="Arial" w:hAnsi="Arial" w:eastAsia="Arial" w:cs="Arial"/>
            <w:b w:val="0"/>
            <w:i w:val="0"/>
            <w:strike w:val="0"/>
            <w:color w:val="0000ff"/>
            <w:sz w:val="16"/>
          </w:rPr>
          <w:t xml:space="preserve">пункта 61.1 части 1 статьи 26</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1039" w:tooltip="https://login.consultant.ru/link/?req=doc&amp;base=LAW&amp;n=405935&amp;dst=1002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1040" w:tooltip="https://login.consultant.ru/link/?req=doc&amp;base=LAW&amp;n=402552&amp;dst=1000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При проведении правовой экспертизы в случаях, указанных в </w:t>
      </w:r>
      <w:hyperlink w:history="1">
        <w:r>
          <w:rPr>
            <w:rFonts w:ascii="Arial" w:hAnsi="Arial" w:eastAsia="Arial" w:cs="Arial"/>
            <w:b w:val="0"/>
            <w:i w:val="0"/>
            <w:strike w:val="0"/>
            <w:color w:val="0000ff"/>
            <w:sz w:val="16"/>
          </w:rPr>
          <w:t xml:space="preserve">части 13</w:t>
        </w:r>
      </w:hyperlink>
      <w:r>
        <w:rPr>
          <w:rFonts w:ascii="Arial" w:hAnsi="Arial" w:eastAsia="Arial" w:cs="Arial"/>
          <w:b w:val="0"/>
          <w:i w:val="0"/>
          <w:strike w:val="0"/>
          <w:sz w:val="16"/>
        </w:rPr>
        <w:t xml:space="preserve"> настоящей статьи, и в иных случаях, предусмотренных настоящим Федеральным законом, провер</w:t>
      </w:r>
      <w:r>
        <w:rPr>
          <w:rFonts w:ascii="Arial" w:hAnsi="Arial" w:eastAsia="Arial" w:cs="Arial"/>
          <w:b w:val="0"/>
          <w:i w:val="0"/>
          <w:strike w:val="0"/>
          <w:sz w:val="16"/>
        </w:rPr>
        <w:t xml:space="preserve">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w:t>
      </w:r>
      <w:r>
        <w:rPr>
          <w:rFonts w:ascii="Arial" w:hAnsi="Arial" w:eastAsia="Arial" w:cs="Arial"/>
          <w:b w:val="0"/>
          <w:i w:val="0"/>
          <w:strike w:val="0"/>
          <w:sz w:val="16"/>
        </w:rPr>
        <w:t xml:space="preserve">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w:t>
      </w:r>
      <w:r>
        <w:rPr>
          <w:rFonts w:ascii="Arial" w:hAnsi="Arial" w:eastAsia="Arial" w:cs="Arial"/>
          <w:b w:val="0"/>
          <w:i w:val="0"/>
          <w:strike w:val="0"/>
          <w:sz w:val="16"/>
        </w:rPr>
        <w:t xml:space="preserve">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w:t>
      </w:r>
      <w:r>
        <w:rPr>
          <w:rFonts w:ascii="Arial" w:hAnsi="Arial" w:eastAsia="Arial" w:cs="Arial"/>
          <w:b w:val="0"/>
          <w:i w:val="0"/>
          <w:strike w:val="0"/>
          <w:sz w:val="16"/>
        </w:rPr>
        <w:t xml:space="preserve">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1041" w:tooltip="https://login.consultant.ru/link/?req=doc&amp;base=LAW&amp;n=405935&amp;dst=1002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Федеральных законов от 30.04.2021 </w:t>
      </w:r>
      <w:hyperlink r:id="rId1042" w:tooltip="https://login.consultant.ru/link/?req=doc&amp;base=LAW&amp;n=433431&amp;dst=10035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14.03.2022 </w:t>
      </w:r>
      <w:hyperlink r:id="rId1043" w:tooltip="https://login.consultant.ru/link/?req=doc&amp;base=LAW&amp;n=465597&amp;dst=100031" w:history="1">
        <w:r>
          <w:rPr>
            <w:rFonts w:ascii="Arial" w:hAnsi="Arial" w:eastAsia="Arial" w:cs="Arial"/>
            <w:b w:val="0"/>
            <w:i w:val="0"/>
            <w:strike w:val="0"/>
            <w:color w:val="0000ff"/>
            <w:sz w:val="16"/>
          </w:rPr>
          <w:t xml:space="preserve">N 58-ФЗ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15.1. При проведении правовой экспертизы документов, представленных для осуществления государственного кадастрового учета</w:t>
      </w:r>
      <w:r>
        <w:rPr>
          <w:rFonts w:ascii="Arial" w:hAnsi="Arial" w:eastAsia="Arial" w:cs="Arial"/>
          <w:b w:val="0"/>
          <w:i w:val="0"/>
          <w:strike w:val="0"/>
          <w:sz w:val="16"/>
        </w:rPr>
        <w:t xml:space="preserve">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w:t>
      </w:r>
      <w:r>
        <w:rPr>
          <w:rFonts w:ascii="Arial" w:hAnsi="Arial" w:eastAsia="Arial" w:cs="Arial"/>
          <w:b w:val="0"/>
          <w:i w:val="0"/>
          <w:strike w:val="0"/>
          <w:sz w:val="16"/>
        </w:rPr>
        <w:t xml:space="preserve">,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w:t>
      </w:r>
      <w:r>
        <w:rPr>
          <w:rFonts w:ascii="Arial" w:hAnsi="Arial" w:eastAsia="Arial" w:cs="Arial"/>
          <w:b w:val="0"/>
          <w:i w:val="0"/>
          <w:strike w:val="0"/>
          <w:sz w:val="16"/>
        </w:rPr>
        <w:t xml:space="preserve">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15.1 введена Федеральным </w:t>
      </w:r>
      <w:hyperlink r:id="rId1044" w:tooltip="https://login.consultant.ru/link/?req=doc&amp;base=LAW&amp;n=465597&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14.03.2022 N 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Для государственной регистрации права собственности Российско</w:t>
      </w:r>
      <w:r>
        <w:rPr>
          <w:rFonts w:ascii="Arial" w:hAnsi="Arial" w:eastAsia="Arial" w:cs="Arial"/>
          <w:b w:val="0"/>
          <w:i w:val="0"/>
          <w:strike w:val="0"/>
          <w:sz w:val="16"/>
        </w:rPr>
        <w:t xml:space="preserve">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45" w:tooltip="https://login.consultant.ru/link/?req=doc&amp;base=LAW&amp;n=461102&amp;dst=3467"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за счет средств лица, с которым такой договор заключен, </w:t>
      </w:r>
      <w:r>
        <w:rPr>
          <w:rFonts w:ascii="Arial" w:hAnsi="Arial" w:eastAsia="Arial" w:cs="Arial"/>
          <w:b w:val="0"/>
          <w:i w:val="0"/>
          <w:strike w:val="0"/>
          <w:sz w:val="16"/>
        </w:rPr>
        <w:t xml:space="preserve">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1046" w:tooltip="https://login.consultant.ru/link/?req=doc&amp;base=LAW&amp;n=372677&amp;dst=1005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494-ФЗ)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w:t>
      </w:r>
      <w:r>
        <w:rPr>
          <w:rFonts w:ascii="Arial" w:hAnsi="Arial" w:eastAsia="Arial" w:cs="Arial"/>
          <w:b w:val="0"/>
          <w:i w:val="0"/>
          <w:strike w:val="0"/>
          <w:sz w:val="16"/>
        </w:rPr>
        <w:t xml:space="preserve">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w:t>
      </w:r>
      <w:r>
        <w:rPr>
          <w:rFonts w:ascii="Arial" w:hAnsi="Arial" w:eastAsia="Arial" w:cs="Arial"/>
          <w:b w:val="0"/>
          <w:i w:val="0"/>
          <w:strike w:val="0"/>
          <w:sz w:val="16"/>
        </w:rPr>
        <w:t xml:space="preserve">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w:t>
      </w:r>
      <w:r>
        <w:rPr>
          <w:rFonts w:ascii="Arial" w:hAnsi="Arial" w:eastAsia="Arial" w:cs="Arial"/>
          <w:b w:val="0"/>
          <w:i w:val="0"/>
          <w:strike w:val="0"/>
          <w:sz w:val="16"/>
        </w:rPr>
        <w:t xml:space="preserve">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w:t>
      </w:r>
      <w:r>
        <w:rPr>
          <w:rFonts w:ascii="Arial" w:hAnsi="Arial" w:eastAsia="Arial" w:cs="Arial"/>
          <w:b w:val="0"/>
          <w:i w:val="0"/>
          <w:strike w:val="0"/>
          <w:sz w:val="16"/>
        </w:rPr>
        <w:t xml:space="preserve">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w:t>
      </w:r>
      <w:r>
        <w:rPr>
          <w:rFonts w:ascii="Arial" w:hAnsi="Arial" w:eastAsia="Arial" w:cs="Arial"/>
          <w:b w:val="0"/>
          <w:i w:val="0"/>
          <w:strike w:val="0"/>
          <w:sz w:val="16"/>
        </w:rPr>
        <w:t xml:space="preserve">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 введена Федеральным </w:t>
      </w:r>
      <w:hyperlink r:id="rId1047" w:tooltip="https://login.consultant.ru/link/?req=doc&amp;base=LAW&amp;n=433431&amp;dst=1003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w:t>
      </w:r>
      <w:r>
        <w:rPr>
          <w:rFonts w:ascii="Arial" w:hAnsi="Arial" w:eastAsia="Arial" w:cs="Arial"/>
          <w:b w:val="0"/>
          <w:i w:val="0"/>
          <w:strike w:val="0"/>
          <w:sz w:val="16"/>
        </w:rPr>
        <w:t xml:space="preserve">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введена Федеральным </w:t>
      </w:r>
      <w:hyperlink r:id="rId1048" w:tooltip="https://login.consultant.ru/link/?req=doc&amp;base=LAW&amp;n=433431&amp;dst=1003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введена Федеральным </w:t>
      </w:r>
      <w:hyperlink r:id="rId1049" w:tooltip="https://login.consultant.ru/link/?req=doc&amp;base=LAW&amp;n=433431&amp;dst=10035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50"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w:t>
      </w:r>
      <w:r>
        <w:rPr>
          <w:rFonts w:ascii="Arial" w:hAnsi="Arial" w:eastAsia="Arial" w:cs="Arial"/>
          <w:b w:val="0"/>
          <w:i w:val="0"/>
          <w:strike w:val="0"/>
          <w:sz w:val="16"/>
        </w:rPr>
        <w:t xml:space="preserve">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w:t>
      </w:r>
      <w:r>
        <w:rPr>
          <w:rFonts w:ascii="Arial" w:hAnsi="Arial" w:eastAsia="Arial" w:cs="Arial"/>
          <w:b w:val="0"/>
          <w:i w:val="0"/>
          <w:strike w:val="0"/>
          <w:sz w:val="16"/>
        </w:rPr>
        <w:t xml:space="preserve">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w:t>
      </w:r>
      <w:r>
        <w:rPr>
          <w:rFonts w:ascii="Arial" w:hAnsi="Arial" w:eastAsia="Arial" w:cs="Arial"/>
          <w:b w:val="0"/>
          <w:i w:val="0"/>
          <w:strike w:val="0"/>
          <w:sz w:val="16"/>
        </w:rPr>
        <w:t xml:space="preserve">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w:t>
      </w:r>
      <w:r>
        <w:rPr>
          <w:rFonts w:ascii="Arial" w:hAnsi="Arial" w:eastAsia="Arial" w:cs="Arial"/>
          <w:b w:val="0"/>
          <w:i w:val="0"/>
          <w:strike w:val="0"/>
          <w:sz w:val="16"/>
        </w:rPr>
        <w:t xml:space="preserve">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w:t>
      </w:r>
      <w:r>
        <w:rPr>
          <w:rFonts w:ascii="Arial" w:hAnsi="Arial" w:eastAsia="Arial" w:cs="Arial"/>
          <w:b w:val="0"/>
          <w:i w:val="0"/>
          <w:strike w:val="0"/>
          <w:sz w:val="16"/>
        </w:rPr>
        <w:t xml:space="preserve">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 введена Федеральным </w:t>
      </w:r>
      <w:hyperlink r:id="rId1051" w:tooltip="https://login.consultant.ru/link/?req=doc&amp;base=LAW&amp;n=405464&amp;dst=1002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В случае осуществления реконструкции объекта капитального строительства, в том числе в случае, если в отношении линейного объ</w:t>
      </w:r>
      <w:r>
        <w:rPr>
          <w:rFonts w:ascii="Arial" w:hAnsi="Arial" w:eastAsia="Arial" w:cs="Arial"/>
          <w:b w:val="0"/>
          <w:i w:val="0"/>
          <w:strike w:val="0"/>
          <w:sz w:val="16"/>
        </w:rPr>
        <w:t xml:space="preserve">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history="1">
        <w:r>
          <w:rPr>
            <w:rFonts w:ascii="Arial" w:hAnsi="Arial" w:eastAsia="Arial" w:cs="Arial"/>
            <w:b w:val="0"/>
            <w:i w:val="0"/>
            <w:strike w:val="0"/>
            <w:color w:val="0000ff"/>
            <w:sz w:val="16"/>
          </w:rPr>
          <w:t xml:space="preserve">части 1 статьи 19</w:t>
        </w:r>
      </w:hyperlink>
      <w:r>
        <w:rPr>
          <w:rFonts w:ascii="Arial" w:hAnsi="Arial" w:eastAsia="Arial" w:cs="Arial"/>
          <w:b w:val="0"/>
          <w:i w:val="0"/>
          <w:strike w:val="0"/>
          <w:sz w:val="16"/>
        </w:rP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w:t>
      </w:r>
      <w:r>
        <w:rPr>
          <w:rFonts w:ascii="Arial" w:hAnsi="Arial" w:eastAsia="Arial" w:cs="Arial"/>
          <w:b w:val="0"/>
          <w:i w:val="0"/>
          <w:strike w:val="0"/>
          <w:sz w:val="16"/>
        </w:rPr>
        <w:t xml:space="preserve">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history="1">
        <w:r>
          <w:rPr>
            <w:rFonts w:ascii="Arial" w:hAnsi="Arial" w:eastAsia="Arial" w:cs="Arial"/>
            <w:b w:val="0"/>
            <w:i w:val="0"/>
            <w:strike w:val="0"/>
            <w:color w:val="0000ff"/>
            <w:sz w:val="16"/>
          </w:rPr>
          <w:t xml:space="preserve">части 10</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052" w:tooltip="https://login.consultant.ru/link/?req=doc&amp;base=LAW&amp;n=465724&amp;dst=1000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3" w:name="Par1660"/>
      <w:r/>
      <w:bookmarkEnd w:id="233"/>
      <w:r>
        <w:rPr>
          <w:rFonts w:ascii="Arial" w:hAnsi="Arial" w:eastAsia="Arial" w:cs="Arial"/>
          <w:b w:val="0"/>
          <w:i w:val="0"/>
          <w:strike w:val="0"/>
          <w:sz w:val="16"/>
        </w:rP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w:t>
      </w:r>
      <w:r>
        <w:rPr>
          <w:rFonts w:ascii="Arial" w:hAnsi="Arial" w:eastAsia="Arial" w:cs="Arial"/>
          <w:b w:val="0"/>
          <w:i w:val="0"/>
          <w:strike w:val="0"/>
          <w:sz w:val="16"/>
        </w:rPr>
        <w:t xml:space="preserve">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history="1">
        <w:r>
          <w:rPr>
            <w:rFonts w:ascii="Arial" w:hAnsi="Arial" w:eastAsia="Arial" w:cs="Arial"/>
            <w:b w:val="0"/>
            <w:i w:val="0"/>
            <w:strike w:val="0"/>
            <w:color w:val="0000ff"/>
            <w:sz w:val="16"/>
          </w:rPr>
          <w:t xml:space="preserve">частью 11 статьи 24</w:t>
        </w:r>
      </w:hyperlink>
      <w:r>
        <w:rPr>
          <w:rFonts w:ascii="Arial" w:hAnsi="Arial" w:eastAsia="Arial" w:cs="Arial"/>
          <w:b w:val="0"/>
          <w:i w:val="0"/>
          <w:strike w:val="0"/>
          <w:sz w:val="16"/>
        </w:rPr>
        <w:t xml:space="preserve"> настоящего Федера</w:t>
      </w:r>
      <w:r>
        <w:rPr>
          <w:rFonts w:ascii="Arial" w:hAnsi="Arial" w:eastAsia="Arial" w:cs="Arial"/>
          <w:b w:val="0"/>
          <w:i w:val="0"/>
          <w:strike w:val="0"/>
          <w:sz w:val="16"/>
        </w:rPr>
        <w:t xml:space="preserve">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w:t>
      </w:r>
      <w:r>
        <w:rPr>
          <w:rFonts w:ascii="Arial" w:hAnsi="Arial" w:eastAsia="Arial" w:cs="Arial"/>
          <w:b w:val="0"/>
          <w:i w:val="0"/>
          <w:strike w:val="0"/>
          <w:sz w:val="16"/>
        </w:rPr>
        <w:t xml:space="preserve">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w:t>
      </w:r>
      <w:r>
        <w:rPr>
          <w:rFonts w:ascii="Arial" w:hAnsi="Arial" w:eastAsia="Arial" w:cs="Arial"/>
          <w:b w:val="0"/>
          <w:i w:val="0"/>
          <w:strike w:val="0"/>
          <w:sz w:val="16"/>
        </w:rPr>
        <w:t xml:space="preserve">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53" w:tooltip="https://login.consultant.ru/link/?req=doc&amp;base=LAW&amp;n=461102&amp;dst=3851" w:history="1">
        <w:r>
          <w:rPr>
            <w:rFonts w:ascii="Arial" w:hAnsi="Arial" w:eastAsia="Arial" w:cs="Arial"/>
            <w:b w:val="0"/>
            <w:i w:val="0"/>
            <w:strike w:val="0"/>
            <w:color w:val="0000ff"/>
            <w:sz w:val="16"/>
          </w:rPr>
          <w:t xml:space="preserve">статьей 55.34</w:t>
        </w:r>
      </w:hyperlink>
      <w:r>
        <w:rPr>
          <w:rFonts w:ascii="Arial" w:hAnsi="Arial" w:eastAsia="Arial" w:cs="Arial"/>
          <w:b w:val="0"/>
          <w:i w:val="0"/>
          <w:strike w:val="0"/>
          <w:sz w:val="16"/>
        </w:rPr>
        <w:t xml:space="preserve"> Градостроительного кодекса Российской Федерации и (или) принятыми в соответствии с ней норматив</w:t>
      </w:r>
      <w:r>
        <w:rPr>
          <w:rFonts w:ascii="Arial" w:hAnsi="Arial" w:eastAsia="Arial" w:cs="Arial"/>
          <w:b w:val="0"/>
          <w:i w:val="0"/>
          <w:strike w:val="0"/>
          <w:sz w:val="16"/>
        </w:rPr>
        <w:t xml:space="preserve">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w:t>
      </w:r>
      <w:r>
        <w:rPr>
          <w:rFonts w:ascii="Arial" w:hAnsi="Arial" w:eastAsia="Arial" w:cs="Arial"/>
          <w:b w:val="0"/>
          <w:i w:val="0"/>
          <w:strike w:val="0"/>
          <w:sz w:val="16"/>
        </w:rPr>
        <w:t xml:space="preserve">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w:t>
      </w:r>
      <w:r>
        <w:rPr>
          <w:rFonts w:ascii="Arial" w:hAnsi="Arial" w:eastAsia="Arial" w:cs="Arial"/>
          <w:b w:val="0"/>
          <w:i w:val="0"/>
          <w:strike w:val="0"/>
          <w:sz w:val="16"/>
        </w:rPr>
        <w:t xml:space="preserve">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w:t>
      </w:r>
      <w:r>
        <w:rPr>
          <w:rFonts w:ascii="Arial" w:hAnsi="Arial" w:eastAsia="Arial" w:cs="Arial"/>
          <w:b w:val="0"/>
          <w:i w:val="0"/>
          <w:strike w:val="0"/>
          <w:sz w:val="16"/>
        </w:rPr>
        <w:t xml:space="preserve">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054" w:tooltip="https://login.consultant.ru/link/?req=doc&amp;base=LAW&amp;n=452692&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24.07.2023 N 368-ФЗ)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Государственная регистрация перехода п</w:t>
      </w:r>
      <w:r>
        <w:rPr>
          <w:rFonts w:ascii="Arial" w:hAnsi="Arial" w:eastAsia="Arial" w:cs="Arial"/>
          <w:b w:val="0"/>
          <w:i w:val="0"/>
          <w:strike w:val="0"/>
          <w:sz w:val="16"/>
        </w:rPr>
        <w:t xml:space="preserve">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history="1">
        <w:r>
          <w:rPr>
            <w:rFonts w:ascii="Arial" w:hAnsi="Arial" w:eastAsia="Arial" w:cs="Arial"/>
            <w:b w:val="0"/>
            <w:i w:val="0"/>
            <w:strike w:val="0"/>
            <w:color w:val="0000ff"/>
            <w:sz w:val="16"/>
          </w:rPr>
          <w:t xml:space="preserve">части 22</w:t>
        </w:r>
      </w:hyperlink>
      <w:r>
        <w:rPr>
          <w:rFonts w:ascii="Arial" w:hAnsi="Arial" w:eastAsia="Arial" w:cs="Arial"/>
          <w:b w:val="0"/>
          <w:i w:val="0"/>
          <w:strike w:val="0"/>
          <w:sz w:val="16"/>
        </w:rP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w:t>
      </w:r>
      <w:r>
        <w:rPr>
          <w:rFonts w:ascii="Arial" w:hAnsi="Arial" w:eastAsia="Arial" w:cs="Arial"/>
          <w:b w:val="0"/>
          <w:i w:val="0"/>
          <w:strike w:val="0"/>
          <w:sz w:val="16"/>
        </w:rPr>
        <w:t xml:space="preserve">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55" w:tooltip="https://login.consultant.ru/link/?req=doc&amp;base=LAW&amp;n=461102&amp;dst=3073" w:history="1">
        <w:r>
          <w:rPr>
            <w:rFonts w:ascii="Arial" w:hAnsi="Arial" w:eastAsia="Arial" w:cs="Arial"/>
            <w:b w:val="0"/>
            <w:i w:val="0"/>
            <w:strike w:val="0"/>
            <w:color w:val="0000ff"/>
            <w:sz w:val="16"/>
          </w:rPr>
          <w:t xml:space="preserve">частью 6 статьи 52</w:t>
        </w:r>
      </w:hyperlink>
      <w:r>
        <w:rPr>
          <w:rFonts w:ascii="Arial" w:hAnsi="Arial" w:eastAsia="Arial" w:cs="Arial"/>
          <w:b w:val="0"/>
          <w:i w:val="0"/>
          <w:strike w:val="0"/>
          <w:sz w:val="16"/>
        </w:rP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history="1">
        <w:r>
          <w:rPr>
            <w:rFonts w:ascii="Arial" w:hAnsi="Arial" w:eastAsia="Arial" w:cs="Arial"/>
            <w:b w:val="0"/>
            <w:i w:val="0"/>
            <w:strike w:val="0"/>
            <w:color w:val="0000ff"/>
            <w:sz w:val="16"/>
          </w:rPr>
          <w:t xml:space="preserve">частью 11 статьи 24</w:t>
        </w:r>
      </w:hyperlink>
      <w:r>
        <w:rPr>
          <w:rFonts w:ascii="Arial" w:hAnsi="Arial" w:eastAsia="Arial" w:cs="Arial"/>
          <w:b w:val="0"/>
          <w:i w:val="0"/>
          <w:strike w:val="0"/>
          <w:sz w:val="16"/>
        </w:rPr>
        <w:t xml:space="preserve"> настоящего Федерального закона, а также в случае отс</w:t>
      </w:r>
      <w:r>
        <w:rPr>
          <w:rFonts w:ascii="Arial" w:hAnsi="Arial" w:eastAsia="Arial" w:cs="Arial"/>
          <w:b w:val="0"/>
          <w:i w:val="0"/>
          <w:strike w:val="0"/>
          <w:sz w:val="16"/>
        </w:rPr>
        <w:t xml:space="preserve">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history="1">
        <w:r>
          <w:rPr>
            <w:rFonts w:ascii="Arial" w:hAnsi="Arial" w:eastAsia="Arial" w:cs="Arial"/>
            <w:b w:val="0"/>
            <w:i w:val="0"/>
            <w:strike w:val="0"/>
            <w:color w:val="0000ff"/>
            <w:sz w:val="16"/>
          </w:rPr>
          <w:t xml:space="preserve">части 9.1 статьи 24</w:t>
        </w:r>
      </w:hyperlink>
      <w:r>
        <w:rPr>
          <w:rFonts w:ascii="Arial" w:hAnsi="Arial" w:eastAsia="Arial" w:cs="Arial"/>
          <w:b w:val="0"/>
          <w:i w:val="0"/>
          <w:strike w:val="0"/>
          <w:sz w:val="16"/>
        </w:rPr>
        <w:t xml:space="preserve"> настоящего Федерального закона не применяются, декларация об объекте недвижимости прилагается к техническому плану.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1056" w:tooltip="https://login.consultant.ru/link/?req=doc&amp;base=LAW&amp;n=452692&amp;dst=1000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24.07.2023 N 368-ФЗ)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41. Особенности осуществления государственного кадастрового учета и государственной регистрации прав при образовании объекта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w:t>
      </w:r>
      <w:r>
        <w:rPr>
          <w:rFonts w:ascii="Arial" w:hAnsi="Arial" w:eastAsia="Arial" w:cs="Arial"/>
          <w:b w:val="0"/>
          <w:i w:val="0"/>
          <w:strike w:val="0"/>
          <w:sz w:val="16"/>
        </w:rPr>
        <w:t xml:space="preserve">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057" w:tooltip="https://login.consultant.ru/link/?req=doc&amp;base=LAW&amp;n=383463&amp;dst=1000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hyperlink r:id="rId1058" w:tooltip="https://login.consultant.ru/link/?req=doc&amp;base=LAW&amp;n=393639&amp;dst=100006" w:history="1">
        <w:r>
          <w:rPr>
            <w:rFonts w:ascii="Arial" w:hAnsi="Arial" w:eastAsia="Arial" w:cs="Arial"/>
            <w:b w:val="0"/>
            <w:i w:val="0"/>
            <w:strike w:val="0"/>
            <w:color w:val="0000ff"/>
            <w:sz w:val="16"/>
          </w:rPr>
          <w:t xml:space="preserve">размерам</w:t>
        </w:r>
      </w:hyperlink>
      <w:r>
        <w:rPr>
          <w:rFonts w:ascii="Arial" w:hAnsi="Arial" w:eastAsia="Arial" w:cs="Arial"/>
          <w:b w:val="0"/>
          <w:i w:val="0"/>
          <w:strike w:val="0"/>
          <w:sz w:val="16"/>
        </w:rPr>
        <w:t xml:space="preserve">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059" w:tooltip="https://login.consultant.ru/link/?req=doc&amp;base=LAW&amp;n=383463&amp;dst=1000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1060" w:tooltip="https://login.consultant.ru/link/?req=doc&amp;base=LAW&amp;n=433431&amp;dst=1003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w:t>
      </w:r>
      <w:r>
        <w:rPr>
          <w:rFonts w:ascii="Arial" w:hAnsi="Arial" w:eastAsia="Arial" w:cs="Arial"/>
          <w:b w:val="0"/>
          <w:i w:val="0"/>
          <w:strike w:val="0"/>
          <w:sz w:val="16"/>
        </w:rPr>
        <w:t xml:space="preserve">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1" w:tooltip="https://login.consultant.ru/link/?req=doc&amp;base=LAW&amp;n=433431&amp;dst=1003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Снятие с государственного кадастрового учета и государственная регистрация прекращения прав на исходные объекты недвижимости осуществляютс</w:t>
      </w:r>
      <w:r>
        <w:rPr>
          <w:rFonts w:ascii="Arial" w:hAnsi="Arial" w:eastAsia="Arial" w:cs="Arial"/>
          <w:b w:val="0"/>
          <w:i w:val="0"/>
          <w:strike w:val="0"/>
          <w:sz w:val="16"/>
        </w:rPr>
        <w:t xml:space="preserve">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w:t>
      </w:r>
      <w:r>
        <w:rPr>
          <w:rFonts w:ascii="Arial" w:hAnsi="Arial" w:eastAsia="Arial" w:cs="Arial"/>
          <w:b w:val="0"/>
          <w:i w:val="0"/>
          <w:strike w:val="0"/>
          <w:sz w:val="16"/>
        </w:rPr>
        <w:t xml:space="preserve">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w:t>
      </w:r>
      <w:r>
        <w:rPr>
          <w:rFonts w:ascii="Arial" w:hAnsi="Arial" w:eastAsia="Arial" w:cs="Arial"/>
          <w:b w:val="0"/>
          <w:i w:val="0"/>
          <w:strike w:val="0"/>
          <w:sz w:val="16"/>
        </w:rPr>
        <w:t xml:space="preserve">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2" w:tooltip="https://login.consultant.ru/link/?req=doc&amp;base=LAW&amp;n=433431&amp;dst=1003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w:t>
      </w:r>
      <w:r>
        <w:rPr>
          <w:rFonts w:ascii="Arial" w:hAnsi="Arial" w:eastAsia="Arial" w:cs="Arial"/>
          <w:b w:val="0"/>
          <w:i w:val="0"/>
          <w:strike w:val="0"/>
          <w:sz w:val="16"/>
        </w:rPr>
        <w:t xml:space="preserve">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w:t>
      </w:r>
      <w:r>
        <w:rPr>
          <w:rFonts w:ascii="Arial" w:hAnsi="Arial" w:eastAsia="Arial" w:cs="Arial"/>
          <w:b w:val="0"/>
          <w:i w:val="0"/>
          <w:strike w:val="0"/>
          <w:sz w:val="16"/>
        </w:rPr>
        <w:t xml:space="preserve">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w:t>
      </w:r>
      <w:r>
        <w:rPr>
          <w:rFonts w:ascii="Arial" w:hAnsi="Arial" w:eastAsia="Arial" w:cs="Arial"/>
          <w:b w:val="0"/>
          <w:i w:val="0"/>
          <w:strike w:val="0"/>
          <w:sz w:val="16"/>
        </w:rPr>
        <w:t xml:space="preserve">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1063" w:tooltip="https://login.consultant.ru/link/?req=doc&amp;base=LAW&amp;n=481366&amp;dst=100593" w:history="1">
        <w:r>
          <w:rPr>
            <w:rFonts w:ascii="Arial" w:hAnsi="Arial" w:eastAsia="Arial" w:cs="Arial"/>
            <w:b w:val="0"/>
            <w:i w:val="0"/>
            <w:strike w:val="0"/>
            <w:color w:val="0000ff"/>
            <w:sz w:val="16"/>
          </w:rPr>
          <w:t xml:space="preserve">N 217-ФЗ</w:t>
        </w:r>
      </w:hyperlink>
      <w:r>
        <w:rPr>
          <w:rFonts w:ascii="Arial" w:hAnsi="Arial" w:eastAsia="Arial" w:cs="Arial"/>
          <w:b w:val="0"/>
          <w:i w:val="0"/>
          <w:strike w:val="0"/>
          <w:sz w:val="16"/>
        </w:rPr>
        <w:t xml:space="preserve">, от 30.04.2021 </w:t>
      </w:r>
      <w:hyperlink r:id="rId1064" w:tooltip="https://login.consultant.ru/link/?req=doc&amp;base=LAW&amp;n=433431&amp;dst=10036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 прекращении права на здание, сооружение, зарегистрированного в Едином государ</w:t>
      </w:r>
      <w:r>
        <w:rPr>
          <w:rFonts w:ascii="Arial" w:hAnsi="Arial" w:eastAsia="Arial" w:cs="Arial"/>
          <w:b w:val="0"/>
          <w:i w:val="0"/>
          <w:strike w:val="0"/>
          <w:sz w:val="16"/>
        </w:rPr>
        <w:t xml:space="preserve">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065" w:tooltip="https://login.consultant.ru/link/?req=doc&amp;base=LAW&amp;n=287488&amp;dst=1006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если все помещения и машино-места в зда</w:t>
      </w:r>
      <w:r>
        <w:rPr>
          <w:rFonts w:ascii="Arial" w:hAnsi="Arial" w:eastAsia="Arial" w:cs="Arial"/>
          <w:b w:val="0"/>
          <w:i w:val="0"/>
          <w:strike w:val="0"/>
          <w:sz w:val="16"/>
        </w:rPr>
        <w:t xml:space="preserve">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6" w:tooltip="https://login.consultant.ru/link/?req=doc&amp;base=LAW&amp;n=383463&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1067" w:tooltip="https://login.consultant.ru/link/?req=doc&amp;base=LAW&amp;n=287488&amp;dst=100638"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29.07.2017 </w:t>
      </w:r>
      <w:hyperlink r:id="rId1068" w:tooltip="https://login.consultant.ru/link/?req=doc&amp;base=LAW&amp;n=481366&amp;dst=100594" w:history="1">
        <w:r>
          <w:rPr>
            <w:rFonts w:ascii="Arial" w:hAnsi="Arial" w:eastAsia="Arial" w:cs="Arial"/>
            <w:b w:val="0"/>
            <w:i w:val="0"/>
            <w:strike w:val="0"/>
            <w:color w:val="0000ff"/>
            <w:sz w:val="16"/>
          </w:rPr>
          <w:t xml:space="preserve">N 217-ФЗ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4" w:name="Par1683"/>
      <w:r/>
      <w:bookmarkEnd w:id="234"/>
      <w:r>
        <w:rPr>
          <w:rFonts w:ascii="Arial" w:hAnsi="Arial" w:eastAsia="Arial" w:cs="Arial"/>
          <w:b w:val="0"/>
          <w:i w:val="0"/>
          <w:strike w:val="0"/>
          <w:sz w:val="16"/>
        </w:rPr>
        <w:t xml:space="preserve">8. Для осуществления государственного кадастрового учета и (или) государственной регистрации прав необходимы следующие документы: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9" w:tooltip="https://login.consultant.ru/link/?req=doc&amp;base=LAW&amp;n=433431&amp;dst=10036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соглашение о разделе объекта недвижимости - при разделе объекта недвижимости, находящегося в общей собственности нескольких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w:t>
      </w:r>
      <w:r>
        <w:rPr>
          <w:rFonts w:ascii="Arial" w:hAnsi="Arial" w:eastAsia="Arial" w:cs="Arial"/>
          <w:b w:val="0"/>
          <w:i w:val="0"/>
          <w:strike w:val="0"/>
          <w:sz w:val="16"/>
        </w:rPr>
        <w:t xml:space="preserve">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w:t>
      </w:r>
      <w:r>
        <w:rPr>
          <w:rFonts w:ascii="Arial" w:hAnsi="Arial" w:eastAsia="Arial" w:cs="Arial"/>
          <w:b w:val="0"/>
          <w:i w:val="0"/>
          <w:strike w:val="0"/>
          <w:sz w:val="16"/>
        </w:rPr>
        <w:t xml:space="preserve">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3.1 ч. 8 </w:t>
            </w:r>
            <w:hyperlink r:id="rId1070" w:tooltip="https://login.consultant.ru/link/?req=doc&amp;base=LAW&amp;n=436857&amp;dst=100293" w:history="1">
              <w:r>
                <w:rPr>
                  <w:rFonts w:ascii="Arial" w:hAnsi="Arial" w:eastAsia="Arial" w:cs="Arial"/>
                  <w:b w:val="0"/>
                  <w:i w:val="0"/>
                  <w:strike w:val="0"/>
                  <w:color w:val="0000ff"/>
                  <w:sz w:val="16"/>
                </w:rPr>
                <w:t xml:space="preserve">действует</w:t>
              </w:r>
            </w:hyperlink>
            <w:r>
              <w:rPr>
                <w:rFonts w:ascii="Arial" w:hAnsi="Arial" w:eastAsia="Arial" w:cs="Arial"/>
                <w:b w:val="0"/>
                <w:i w:val="0"/>
                <w:strike w:val="0"/>
                <w:color w:val="392c69"/>
                <w:sz w:val="16"/>
              </w:rPr>
              <w:t xml:space="preserve"> до 01.01.2035.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071" w:tooltip="https://login.consultant.ru/link/?req=doc&amp;base=LAW&amp;n=4368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особенностях предоставления гражданам земельных участков, находящихся в госуда</w:t>
      </w:r>
      <w:r>
        <w:rPr>
          <w:rFonts w:ascii="Arial" w:hAnsi="Arial" w:eastAsia="Arial" w:cs="Arial"/>
          <w:b w:val="0"/>
          <w:i w:val="0"/>
          <w:strike w:val="0"/>
          <w:sz w:val="16"/>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1072" w:tooltip="https://login.consultant.ru/link/?req=doc&amp;base=LAW&amp;n=436857&amp;dst=1002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01.05.2016 N 119-ФЗ; в ред. Федерального </w:t>
      </w:r>
      <w:hyperlink r:id="rId1073" w:tooltip="https://login.consultant.ru/link/?req=doc&amp;base=LAW&amp;n=388478&amp;dst=1000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28.06.2021 N 226-ФЗ)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судебное решение, если образование объектов недвижимости осуществляется на основании такого судебного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разрешение на ввод объекта в эксплуатацию;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соглашение или решение о перераспределен</w:t>
      </w:r>
      <w:r>
        <w:rPr>
          <w:rFonts w:ascii="Arial" w:hAnsi="Arial" w:eastAsia="Arial" w:cs="Arial"/>
          <w:b w:val="0"/>
          <w:i w:val="0"/>
          <w:strike w:val="0"/>
          <w:sz w:val="16"/>
        </w:rPr>
        <w:t xml:space="preserve">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074"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решение о предварительном согласовании предоставления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075" w:tooltip="https://login.consultant.ru/link/?req=doc&amp;base=LAW&amp;n=433431&amp;dst=1003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1076" w:tooltip="https://login.consultant.ru/link/?req=doc&amp;base=LAW&amp;n=433431&amp;dst=10037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1077" w:tooltip="https://login.consultant.ru/link/?req=doc&amp;base=LAW&amp;n=433431&amp;dst=1003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1078" w:tooltip="https://login.consultant.ru/link/?req=doc&amp;base=LAW&amp;n=433431&amp;dst=1003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проект межевания территории в случаях, установленных Земельным </w:t>
      </w:r>
      <w:hyperlink r:id="rId1079"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1080" w:tooltip="https://login.consultant.ru/link/?req=doc&amp;base=LAW&amp;n=433431&amp;dst=1003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01.01.2035 п. 12 ч. 8 ст. 41 утрачивает силу (</w:t>
            </w:r>
            <w:hyperlink r:id="rId1081" w:tooltip="https://login.consultant.ru/link/?req=doc&amp;base=LAW&amp;n=433431&amp;dst=100688"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30.04.2021 N 120-ФЗ).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082" w:tooltip="https://login.consultant.ru/link/?req=doc&amp;base=LAW&amp;n=4368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 мая 2016 года N 119-ФЗ "Об особенностях предоставления гражданам земельных участков, нах</w:t>
      </w:r>
      <w:r>
        <w:rPr>
          <w:rFonts w:ascii="Arial" w:hAnsi="Arial" w:eastAsia="Arial" w:cs="Arial"/>
          <w:b w:val="0"/>
          <w:i w:val="0"/>
          <w:strike w:val="0"/>
          <w:sz w:val="16"/>
        </w:rPr>
        <w:t xml:space="preserve">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1083" w:tooltip="https://login.consultant.ru/link/?req=doc&amp;base=LAW&amp;n=433431&amp;dst=1003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084" w:tooltip="https://login.consultant.ru/link/?req=doc&amp;base=LAW&amp;n=453004"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за исключением случаев, установленных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1085" w:tooltip="https://login.consultant.ru/link/?req=doc&amp;base=LAW&amp;n=433431&amp;dst=1003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пр</w:t>
      </w:r>
      <w:r>
        <w:rPr>
          <w:rFonts w:ascii="Arial" w:hAnsi="Arial" w:eastAsia="Arial" w:cs="Arial"/>
          <w:b w:val="0"/>
          <w:i w:val="0"/>
          <w:strike w:val="0"/>
          <w:sz w:val="16"/>
        </w:rPr>
        <w:t xml:space="preserve">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1086" w:tooltip="https://login.consultant.ru/link/?req=doc&amp;base=LAW&amp;n=433431&amp;dst=10037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перечень договоров участия в долевом строительстве, заключенных в отношении объектов долевого строите</w:t>
      </w:r>
      <w:r>
        <w:rPr>
          <w:rFonts w:ascii="Arial" w:hAnsi="Arial" w:eastAsia="Arial" w:cs="Arial"/>
          <w:b w:val="0"/>
          <w:i w:val="0"/>
          <w:strike w:val="0"/>
          <w:sz w:val="16"/>
        </w:rPr>
        <w:t xml:space="preserve">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087" w:tooltip="https://login.consultant.ru/link/?req=doc&amp;base=LAW&amp;n=469789&amp;dst=100854" w:history="1">
        <w:r>
          <w:rPr>
            <w:rFonts w:ascii="Arial" w:hAnsi="Arial" w:eastAsia="Arial" w:cs="Arial"/>
            <w:b w:val="0"/>
            <w:i w:val="0"/>
            <w:strike w:val="0"/>
            <w:color w:val="0000ff"/>
            <w:sz w:val="16"/>
          </w:rPr>
          <w:t xml:space="preserve">частью 2.1 статьи 13</w:t>
        </w:r>
      </w:hyperlink>
      <w:r>
        <w:rPr>
          <w:rFonts w:ascii="Arial" w:hAnsi="Arial" w:eastAsia="Arial" w:cs="Arial"/>
          <w:b w:val="0"/>
          <w:i w:val="0"/>
          <w:strike w:val="0"/>
          <w:sz w:val="16"/>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1088" w:tooltip="https://login.consultant.ru/link/?req=doc&amp;base=LAW&amp;n=433431&amp;dst=1003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16 введен Федеральным </w:t>
      </w:r>
      <w:hyperlink r:id="rId1089" w:tooltip="https://login.consultant.ru/link/?req=doc&amp;base=LAW&amp;n=433431&amp;dst=1003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w:t>
      </w:r>
      <w:r>
        <w:rPr>
          <w:rFonts w:ascii="Arial" w:hAnsi="Arial" w:eastAsia="Arial" w:cs="Arial"/>
          <w:b w:val="0"/>
          <w:i w:val="0"/>
          <w:strike w:val="0"/>
          <w:sz w:val="16"/>
        </w:rPr>
        <w:t xml:space="preserve">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Основанием для осуществления государственного кадастрового учета и государственн</w:t>
      </w:r>
      <w:r>
        <w:rPr>
          <w:rFonts w:ascii="Arial" w:hAnsi="Arial" w:eastAsia="Arial" w:cs="Arial"/>
          <w:b w:val="0"/>
          <w:i w:val="0"/>
          <w:strike w:val="0"/>
          <w:sz w:val="16"/>
        </w:rPr>
        <w:t xml:space="preserve">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w:t>
      </w:r>
      <w:r>
        <w:rPr>
          <w:rFonts w:ascii="Arial" w:hAnsi="Arial" w:eastAsia="Arial" w:cs="Arial"/>
          <w:b w:val="0"/>
          <w:i w:val="0"/>
          <w:strike w:val="0"/>
          <w:sz w:val="16"/>
        </w:rPr>
        <w:t xml:space="preserve">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Утратил силу. - Федеральный </w:t>
      </w:r>
      <w:hyperlink r:id="rId1090" w:tooltip="https://login.consultant.ru/link/?req=doc&amp;base=LAW&amp;n=433431&amp;dst=10037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w:t>
      </w:r>
      <w:r>
        <w:rPr>
          <w:rFonts w:ascii="Arial" w:hAnsi="Arial" w:eastAsia="Arial" w:cs="Arial"/>
          <w:b w:val="0"/>
          <w:i w:val="0"/>
          <w:strike w:val="0"/>
          <w:sz w:val="16"/>
        </w:rPr>
        <w:t xml:space="preserve">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w:t>
      </w:r>
      <w:r>
        <w:rPr>
          <w:rFonts w:ascii="Arial" w:hAnsi="Arial" w:eastAsia="Arial" w:cs="Arial"/>
          <w:b w:val="0"/>
          <w:i w:val="0"/>
          <w:strike w:val="0"/>
          <w:sz w:val="16"/>
        </w:rPr>
        <w:t xml:space="preserve">)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091" w:tooltip="https://login.consultant.ru/link/?req=doc&amp;base=LAW&amp;n=436857&amp;dst=100203" w:history="1">
        <w:r>
          <w:rPr>
            <w:rFonts w:ascii="Arial" w:hAnsi="Arial" w:eastAsia="Arial" w:cs="Arial"/>
            <w:b w:val="0"/>
            <w:i w:val="0"/>
            <w:strike w:val="0"/>
            <w:color w:val="0000ff"/>
            <w:sz w:val="16"/>
          </w:rPr>
          <w:t xml:space="preserve">статьей 11</w:t>
        </w:r>
      </w:hyperlink>
      <w:r>
        <w:rPr>
          <w:rFonts w:ascii="Arial" w:hAnsi="Arial" w:eastAsia="Arial" w:cs="Arial"/>
          <w:b w:val="0"/>
          <w:i w:val="0"/>
          <w:strike w:val="0"/>
          <w:sz w:val="16"/>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rPr>
          <w:rFonts w:ascii="Arial" w:hAnsi="Arial" w:eastAsia="Arial" w:cs="Arial"/>
          <w:b w:val="0"/>
          <w:i w:val="0"/>
          <w:strike w:val="0"/>
          <w:sz w:val="16"/>
        </w:rPr>
        <w:t xml:space="preserve">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w:t>
      </w:r>
      <w:r>
        <w:rPr>
          <w:rFonts w:ascii="Arial" w:hAnsi="Arial" w:eastAsia="Arial" w:cs="Arial"/>
          <w:b w:val="0"/>
          <w:i w:val="0"/>
          <w:strike w:val="0"/>
          <w:sz w:val="16"/>
        </w:rPr>
        <w:t xml:space="preserve">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12.1 введена Федеральным </w:t>
      </w:r>
      <w:hyperlink r:id="rId1092" w:tooltip="https://login.consultant.ru/link/?req=doc&amp;base=LAW&amp;n=436857&amp;dst=1002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01.05.2016 N 119-ФЗ; в ред. Федеральных законов от 29.07.2017 </w:t>
      </w:r>
      <w:hyperlink r:id="rId1093" w:tooltip="https://login.consultant.ru/link/?req=doc&amp;base=LAW&amp;n=388570&amp;dst=100125"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 от 28.06.2021 </w:t>
      </w:r>
      <w:hyperlink r:id="rId1094" w:tooltip="https://login.consultant.ru/link/?req=doc&amp;base=LAW&amp;n=388478&amp;dst=100100"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5" w:name="Par1726"/>
      <w:r/>
      <w:bookmarkEnd w:id="235"/>
      <w:r>
        <w:rPr>
          <w:rFonts w:ascii="Arial" w:hAnsi="Arial" w:eastAsia="Arial" w:cs="Arial"/>
          <w:b w:val="0"/>
          <w:i w:val="0"/>
          <w:strike w:val="0"/>
          <w:sz w:val="16"/>
        </w:rPr>
        <w:t xml:space="preserve">14. Если в о</w:t>
      </w:r>
      <w:r>
        <w:rPr>
          <w:rFonts w:ascii="Arial" w:hAnsi="Arial" w:eastAsia="Arial" w:cs="Arial"/>
          <w:b w:val="0"/>
          <w:i w:val="0"/>
          <w:strike w:val="0"/>
          <w:sz w:val="16"/>
        </w:rPr>
        <w:t xml:space="preserve">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w:t>
      </w:r>
      <w:r>
        <w:rPr>
          <w:rFonts w:ascii="Arial" w:hAnsi="Arial" w:eastAsia="Arial" w:cs="Arial"/>
          <w:b w:val="0"/>
          <w:i w:val="0"/>
          <w:strike w:val="0"/>
          <w:sz w:val="16"/>
        </w:rPr>
        <w:t xml:space="preserve">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w:t>
      </w:r>
      <w:r>
        <w:rPr>
          <w:rFonts w:ascii="Arial" w:hAnsi="Arial" w:eastAsia="Arial" w:cs="Arial"/>
          <w:b w:val="0"/>
          <w:i w:val="0"/>
          <w:strike w:val="0"/>
          <w:sz w:val="16"/>
        </w:rPr>
        <w:t xml:space="preserve">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95" w:tooltip="https://login.consultant.ru/link/?req=doc&amp;base=LAW&amp;n=433431&amp;dst=1003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Если в течение пяти лет со дня государственного кадастрового учета земельного участка, указанного в </w:t>
      </w:r>
      <w:hyperlink w:history="1">
        <w:r>
          <w:rPr>
            <w:rFonts w:ascii="Arial" w:hAnsi="Arial" w:eastAsia="Arial" w:cs="Arial"/>
            <w:b w:val="0"/>
            <w:i w:val="0"/>
            <w:strike w:val="0"/>
            <w:color w:val="0000ff"/>
            <w:sz w:val="16"/>
          </w:rPr>
          <w:t xml:space="preserve">части 14</w:t>
        </w:r>
      </w:hyperlink>
      <w:r>
        <w:rPr>
          <w:rFonts w:ascii="Arial" w:hAnsi="Arial" w:eastAsia="Arial" w:cs="Arial"/>
          <w:b w:val="0"/>
          <w:i w:val="0"/>
          <w:strike w:val="0"/>
          <w:sz w:val="16"/>
        </w:rP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w:t>
      </w:r>
      <w:r>
        <w:rPr>
          <w:rFonts w:ascii="Arial" w:hAnsi="Arial" w:eastAsia="Arial" w:cs="Arial"/>
          <w:b w:val="0"/>
          <w:i w:val="0"/>
          <w:strike w:val="0"/>
          <w:sz w:val="16"/>
        </w:rPr>
        <w:t xml:space="preserve">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w:t>
      </w:r>
      <w:r>
        <w:rPr>
          <w:rFonts w:ascii="Arial" w:hAnsi="Arial" w:eastAsia="Arial" w:cs="Arial"/>
          <w:b w:val="0"/>
          <w:i w:val="0"/>
          <w:strike w:val="0"/>
          <w:sz w:val="16"/>
        </w:rPr>
        <w:t xml:space="preserve">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096" w:tooltip="https://login.consultant.ru/link/?req=doc&amp;base=LAW&amp;n=461102&amp;dst=100668"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о градостроительной деятельности порядке проектом ме</w:t>
      </w:r>
      <w:r>
        <w:rPr>
          <w:rFonts w:ascii="Arial" w:hAnsi="Arial" w:eastAsia="Arial" w:cs="Arial"/>
          <w:b w:val="0"/>
          <w:i w:val="0"/>
          <w:strike w:val="0"/>
          <w:sz w:val="16"/>
        </w:rPr>
        <w:t xml:space="preserve">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history="1">
        <w:r>
          <w:rPr>
            <w:rFonts w:ascii="Arial" w:hAnsi="Arial" w:eastAsia="Arial" w:cs="Arial"/>
            <w:b w:val="0"/>
            <w:i w:val="0"/>
            <w:strike w:val="0"/>
            <w:color w:val="0000ff"/>
            <w:sz w:val="16"/>
          </w:rPr>
          <w:t xml:space="preserve">части 18</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97" w:tooltip="https://login.consultant.ru/link/?req=doc&amp;base=LAW&amp;n=433431&amp;dst=10038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6" w:name="Par1730"/>
      <w:r/>
      <w:bookmarkEnd w:id="236"/>
      <w:r>
        <w:rPr>
          <w:rFonts w:ascii="Arial" w:hAnsi="Arial" w:eastAsia="Arial" w:cs="Arial"/>
          <w:b w:val="0"/>
          <w:i w:val="0"/>
          <w:strike w:val="0"/>
          <w:sz w:val="16"/>
        </w:rP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w:t>
      </w:r>
      <w:r>
        <w:rPr>
          <w:rFonts w:ascii="Arial" w:hAnsi="Arial" w:eastAsia="Arial" w:cs="Arial"/>
          <w:b w:val="0"/>
          <w:i w:val="0"/>
          <w:strike w:val="0"/>
          <w:sz w:val="16"/>
        </w:rPr>
        <w:t xml:space="preserve">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w:t>
      </w:r>
      <w:r>
        <w:rPr>
          <w:rFonts w:ascii="Arial" w:hAnsi="Arial" w:eastAsia="Arial" w:cs="Arial"/>
          <w:b w:val="0"/>
          <w:i w:val="0"/>
          <w:strike w:val="0"/>
          <w:sz w:val="16"/>
        </w:rPr>
        <w:t xml:space="preserve">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w:t>
      </w:r>
      <w:r>
        <w:rPr>
          <w:rFonts w:ascii="Arial" w:hAnsi="Arial" w:eastAsia="Arial" w:cs="Arial"/>
          <w:b w:val="0"/>
          <w:i w:val="0"/>
          <w:strike w:val="0"/>
          <w:sz w:val="16"/>
        </w:rPr>
        <w:t xml:space="preserve">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w:t>
      </w:r>
      <w:r>
        <w:rPr>
          <w:rFonts w:ascii="Arial" w:hAnsi="Arial" w:eastAsia="Arial" w:cs="Arial"/>
          <w:b w:val="0"/>
          <w:i w:val="0"/>
          <w:strike w:val="0"/>
          <w:sz w:val="16"/>
        </w:rPr>
        <w:t xml:space="preserve">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w:t>
      </w:r>
      <w:r>
        <w:rPr>
          <w:rFonts w:ascii="Arial" w:hAnsi="Arial" w:eastAsia="Arial" w:cs="Arial"/>
          <w:b w:val="0"/>
          <w:i w:val="0"/>
          <w:strike w:val="0"/>
          <w:sz w:val="16"/>
        </w:rPr>
        <w:t xml:space="preserve">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098" w:tooltip="https://login.consultant.ru/link/?req=doc&amp;base=LAW&amp;n=340873&amp;dst=100009"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уведомления устанавливается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1099" w:tooltip="https://login.consultant.ru/link/?req=doc&amp;base=LAW&amp;n=287488&amp;dst=1006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 в ред. Федерального </w:t>
      </w:r>
      <w:hyperlink r:id="rId1100" w:tooltip="https://login.consultant.ru/link/?req=doc&amp;base=LAW&amp;n=326894&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В сл</w:t>
      </w:r>
      <w:r>
        <w:rPr>
          <w:rFonts w:ascii="Arial" w:hAnsi="Arial" w:eastAsia="Arial" w:cs="Arial"/>
          <w:b w:val="0"/>
          <w:i w:val="0"/>
          <w:strike w:val="0"/>
          <w:sz w:val="16"/>
        </w:rPr>
        <w:t xml:space="preserve">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w:t>
      </w:r>
      <w:r>
        <w:rPr>
          <w:rFonts w:ascii="Arial" w:hAnsi="Arial" w:eastAsia="Arial" w:cs="Arial"/>
          <w:b w:val="0"/>
          <w:i w:val="0"/>
          <w:strike w:val="0"/>
          <w:sz w:val="16"/>
        </w:rPr>
        <w:t xml:space="preserve">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w:t>
      </w:r>
      <w:r>
        <w:rPr>
          <w:rFonts w:ascii="Arial" w:hAnsi="Arial" w:eastAsia="Arial" w:cs="Arial"/>
          <w:b w:val="0"/>
          <w:i w:val="0"/>
          <w:strike w:val="0"/>
          <w:sz w:val="16"/>
        </w:rPr>
        <w:t xml:space="preserve">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w:t>
      </w:r>
      <w:r>
        <w:rPr>
          <w:rFonts w:ascii="Arial" w:hAnsi="Arial" w:eastAsia="Arial" w:cs="Arial"/>
          <w:b w:val="0"/>
          <w:i w:val="0"/>
          <w:strike w:val="0"/>
          <w:sz w:val="16"/>
        </w:rPr>
        <w:t xml:space="preserve">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 в ред. Федерального </w:t>
      </w:r>
      <w:hyperlink r:id="rId1101" w:tooltip="https://login.consultant.ru/link/?req=doc&amp;base=LAW&amp;n=421894&amp;dst=1000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284-ФЗ)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7" w:name="Par1734"/>
      <w:r/>
      <w:bookmarkEnd w:id="237"/>
      <w:r>
        <w:rPr>
          <w:rFonts w:ascii="Arial" w:hAnsi="Arial" w:eastAsia="Arial" w:cs="Arial"/>
          <w:b w:val="0"/>
          <w:i w:val="0"/>
          <w:strike w:val="0"/>
          <w:sz w:val="16"/>
        </w:rPr>
        <w:t xml:space="preserve">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w:t>
      </w:r>
      <w:r>
        <w:rPr>
          <w:rFonts w:ascii="Arial" w:hAnsi="Arial" w:eastAsia="Arial" w:cs="Arial"/>
          <w:b w:val="0"/>
          <w:i w:val="0"/>
          <w:strike w:val="0"/>
          <w:sz w:val="16"/>
        </w:rPr>
        <w:t xml:space="preserve">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w:t>
      </w:r>
      <w:r>
        <w:rPr>
          <w:rFonts w:ascii="Arial" w:hAnsi="Arial" w:eastAsia="Arial" w:cs="Arial"/>
          <w:b w:val="0"/>
          <w:i w:val="0"/>
          <w:strike w:val="0"/>
          <w:sz w:val="16"/>
        </w:rPr>
        <w:t xml:space="preserve">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 истечении трех лет со дня осуществления их государственного кадастрового учета по решению государственного регистратора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 истеч</w:t>
      </w:r>
      <w:r>
        <w:rPr>
          <w:rFonts w:ascii="Arial" w:hAnsi="Arial" w:eastAsia="Arial" w:cs="Arial"/>
          <w:b w:val="0"/>
          <w:i w:val="0"/>
          <w:strike w:val="0"/>
          <w:sz w:val="16"/>
        </w:rPr>
        <w:t xml:space="preserve">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введена Федеральным </w:t>
      </w:r>
      <w:hyperlink r:id="rId1102" w:tooltip="https://login.consultant.ru/link/?req=doc&amp;base=LAW&amp;n=433431&amp;dst=1003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Снятие с государственного кадастрового учета</w:t>
      </w:r>
      <w:r>
        <w:rPr>
          <w:rFonts w:ascii="Arial" w:hAnsi="Arial" w:eastAsia="Arial" w:cs="Arial"/>
          <w:b w:val="0"/>
          <w:i w:val="0"/>
          <w:strike w:val="0"/>
          <w:sz w:val="16"/>
        </w:rPr>
        <w:t xml:space="preserve">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w:t>
      </w:r>
      <w:r>
        <w:rPr>
          <w:rFonts w:ascii="Arial" w:hAnsi="Arial" w:eastAsia="Arial" w:cs="Arial"/>
          <w:b w:val="0"/>
          <w:i w:val="0"/>
          <w:strike w:val="0"/>
          <w:sz w:val="16"/>
        </w:rPr>
        <w:t xml:space="preserve">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w:t>
      </w:r>
      <w:r>
        <w:rPr>
          <w:rFonts w:ascii="Arial" w:hAnsi="Arial" w:eastAsia="Arial" w:cs="Arial"/>
          <w:b w:val="0"/>
          <w:i w:val="0"/>
          <w:strike w:val="0"/>
          <w:sz w:val="16"/>
        </w:rPr>
        <w:t xml:space="preserve">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введена Федеральным </w:t>
      </w:r>
      <w:hyperlink r:id="rId1103" w:tooltip="https://login.consultant.ru/link/?req=doc&amp;base=LAW&amp;n=433431&amp;dst=1003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history="1">
        <w:r>
          <w:rPr>
            <w:rFonts w:ascii="Arial" w:hAnsi="Arial" w:eastAsia="Arial" w:cs="Arial"/>
            <w:b w:val="0"/>
            <w:i w:val="0"/>
            <w:strike w:val="0"/>
            <w:color w:val="0000ff"/>
            <w:sz w:val="16"/>
          </w:rPr>
          <w:t xml:space="preserve">пункте 11 части 5 статьи 14</w:t>
        </w:r>
      </w:hyperlink>
      <w:r>
        <w:rPr>
          <w:rFonts w:ascii="Arial" w:hAnsi="Arial" w:eastAsia="Arial" w:cs="Arial"/>
          <w:b w:val="0"/>
          <w:i w:val="0"/>
          <w:strike w:val="0"/>
          <w:sz w:val="16"/>
        </w:rPr>
        <w:t xml:space="preserve"> н</w:t>
      </w:r>
      <w:r>
        <w:rPr>
          <w:rFonts w:ascii="Arial" w:hAnsi="Arial" w:eastAsia="Arial" w:cs="Arial"/>
          <w:b w:val="0"/>
          <w:i w:val="0"/>
          <w:strike w:val="0"/>
          <w:sz w:val="16"/>
        </w:rPr>
        <w:t xml:space="preserve">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 введена Федеральным </w:t>
      </w:r>
      <w:hyperlink r:id="rId1104" w:tooltip="https://login.consultant.ru/link/?req=doc&amp;base=LAW&amp;n=433431&amp;dst=1003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В случае, предусмотренном </w:t>
      </w:r>
      <w:hyperlink w:history="1">
        <w:r>
          <w:rPr>
            <w:rFonts w:ascii="Arial" w:hAnsi="Arial" w:eastAsia="Arial" w:cs="Arial"/>
            <w:b w:val="0"/>
            <w:i w:val="0"/>
            <w:strike w:val="0"/>
            <w:color w:val="0000ff"/>
            <w:sz w:val="16"/>
          </w:rPr>
          <w:t xml:space="preserve">частью 10.9 статьи 34</w:t>
        </w:r>
      </w:hyperlink>
      <w:r>
        <w:rPr>
          <w:rFonts w:ascii="Arial" w:hAnsi="Arial" w:eastAsia="Arial" w:cs="Arial"/>
          <w:b w:val="0"/>
          <w:i w:val="0"/>
          <w:strike w:val="0"/>
          <w:sz w:val="16"/>
        </w:rP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осуществляет: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государственную регистрацию права (ограничения права) на образованные земельные участки лица, являвшегося правообладателем</w:t>
      </w:r>
      <w:r>
        <w:rPr>
          <w:rFonts w:ascii="Arial" w:hAnsi="Arial" w:eastAsia="Arial" w:cs="Arial"/>
          <w:b w:val="0"/>
          <w:i w:val="0"/>
          <w:strike w:val="0"/>
          <w:sz w:val="16"/>
        </w:rPr>
        <w:t xml:space="preserve">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w:t>
      </w:r>
      <w:r>
        <w:rPr>
          <w:rFonts w:ascii="Arial" w:hAnsi="Arial" w:eastAsia="Arial" w:cs="Arial"/>
          <w:b w:val="0"/>
          <w:i w:val="0"/>
          <w:strike w:val="0"/>
          <w:sz w:val="16"/>
        </w:rPr>
        <w:t xml:space="preserve">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w:t>
      </w:r>
      <w:r>
        <w:rPr>
          <w:rFonts w:ascii="Arial" w:hAnsi="Arial" w:eastAsia="Arial" w:cs="Arial"/>
          <w:b w:val="0"/>
          <w:i w:val="0"/>
          <w:strike w:val="0"/>
          <w:sz w:val="16"/>
        </w:rPr>
        <w:t xml:space="preserve">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w:t>
      </w:r>
      <w:r>
        <w:rPr>
          <w:rFonts w:ascii="Arial" w:hAnsi="Arial" w:eastAsia="Arial" w:cs="Arial"/>
          <w:b w:val="0"/>
          <w:i w:val="0"/>
          <w:strike w:val="0"/>
          <w:sz w:val="16"/>
        </w:rPr>
        <w:t xml:space="preserve">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105" w:tooltip="https://login.consultant.ru/link/?req=doc&amp;base=LAW&amp;n=465594&amp;dst=1001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Орган регистрации прав уведомляет о государственном кадастровом учете земельных участков, образованных из земельного участка, предназначе</w:t>
      </w:r>
      <w:r>
        <w:rPr>
          <w:rFonts w:ascii="Arial" w:hAnsi="Arial" w:eastAsia="Arial" w:cs="Arial"/>
          <w:b w:val="0"/>
          <w:i w:val="0"/>
          <w:strike w:val="0"/>
          <w:sz w:val="16"/>
        </w:rPr>
        <w:t xml:space="preserve">нного для размещения линейного объекта (занятого линейным 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w:t>
      </w:r>
      <w:r>
        <w:rPr>
          <w:rFonts w:ascii="Arial" w:hAnsi="Arial" w:eastAsia="Arial" w:cs="Arial"/>
          <w:b w:val="0"/>
          <w:i w:val="0"/>
          <w:strike w:val="0"/>
          <w:sz w:val="16"/>
        </w:rPr>
        <w:t xml:space="preserve">трации прав пересечения указанных 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w:t>
      </w:r>
      <w:r>
        <w:rPr>
          <w:rFonts w:ascii="Arial" w:hAnsi="Arial" w:eastAsia="Arial" w:cs="Arial"/>
          <w:b w:val="0"/>
          <w:i w:val="0"/>
          <w:strike w:val="0"/>
          <w:sz w:val="16"/>
        </w:rPr>
        <w:t xml:space="preserve">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106" w:tooltip="https://login.consultant.ru/link/?req=doc&amp;base=LAW&amp;n=465594&amp;dst=1001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42. Особенности государственной регистрации права общей собственности на недвижимое имущество</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 ст. 42 (в ред. ФЗ от 01.05.2019 N 76-ФЗ) </w:t>
            </w:r>
            <w:hyperlink r:id="rId1107" w:tooltip="https://login.consultant.ru/link/?req=doc&amp;base=LAW&amp;n=323793&amp;dst=100105" w:history="1">
              <w:r>
                <w:rPr>
                  <w:rFonts w:ascii="Arial" w:hAnsi="Arial" w:eastAsia="Arial" w:cs="Arial"/>
                  <w:b w:val="0"/>
                  <w:i w:val="0"/>
                  <w:strike w:val="0"/>
                  <w:color w:val="0000ff"/>
                  <w:sz w:val="16"/>
                </w:rPr>
                <w:t xml:space="preserve">распространяется</w:t>
              </w:r>
            </w:hyperlink>
            <w:r>
              <w:rPr>
                <w:rFonts w:ascii="Arial" w:hAnsi="Arial" w:eastAsia="Arial" w:cs="Arial"/>
                <w:b w:val="0"/>
                <w:i w:val="0"/>
                <w:strike w:val="0"/>
                <w:color w:val="392c69"/>
                <w:sz w:val="16"/>
              </w:rPr>
              <w:t xml:space="preserve"> на правоотношения, возникшие из кредитных договоров (договоров займа), заключенных с заемщиками - физическими лицами, до 31.07.2019.</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возникновения</w:t>
      </w:r>
      <w:r>
        <w:rPr>
          <w:rFonts w:ascii="Arial" w:hAnsi="Arial" w:eastAsia="Arial" w:cs="Arial"/>
          <w:b w:val="0"/>
          <w:i w:val="0"/>
          <w:strike w:val="0"/>
          <w:sz w:val="16"/>
        </w:rPr>
        <w:t xml:space="preserve">,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w:t>
      </w:r>
      <w:r>
        <w:rPr>
          <w:rFonts w:ascii="Arial" w:hAnsi="Arial" w:eastAsia="Arial" w:cs="Arial"/>
          <w:b w:val="0"/>
          <w:i w:val="0"/>
          <w:strike w:val="0"/>
          <w:sz w:val="16"/>
        </w:rPr>
        <w:t xml:space="preserve">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w:t>
      </w:r>
      <w:r>
        <w:rPr>
          <w:rFonts w:ascii="Arial" w:hAnsi="Arial" w:eastAsia="Arial" w:cs="Arial"/>
          <w:b w:val="0"/>
          <w:i w:val="0"/>
          <w:strike w:val="0"/>
          <w:sz w:val="16"/>
        </w:rPr>
        <w:t xml:space="preserve">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w:t>
      </w:r>
      <w:r>
        <w:rPr>
          <w:rFonts w:ascii="Arial" w:hAnsi="Arial" w:eastAsia="Arial" w:cs="Arial"/>
          <w:b w:val="0"/>
          <w:i w:val="0"/>
          <w:strike w:val="0"/>
          <w:sz w:val="16"/>
        </w:rPr>
        <w:t xml:space="preserve">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w:t>
      </w:r>
      <w:r>
        <w:rPr>
          <w:rFonts w:ascii="Arial" w:hAnsi="Arial" w:eastAsia="Arial" w:cs="Arial"/>
          <w:b w:val="0"/>
          <w:i w:val="0"/>
          <w:strike w:val="0"/>
          <w:sz w:val="16"/>
        </w:rPr>
        <w:t xml:space="preserve">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w:t>
      </w:r>
      <w:r>
        <w:rPr>
          <w:rFonts w:ascii="Arial" w:hAnsi="Arial" w:eastAsia="Arial" w:cs="Arial"/>
          <w:b w:val="0"/>
          <w:i w:val="0"/>
          <w:strike w:val="0"/>
          <w:sz w:val="16"/>
        </w:rPr>
        <w:t xml:space="preserve">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w:t>
      </w:r>
      <w:r>
        <w:rPr>
          <w:rFonts w:ascii="Arial" w:hAnsi="Arial" w:eastAsia="Arial" w:cs="Arial"/>
          <w:b w:val="0"/>
          <w:i w:val="0"/>
          <w:strike w:val="0"/>
          <w:sz w:val="16"/>
        </w:rPr>
        <w:t xml:space="preserve">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108"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w:t>
      </w:r>
      <w:r>
        <w:rPr>
          <w:rFonts w:ascii="Arial" w:hAnsi="Arial" w:eastAsia="Arial" w:cs="Arial"/>
          <w:b w:val="0"/>
          <w:i w:val="0"/>
          <w:strike w:val="0"/>
          <w:sz w:val="16"/>
        </w:rPr>
        <w:t xml:space="preserve">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w:t>
      </w:r>
      <w:r>
        <w:rPr>
          <w:rFonts w:ascii="Arial" w:hAnsi="Arial" w:eastAsia="Arial" w:cs="Arial"/>
          <w:b w:val="0"/>
          <w:i w:val="0"/>
          <w:strike w:val="0"/>
          <w:sz w:val="16"/>
        </w:rPr>
        <w:t xml:space="preserve">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109"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w:t>
      </w:r>
      <w:r>
        <w:rPr>
          <w:rFonts w:ascii="Arial" w:hAnsi="Arial" w:eastAsia="Arial" w:cs="Arial"/>
          <w:b w:val="0"/>
          <w:i w:val="0"/>
          <w:strike w:val="0"/>
          <w:sz w:val="16"/>
        </w:rPr>
        <w:t xml:space="preserve">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w:t>
      </w:r>
      <w:r>
        <w:rPr>
          <w:rFonts w:ascii="Arial" w:hAnsi="Arial" w:eastAsia="Arial" w:cs="Arial"/>
          <w:b w:val="0"/>
          <w:i w:val="0"/>
          <w:strike w:val="0"/>
          <w:sz w:val="16"/>
        </w:rPr>
        <w:t xml:space="preserve">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w:t>
      </w:r>
      <w:r>
        <w:rPr>
          <w:rFonts w:ascii="Arial" w:hAnsi="Arial" w:eastAsia="Arial" w:cs="Arial"/>
          <w:b w:val="0"/>
          <w:i w:val="0"/>
          <w:strike w:val="0"/>
          <w:sz w:val="16"/>
        </w:rPr>
        <w:t xml:space="preserve">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02.06.2016 </w:t>
      </w:r>
      <w:hyperlink r:id="rId1110" w:tooltip="https://login.consultant.ru/link/?req=doc&amp;base=LAW&amp;n=348004&amp;dst=100215" w:history="1">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03.07.2016 </w:t>
      </w:r>
      <w:hyperlink r:id="rId1111" w:tooltip="https://login.consultant.ru/link/?req=doc&amp;base=LAW&amp;n=200724&amp;dst=100012" w:history="1">
        <w:r>
          <w:rPr>
            <w:rFonts w:ascii="Arial" w:hAnsi="Arial" w:eastAsia="Arial" w:cs="Arial"/>
            <w:b w:val="0"/>
            <w:i w:val="0"/>
            <w:strike w:val="0"/>
            <w:color w:val="0000ff"/>
            <w:sz w:val="16"/>
          </w:rPr>
          <w:t xml:space="preserve">N 351-ФЗ</w:t>
        </w:r>
      </w:hyperlink>
      <w:r>
        <w:rPr>
          <w:rFonts w:ascii="Arial" w:hAnsi="Arial" w:eastAsia="Arial" w:cs="Arial"/>
          <w:b w:val="0"/>
          <w:i w:val="0"/>
          <w:strike w:val="0"/>
          <w:sz w:val="16"/>
        </w:rPr>
        <w:t xml:space="preserve">, от 01.07.2017 </w:t>
      </w:r>
      <w:hyperlink r:id="rId1112" w:tooltip="https://login.consultant.ru/link/?req=doc&amp;base=LAW&amp;n=219023&amp;dst=100230" w:history="1">
        <w:r>
          <w:rPr>
            <w:rFonts w:ascii="Arial" w:hAnsi="Arial" w:eastAsia="Arial" w:cs="Arial"/>
            <w:b w:val="0"/>
            <w:i w:val="0"/>
            <w:strike w:val="0"/>
            <w:color w:val="0000ff"/>
            <w:sz w:val="16"/>
          </w:rPr>
          <w:t xml:space="preserve">N 141-ФЗ</w:t>
        </w:r>
      </w:hyperlink>
      <w:r>
        <w:rPr>
          <w:rFonts w:ascii="Arial" w:hAnsi="Arial" w:eastAsia="Arial" w:cs="Arial"/>
          <w:b w:val="0"/>
          <w:i w:val="0"/>
          <w:strike w:val="0"/>
          <w:sz w:val="16"/>
        </w:rPr>
        <w:t xml:space="preserve">, от 29.07.2017 </w:t>
      </w:r>
      <w:hyperlink r:id="rId1113" w:tooltip="https://login.consultant.ru/link/?req=doc&amp;base=LAW&amp;n=481366&amp;dst=100595" w:history="1">
        <w:r>
          <w:rPr>
            <w:rFonts w:ascii="Arial" w:hAnsi="Arial" w:eastAsia="Arial" w:cs="Arial"/>
            <w:b w:val="0"/>
            <w:i w:val="0"/>
            <w:strike w:val="0"/>
            <w:color w:val="0000ff"/>
            <w:sz w:val="16"/>
          </w:rPr>
          <w:t xml:space="preserve">N 217-ФЗ</w:t>
        </w:r>
      </w:hyperlink>
      <w:r>
        <w:rPr>
          <w:rFonts w:ascii="Arial" w:hAnsi="Arial" w:eastAsia="Arial" w:cs="Arial"/>
          <w:b w:val="0"/>
          <w:i w:val="0"/>
          <w:strike w:val="0"/>
          <w:sz w:val="16"/>
        </w:rPr>
        <w:t xml:space="preserve">, от 03.08.2018 </w:t>
      </w:r>
      <w:hyperlink r:id="rId1114" w:tooltip="https://login.consultant.ru/link/?req=doc&amp;base=LAW&amp;n=304069&amp;dst=100077"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sz w:val="16"/>
        </w:rPr>
        <w:t xml:space="preserve">, от 01.05.2019 </w:t>
      </w:r>
      <w:hyperlink r:id="rId1115" w:tooltip="https://login.consultant.ru/link/?req=doc&amp;base=LAW&amp;n=323793&amp;dst=100102"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30.04.2021 </w:t>
      </w:r>
      <w:hyperlink r:id="rId1116" w:tooltip="https://login.consultant.ru/link/?req=doc&amp;base=LAW&amp;n=433431&amp;dst=10038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117" w:tooltip="https://login.consultant.ru/link/?req=doc&amp;base=LAW&amp;n=405464&amp;dst=100273" w:history="1">
        <w:r>
          <w:rPr>
            <w:rFonts w:ascii="Arial" w:hAnsi="Arial" w:eastAsia="Arial" w:cs="Arial"/>
            <w:b w:val="0"/>
            <w:i w:val="0"/>
            <w:strike w:val="0"/>
            <w:color w:val="0000ff"/>
            <w:sz w:val="16"/>
          </w:rPr>
          <w:t xml:space="preserve">N 476-ФЗ</w:t>
        </w:r>
      </w:hyperlink>
      <w:r>
        <w:rPr>
          <w:rFonts w:ascii="Arial" w:hAnsi="Arial" w:eastAsia="Arial" w:cs="Arial"/>
          <w:b w:val="0"/>
          <w:i w:val="0"/>
          <w:strike w:val="0"/>
          <w:sz w:val="16"/>
        </w:rPr>
        <w:t xml:space="preserve">, от 24.07.2023 </w:t>
      </w:r>
      <w:hyperlink r:id="rId1118" w:tooltip="https://login.consultant.ru/link/?req=doc&amp;base=LAW&amp;n=452655&amp;dst=100256"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сделок при отчуждении или ипотеке всеми участниками долевой собственности своих долей по одной сделке;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сделок, связанных с имуществом, составляющим паевой инвестиционный фонд или приобретаемым для включения в состав паевого инвестиционного фонда;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1119" w:tooltip="https://login.consultant.ru/link/?req=doc&amp;base=LAW&amp;n=482850&amp;dst=1001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2002 года N 101-ФЗ "Об обороте земель сельскохозяйственного назначения";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120"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 (за исключением случая, предусмотренного </w:t>
      </w:r>
      <w:hyperlink r:id="rId1121" w:tooltip="https://login.consultant.ru/link/?req=doc&amp;base=LAW&amp;n=465578&amp;dst=100128" w:history="1">
        <w:r>
          <w:rPr>
            <w:rFonts w:ascii="Arial" w:hAnsi="Arial" w:eastAsia="Arial" w:cs="Arial"/>
            <w:b w:val="0"/>
            <w:i w:val="0"/>
            <w:strike w:val="0"/>
            <w:color w:val="0000ff"/>
            <w:sz w:val="16"/>
          </w:rPr>
          <w:t xml:space="preserve">частью девятнадцатой статьи 7.3</w:t>
        </w:r>
      </w:hyperlink>
      <w:r>
        <w:rPr>
          <w:rFonts w:ascii="Arial" w:hAnsi="Arial" w:eastAsia="Arial" w:cs="Arial"/>
          <w:b w:val="0"/>
          <w:i w:val="0"/>
          <w:strike w:val="0"/>
          <w:sz w:val="16"/>
        </w:rPr>
        <w:t xml:space="preserve"> указанного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договоров об ипотеке долей в праве общей собственности на недвижимое имущество, заключаемых с кредитными организациями;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122" w:tooltip="https://login.consultant.ru/link/?req=doc&amp;base=LAW&amp;n=433431&amp;dst=1003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Внесение изменений в Единый государственный реестр недвижимости в части размера долей в</w:t>
      </w:r>
      <w:r>
        <w:rPr>
          <w:rFonts w:ascii="Arial" w:hAnsi="Arial" w:eastAsia="Arial" w:cs="Arial"/>
          <w:b w:val="0"/>
          <w:i w:val="0"/>
          <w:strike w:val="0"/>
          <w:sz w:val="16"/>
        </w:rPr>
        <w:t xml:space="preserve">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w:t>
      </w:r>
      <w:r>
        <w:rPr>
          <w:rFonts w:ascii="Arial" w:hAnsi="Arial" w:eastAsia="Arial" w:cs="Arial"/>
          <w:b w:val="0"/>
          <w:i w:val="0"/>
          <w:strike w:val="0"/>
          <w:sz w:val="16"/>
        </w:rPr>
        <w:t xml:space="preserve">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w:t>
      </w:r>
      <w:r>
        <w:rPr>
          <w:rFonts w:ascii="Arial" w:hAnsi="Arial" w:eastAsia="Arial" w:cs="Arial"/>
          <w:b w:val="0"/>
          <w:i w:val="0"/>
          <w:strike w:val="0"/>
          <w:sz w:val="16"/>
        </w:rPr>
        <w:t xml:space="preserve">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1123" w:tooltip="https://login.consultant.ru/link/?req=doc&amp;base=LAW&amp;n=433431&amp;dst=10039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права общей совм</w:t>
      </w:r>
      <w:r>
        <w:rPr>
          <w:rFonts w:ascii="Arial" w:hAnsi="Arial" w:eastAsia="Arial" w:cs="Arial"/>
          <w:b w:val="0"/>
          <w:i w:val="0"/>
          <w:strike w:val="0"/>
          <w:sz w:val="16"/>
        </w:rPr>
        <w:t xml:space="preserve">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history="1">
        <w:r>
          <w:rPr>
            <w:rFonts w:ascii="Arial" w:hAnsi="Arial" w:eastAsia="Arial" w:cs="Arial"/>
            <w:b w:val="0"/>
            <w:i w:val="0"/>
            <w:strike w:val="0"/>
            <w:color w:val="0000ff"/>
            <w:sz w:val="16"/>
          </w:rPr>
          <w:t xml:space="preserve">части 4.1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либо отказ остальных участн</w:t>
      </w:r>
      <w:r>
        <w:rPr>
          <w:rFonts w:ascii="Arial" w:hAnsi="Arial" w:eastAsia="Arial" w:cs="Arial"/>
          <w:b w:val="0"/>
          <w:i w:val="0"/>
          <w:strike w:val="0"/>
          <w:sz w:val="16"/>
        </w:rPr>
        <w:t xml:space="preserve">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w:t>
      </w:r>
      <w:r>
        <w:rPr>
          <w:rFonts w:ascii="Arial" w:hAnsi="Arial" w:eastAsia="Arial" w:cs="Arial"/>
          <w:b w:val="0"/>
          <w:i w:val="0"/>
          <w:strike w:val="0"/>
          <w:sz w:val="16"/>
        </w:rPr>
        <w:t xml:space="preserve">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124" w:tooltip="https://login.consultant.ru/link/?req=doc&amp;base=LAW&amp;n=433431&amp;dst=1004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8" w:name="Par1770"/>
      <w:r/>
      <w:bookmarkEnd w:id="238"/>
      <w:r>
        <w:rPr>
          <w:rFonts w:ascii="Arial" w:hAnsi="Arial" w:eastAsia="Arial" w:cs="Arial"/>
          <w:b w:val="0"/>
          <w:i w:val="0"/>
          <w:strike w:val="0"/>
          <w:sz w:val="16"/>
        </w:rPr>
        <w:t xml:space="preserve">4.1. В случае, если число участников долевой собственности на недвижимо</w:t>
      </w:r>
      <w:r>
        <w:rPr>
          <w:rFonts w:ascii="Arial" w:hAnsi="Arial" w:eastAsia="Arial" w:cs="Arial"/>
          <w:b w:val="0"/>
          <w:i w:val="0"/>
          <w:strike w:val="0"/>
          <w:sz w:val="16"/>
        </w:rPr>
        <w:t xml:space="preserve">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125" w:tooltip="https://login.consultant.ru/link/?req=doc&amp;base=LAW&amp;n=452206&amp;dst=100029" w:history="1">
        <w:r>
          <w:rPr>
            <w:rFonts w:ascii="Arial" w:hAnsi="Arial" w:eastAsia="Arial" w:cs="Arial"/>
            <w:b w:val="0"/>
            <w:i w:val="0"/>
            <w:strike w:val="0"/>
            <w:color w:val="0000ff"/>
            <w:sz w:val="16"/>
          </w:rPr>
          <w:t xml:space="preserve">сайте</w:t>
        </w:r>
      </w:hyperlink>
      <w:r>
        <w:rPr>
          <w:rFonts w:ascii="Arial" w:hAnsi="Arial" w:eastAsia="Arial" w:cs="Arial"/>
          <w:b w:val="0"/>
          <w:i w:val="0"/>
          <w:strike w:val="0"/>
          <w:sz w:val="16"/>
        </w:rPr>
        <w:t xml:space="preserve">. Данное правило не распространяется на извещения о продаже доли в праве общей собственности на жилые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126" w:tooltip="https://login.consultant.ru/link/?req=doc&amp;base=LAW&amp;n=383463&amp;dst=10009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4.2. В случае, указанном в </w:t>
      </w:r>
      <w:hyperlink w:history="1">
        <w:r>
          <w:rPr>
            <w:rFonts w:ascii="Arial" w:hAnsi="Arial" w:eastAsia="Arial" w:cs="Arial"/>
            <w:b w:val="0"/>
            <w:i w:val="0"/>
            <w:strike w:val="0"/>
            <w:color w:val="0000ff"/>
            <w:sz w:val="16"/>
          </w:rPr>
          <w:t xml:space="preserve">части 4.1</w:t>
        </w:r>
      </w:hyperlink>
      <w:r>
        <w:rPr>
          <w:rFonts w:ascii="Arial" w:hAnsi="Arial" w:eastAsia="Arial" w:cs="Arial"/>
          <w:b w:val="0"/>
          <w:i w:val="0"/>
          <w:strike w:val="0"/>
          <w:sz w:val="16"/>
        </w:rP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history="1">
        <w:r>
          <w:rPr>
            <w:rFonts w:ascii="Arial" w:hAnsi="Arial" w:eastAsia="Arial" w:cs="Arial"/>
            <w:b w:val="0"/>
            <w:i w:val="0"/>
            <w:strike w:val="0"/>
            <w:color w:val="0000ff"/>
            <w:sz w:val="16"/>
          </w:rPr>
          <w:t xml:space="preserve">части 4.1</w:t>
        </w:r>
      </w:hyperlink>
      <w:r>
        <w:rPr>
          <w:rFonts w:ascii="Arial" w:hAnsi="Arial" w:eastAsia="Arial" w:cs="Arial"/>
          <w:b w:val="0"/>
          <w:i w:val="0"/>
          <w:strike w:val="0"/>
          <w:sz w:val="16"/>
        </w:rPr>
        <w:t xml:space="preserve"> настоящей статьи. Извещение о намерен</w:t>
      </w:r>
      <w:r>
        <w:rPr>
          <w:rFonts w:ascii="Arial" w:hAnsi="Arial" w:eastAsia="Arial" w:cs="Arial"/>
          <w:b w:val="0"/>
          <w:i w:val="0"/>
          <w:strike w:val="0"/>
          <w:sz w:val="16"/>
        </w:rPr>
        <w:t xml:space="preserve">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w:t>
      </w:r>
      <w:r>
        <w:rPr>
          <w:rFonts w:ascii="Arial" w:hAnsi="Arial" w:eastAsia="Arial" w:cs="Arial"/>
          <w:b w:val="0"/>
          <w:i w:val="0"/>
          <w:strike w:val="0"/>
          <w:sz w:val="16"/>
        </w:rPr>
        <w:t xml:space="preserve">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w:t>
      </w:r>
      <w:r>
        <w:rPr>
          <w:rFonts w:ascii="Arial" w:hAnsi="Arial" w:eastAsia="Arial" w:cs="Arial"/>
          <w:b w:val="0"/>
          <w:i w:val="0"/>
          <w:strike w:val="0"/>
          <w:sz w:val="16"/>
        </w:rPr>
        <w:t xml:space="preserve">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127" w:tooltip="https://login.consultant.ru/link/?req=doc&amp;base=LAW&amp;n=208806&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4.2 введена Федеральным </w:t>
      </w:r>
      <w:hyperlink r:id="rId1128" w:tooltip="https://login.consultant.ru/link/?req=doc&amp;base=LAW&amp;n=383463&amp;dst=1000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315-ФЗ; в ред. Федерального </w:t>
      </w:r>
      <w:hyperlink r:id="rId1129" w:tooltip="https://login.consultant.ru/link/?req=doc&amp;base=LAW&amp;n=465594&amp;dst=1001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Государственная регистра</w:t>
      </w:r>
      <w:r>
        <w:rPr>
          <w:rFonts w:ascii="Arial" w:hAnsi="Arial" w:eastAsia="Arial" w:cs="Arial"/>
          <w:b w:val="0"/>
          <w:i w:val="0"/>
          <w:strike w:val="0"/>
          <w:sz w:val="16"/>
        </w:rPr>
        <w:t xml:space="preserve">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w:t>
      </w:r>
      <w:r>
        <w:rPr>
          <w:rFonts w:ascii="Arial" w:hAnsi="Arial" w:eastAsia="Arial" w:cs="Arial"/>
          <w:b w:val="0"/>
          <w:i w:val="0"/>
          <w:strike w:val="0"/>
          <w:sz w:val="16"/>
        </w:rPr>
        <w:t xml:space="preserve">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w:t>
      </w:r>
      <w:r>
        <w:rPr>
          <w:rFonts w:ascii="Arial" w:hAnsi="Arial" w:eastAsia="Arial" w:cs="Arial"/>
          <w:b w:val="0"/>
          <w:i w:val="0"/>
          <w:strike w:val="0"/>
          <w:sz w:val="16"/>
        </w:rPr>
        <w:t xml:space="preserve">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w:t>
      </w:r>
      <w:r>
        <w:rPr>
          <w:rFonts w:ascii="Arial" w:hAnsi="Arial" w:eastAsia="Arial" w:cs="Arial"/>
          <w:b w:val="0"/>
          <w:i w:val="0"/>
          <w:strike w:val="0"/>
          <w:sz w:val="16"/>
        </w:rPr>
        <w:t xml:space="preserve">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w:t>
      </w:r>
      <w:r>
        <w:rPr>
          <w:rFonts w:ascii="Arial" w:hAnsi="Arial" w:eastAsia="Arial" w:cs="Arial"/>
          <w:b w:val="0"/>
          <w:i w:val="0"/>
          <w:strike w:val="0"/>
          <w:sz w:val="16"/>
        </w:rPr>
        <w:t xml:space="preserve">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выписка из реестра паевых инвестиционных фондов, выданная в установленном Федеральным </w:t>
      </w:r>
      <w:hyperlink r:id="rId1130" w:tooltip="https://login.consultant.ru/link/?req=doc&amp;base=LAW&amp;n=481443&amp;dst=8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131" w:tooltip="https://login.consultant.ru/link/?req=doc&amp;base=LAW&amp;n=481443&amp;dst=8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ноября 2001 года N 156-ФЗ "Об инвестиционных фондах".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32" w:tooltip="https://login.consultant.ru/link/?req=doc&amp;base=LAW&amp;n=330025&amp;dst=1002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w:t>
      </w:r>
      <w:r>
        <w:rPr>
          <w:rFonts w:ascii="Arial" w:hAnsi="Arial" w:eastAsia="Arial" w:cs="Arial"/>
          <w:b w:val="0"/>
          <w:i w:val="0"/>
          <w:strike w:val="0"/>
          <w:sz w:val="16"/>
        </w:rPr>
        <w:t xml:space="preserve">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w:t>
      </w:r>
      <w:r>
        <w:rPr>
          <w:rFonts w:ascii="Arial" w:hAnsi="Arial" w:eastAsia="Arial" w:cs="Arial"/>
          <w:b w:val="0"/>
          <w:i w:val="0"/>
          <w:strike w:val="0"/>
          <w:sz w:val="16"/>
        </w:rPr>
        <w:t xml:space="preserve">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133" w:tooltip="https://login.consultant.ru/link/?req=doc&amp;base=LAW&amp;n=353261&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25.05.2020 N 162-ФЗ)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39" w:name="Par1782"/>
      <w:r/>
      <w:bookmarkEnd w:id="239"/>
      <w:r>
        <w:rPr>
          <w:rFonts w:ascii="Arial" w:hAnsi="Arial" w:eastAsia="Arial" w:cs="Arial"/>
          <w:b/>
          <w:i w:val="0"/>
          <w:strike w:val="0"/>
          <w:sz w:val="16"/>
        </w:rPr>
        <w:t xml:space="preserve">Статья 43. Особенности осуществления государственного кадастрового учета при уточнении границ земельных участков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40" w:name="Par1784"/>
      <w:r/>
      <w:bookmarkEnd w:id="240"/>
      <w:r>
        <w:rPr>
          <w:rFonts w:ascii="Arial" w:hAnsi="Arial" w:eastAsia="Arial" w:cs="Arial"/>
          <w:b w:val="0"/>
          <w:i w:val="0"/>
          <w:strike w:val="0"/>
          <w:sz w:val="16"/>
        </w:rPr>
        <w:t xml:space="preserve">1. Государственный кадастровый учет в связи с изменением описания местоположения гр</w:t>
      </w:r>
      <w:r>
        <w:rPr>
          <w:rFonts w:ascii="Arial" w:hAnsi="Arial" w:eastAsia="Arial" w:cs="Arial"/>
          <w:b w:val="0"/>
          <w:i w:val="0"/>
          <w:strike w:val="0"/>
          <w:sz w:val="16"/>
        </w:rPr>
        <w:t xml:space="preserve">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w:t>
      </w:r>
      <w:r>
        <w:rPr>
          <w:rFonts w:ascii="Arial" w:hAnsi="Arial" w:eastAsia="Arial" w:cs="Arial"/>
          <w:b w:val="0"/>
          <w:i w:val="0"/>
          <w:strike w:val="0"/>
          <w:sz w:val="16"/>
        </w:rPr>
        <w:t xml:space="preserve">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(далее - уточнение границ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34" w:tooltip="https://login.consultant.ru/link/?req=doc&amp;base=LAW&amp;n=433431&amp;dst=10040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При уточнении границ земельного участка их местоположение определяется исходя из сведений, содержащихся в документе, подт</w:t>
      </w:r>
      <w:r>
        <w:rPr>
          <w:rFonts w:ascii="Arial" w:hAnsi="Arial" w:eastAsia="Arial" w:cs="Arial"/>
          <w:b w:val="0"/>
          <w:i w:val="0"/>
          <w:strike w:val="0"/>
          <w:sz w:val="16"/>
        </w:rPr>
        <w:t xml:space="preserve">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w:t>
      </w:r>
      <w:r>
        <w:rPr>
          <w:rFonts w:ascii="Arial" w:hAnsi="Arial" w:eastAsia="Arial" w:cs="Arial"/>
          <w:b w:val="0"/>
          <w:i w:val="0"/>
          <w:strike w:val="0"/>
          <w:sz w:val="16"/>
        </w:rPr>
        <w:t xml:space="preserve">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history="1">
        <w:r>
          <w:rPr>
            <w:rFonts w:ascii="Arial" w:hAnsi="Arial" w:eastAsia="Arial" w:cs="Arial"/>
            <w:b w:val="0"/>
            <w:i w:val="0"/>
            <w:strike w:val="0"/>
            <w:color w:val="0000ff"/>
            <w:sz w:val="16"/>
          </w:rPr>
          <w:t xml:space="preserve">пунктах 32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32.1 части 1 статьи 26</w:t>
        </w:r>
      </w:hyperlink>
      <w:r>
        <w:rPr>
          <w:rFonts w:ascii="Arial" w:hAnsi="Arial" w:eastAsia="Arial" w:cs="Arial"/>
          <w:b w:val="0"/>
          <w:i w:val="0"/>
          <w:strike w:val="0"/>
          <w:sz w:val="16"/>
        </w:rP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w:t>
      </w:r>
      <w:r>
        <w:rPr>
          <w:rFonts w:ascii="Arial" w:hAnsi="Arial" w:eastAsia="Arial" w:cs="Arial"/>
          <w:b w:val="0"/>
          <w:i w:val="0"/>
          <w:strike w:val="0"/>
          <w:sz w:val="16"/>
        </w:rPr>
        <w:t xml:space="preserve">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history="1">
        <w:r>
          <w:rPr>
            <w:rFonts w:ascii="Arial" w:hAnsi="Arial" w:eastAsia="Arial" w:cs="Arial"/>
            <w:b w:val="0"/>
            <w:i w:val="0"/>
            <w:strike w:val="0"/>
            <w:color w:val="0000ff"/>
            <w:sz w:val="16"/>
          </w:rPr>
          <w:t xml:space="preserve">пунктах 32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32.1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45 части 1 статьи 26</w:t>
        </w:r>
      </w:hyperlink>
      <w:r>
        <w:rPr>
          <w:rFonts w:ascii="Arial" w:hAnsi="Arial" w:eastAsia="Arial" w:cs="Arial"/>
          <w:b w:val="0"/>
          <w:i w:val="0"/>
          <w:strike w:val="0"/>
          <w:sz w:val="16"/>
        </w:rPr>
        <w:t xml:space="preserve"> настоящего Федерального закона, государственным регистратором прав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135" w:tooltip="https://login.consultant.ru/link/?req=doc&amp;base=LAW&amp;n=420311&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 в ред. Федерального </w:t>
      </w:r>
      <w:hyperlink r:id="rId1136" w:tooltip="https://login.consultant.ru/link/?req=doc&amp;base=LAW&amp;n=449463&amp;dst=1000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1" w:name="Par1788"/>
      <w:r/>
      <w:bookmarkEnd w:id="241"/>
      <w:r>
        <w:rPr>
          <w:rFonts w:ascii="Arial" w:hAnsi="Arial" w:eastAsia="Arial" w:cs="Arial"/>
          <w:b w:val="0"/>
          <w:i w:val="0"/>
          <w:strike w:val="0"/>
          <w:sz w:val="16"/>
        </w:rPr>
        <w:t xml:space="preserve">2. Если при государственно</w:t>
      </w:r>
      <w:r>
        <w:rPr>
          <w:rFonts w:ascii="Arial" w:hAnsi="Arial" w:eastAsia="Arial" w:cs="Arial"/>
          <w:b w:val="0"/>
          <w:i w:val="0"/>
          <w:strike w:val="0"/>
          <w:sz w:val="16"/>
        </w:rPr>
        <w:t xml:space="preserve">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w:t>
      </w:r>
      <w:r>
        <w:rPr>
          <w:rFonts w:ascii="Arial" w:hAnsi="Arial" w:eastAsia="Arial" w:cs="Arial"/>
          <w:b w:val="0"/>
          <w:i w:val="0"/>
          <w:strike w:val="0"/>
          <w:sz w:val="16"/>
        </w:rPr>
        <w:t xml:space="preserve">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w:t>
      </w:r>
      <w:r>
        <w:rPr>
          <w:rFonts w:ascii="Arial" w:hAnsi="Arial" w:eastAsia="Arial" w:cs="Arial"/>
          <w:b w:val="0"/>
          <w:i w:val="0"/>
          <w:strike w:val="0"/>
          <w:sz w:val="16"/>
        </w:rPr>
        <w:t xml:space="preserve">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w:t>
      </w:r>
      <w:r>
        <w:rPr>
          <w:rFonts w:ascii="Arial" w:hAnsi="Arial" w:eastAsia="Arial" w:cs="Arial"/>
          <w:b w:val="0"/>
          <w:i w:val="0"/>
          <w:strike w:val="0"/>
          <w:sz w:val="16"/>
        </w:rPr>
        <w:t xml:space="preserve">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w:t>
      </w:r>
      <w:r>
        <w:rPr>
          <w:rFonts w:ascii="Arial" w:hAnsi="Arial" w:eastAsia="Arial" w:cs="Arial"/>
          <w:b w:val="0"/>
          <w:i w:val="0"/>
          <w:strike w:val="0"/>
          <w:sz w:val="16"/>
        </w:rPr>
        <w:t xml:space="preserve">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w:t>
      </w:r>
      <w:r>
        <w:rPr>
          <w:rFonts w:ascii="Arial" w:hAnsi="Arial" w:eastAsia="Arial" w:cs="Arial"/>
          <w:b w:val="0"/>
          <w:i w:val="0"/>
          <w:strike w:val="0"/>
          <w:sz w:val="16"/>
        </w:rPr>
        <w:t xml:space="preserve">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137" w:tooltip="https://login.consultant.ru/link/?req=doc&amp;base=LAW&amp;n=433431&amp;dst=10040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138" w:tooltip="https://login.consultant.ru/link/?req=doc&amp;base=LAW&amp;n=420311&amp;dst=100076"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2" w:name="Par1790"/>
      <w:r/>
      <w:bookmarkEnd w:id="242"/>
      <w:r>
        <w:rPr>
          <w:rFonts w:ascii="Arial" w:hAnsi="Arial" w:eastAsia="Arial" w:cs="Arial"/>
          <w:b w:val="0"/>
          <w:i w:val="0"/>
          <w:strike w:val="0"/>
          <w:sz w:val="16"/>
        </w:rP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w:t>
      </w:r>
      <w:r>
        <w:rPr>
          <w:rFonts w:ascii="Arial" w:hAnsi="Arial" w:eastAsia="Arial" w:cs="Arial"/>
          <w:b w:val="0"/>
          <w:i w:val="0"/>
          <w:strike w:val="0"/>
          <w:sz w:val="16"/>
        </w:rPr>
        <w:t xml:space="preserve">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history="1">
        <w:r>
          <w:rPr>
            <w:rFonts w:ascii="Arial" w:hAnsi="Arial" w:eastAsia="Arial" w:cs="Arial"/>
            <w:b w:val="0"/>
            <w:i w:val="0"/>
            <w:strike w:val="0"/>
            <w:color w:val="0000ff"/>
            <w:sz w:val="16"/>
          </w:rPr>
          <w:t xml:space="preserve">в статье 15</w:t>
        </w:r>
      </w:hyperlink>
      <w:r>
        <w:rPr>
          <w:rFonts w:ascii="Arial" w:hAnsi="Arial" w:eastAsia="Arial" w:cs="Arial"/>
          <w:b w:val="0"/>
          <w:i w:val="0"/>
          <w:strike w:val="0"/>
          <w:sz w:val="16"/>
        </w:rP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w:t>
      </w:r>
      <w:r>
        <w:rPr>
          <w:rFonts w:ascii="Arial" w:hAnsi="Arial" w:eastAsia="Arial" w:cs="Arial"/>
          <w:b w:val="0"/>
          <w:i w:val="0"/>
          <w:strike w:val="0"/>
          <w:sz w:val="16"/>
        </w:rPr>
        <w:t xml:space="preserve">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w:t>
      </w:r>
      <w:r>
        <w:rPr>
          <w:rFonts w:ascii="Arial" w:hAnsi="Arial" w:eastAsia="Arial" w:cs="Arial"/>
          <w:b w:val="0"/>
          <w:i w:val="0"/>
          <w:strike w:val="0"/>
          <w:sz w:val="16"/>
        </w:rPr>
        <w:t xml:space="preserve">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139" w:tooltip="https://login.consultant.ru/link/?req=doc&amp;base=LAW&amp;n=433431&amp;dst=1004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3" w:name="Par1792"/>
      <w:r/>
      <w:bookmarkEnd w:id="243"/>
      <w:r>
        <w:rPr>
          <w:rFonts w:ascii="Arial" w:hAnsi="Arial" w:eastAsia="Arial" w:cs="Arial"/>
          <w:b w:val="0"/>
          <w:i w:val="0"/>
          <w:strike w:val="0"/>
          <w:sz w:val="16"/>
        </w:rPr>
        <w:t xml:space="preserve">2.2. Если при уточнении границ зем</w:t>
      </w:r>
      <w:r>
        <w:rPr>
          <w:rFonts w:ascii="Arial" w:hAnsi="Arial" w:eastAsia="Arial" w:cs="Arial"/>
          <w:b w:val="0"/>
          <w:i w:val="0"/>
          <w:strike w:val="0"/>
          <w:sz w:val="16"/>
        </w:rPr>
        <w:t xml:space="preserve">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w:t>
      </w:r>
      <w:r>
        <w:rPr>
          <w:rFonts w:ascii="Arial" w:hAnsi="Arial" w:eastAsia="Arial" w:cs="Arial"/>
          <w:b w:val="0"/>
          <w:i w:val="0"/>
          <w:strike w:val="0"/>
          <w:sz w:val="16"/>
        </w:rPr>
        <w:t xml:space="preserve">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населенного пункта. Положения настоящей части не применяются в</w:t>
      </w:r>
      <w:r>
        <w:rPr>
          <w:rFonts w:ascii="Arial" w:hAnsi="Arial" w:eastAsia="Arial" w:cs="Arial"/>
          <w:b w:val="0"/>
          <w:i w:val="0"/>
          <w:strike w:val="0"/>
          <w:sz w:val="16"/>
        </w:rPr>
        <w:t xml:space="preserve">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w:t>
      </w:r>
      <w:r>
        <w:rPr>
          <w:rFonts w:ascii="Arial" w:hAnsi="Arial" w:eastAsia="Arial" w:cs="Arial"/>
          <w:b w:val="0"/>
          <w:i w:val="0"/>
          <w:strike w:val="0"/>
          <w:sz w:val="16"/>
        </w:rPr>
        <w:t xml:space="preserve">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140" w:tooltip="https://login.consultant.ru/link/?req=doc&amp;base=LAW&amp;n=465594&amp;dst=1001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4" w:name="Par1794"/>
      <w:r/>
      <w:bookmarkEnd w:id="244"/>
      <w:r>
        <w:rPr>
          <w:rFonts w:ascii="Arial" w:hAnsi="Arial" w:eastAsia="Arial" w:cs="Arial"/>
          <w:b w:val="0"/>
          <w:i w:val="0"/>
          <w:strike w:val="0"/>
          <w:sz w:val="16"/>
        </w:rPr>
        <w:t xml:space="preserve">2.3. Если при</w:t>
      </w:r>
      <w:r>
        <w:rPr>
          <w:rFonts w:ascii="Arial" w:hAnsi="Arial" w:eastAsia="Arial" w:cs="Arial"/>
          <w:b w:val="0"/>
          <w:i w:val="0"/>
          <w:strike w:val="0"/>
          <w:sz w:val="16"/>
        </w:rPr>
        <w:t xml:space="preserve">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hyperlink r:id="rId1141"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w:t>
      </w:r>
      <w:r>
        <w:rPr>
          <w:rFonts w:ascii="Arial" w:hAnsi="Arial" w:eastAsia="Arial" w:cs="Arial"/>
          <w:b w:val="0"/>
          <w:i w:val="0"/>
          <w:strike w:val="0"/>
          <w:sz w:val="16"/>
        </w:rPr>
        <w:t xml:space="preserve">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1142" w:tooltip="https://login.consultant.ru/link/?req=doc&amp;base=LAW&amp;n=465594&amp;dst=1001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5" w:name="Par1796"/>
      <w:r/>
      <w:bookmarkEnd w:id="245"/>
      <w:r>
        <w:rPr>
          <w:rFonts w:ascii="Arial" w:hAnsi="Arial" w:eastAsia="Arial" w:cs="Arial"/>
          <w:b w:val="0"/>
          <w:i w:val="0"/>
          <w:strike w:val="0"/>
          <w:sz w:val="16"/>
        </w:rPr>
        <w:t xml:space="preserve">2.4. В случаях, предусмотренных </w:t>
      </w:r>
      <w:hyperlink w:history="1">
        <w:r>
          <w:rPr>
            <w:rFonts w:ascii="Arial" w:hAnsi="Arial" w:eastAsia="Arial" w:cs="Arial"/>
            <w:b w:val="0"/>
            <w:i w:val="0"/>
            <w:strike w:val="0"/>
            <w:color w:val="0000ff"/>
            <w:sz w:val="16"/>
          </w:rPr>
          <w:t xml:space="preserve">частями 2.2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настоящей статьи, орган регистрации прав одновременно с осуществлением государственного кадастрового учета в соответствии с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w:t>
      </w:r>
      <w:r>
        <w:rPr>
          <w:rFonts w:ascii="Arial" w:hAnsi="Arial" w:eastAsia="Arial" w:cs="Arial"/>
          <w:b w:val="0"/>
          <w:i w:val="0"/>
          <w:strike w:val="0"/>
          <w:sz w:val="16"/>
        </w:rPr>
        <w:t xml:space="preserve">ных зон в целях устранения пересечения таких границ с границами земельных 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w:t>
      </w:r>
      <w:r>
        <w:rPr>
          <w:rFonts w:ascii="Arial" w:hAnsi="Arial" w:eastAsia="Arial" w:cs="Arial"/>
          <w:b w:val="0"/>
          <w:i w:val="0"/>
          <w:strike w:val="0"/>
          <w:sz w:val="16"/>
        </w:rPr>
        <w:t xml:space="preserve">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w:t>
      </w:r>
      <w:r>
        <w:rPr>
          <w:rFonts w:ascii="Arial" w:hAnsi="Arial" w:eastAsia="Arial" w:cs="Arial"/>
          <w:b w:val="0"/>
          <w:i w:val="0"/>
          <w:strike w:val="0"/>
          <w:sz w:val="16"/>
        </w:rPr>
        <w:t xml:space="preserve">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отдельны</w:t>
      </w:r>
      <w:r>
        <w:rPr>
          <w:rFonts w:ascii="Arial" w:hAnsi="Arial" w:eastAsia="Arial" w:cs="Arial"/>
          <w:b w:val="0"/>
          <w:i w:val="0"/>
          <w:strike w:val="0"/>
          <w:sz w:val="16"/>
        </w:rPr>
        <w:t xml:space="preserve">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w:t>
      </w:r>
      <w:r>
        <w:rPr>
          <w:rFonts w:ascii="Arial" w:hAnsi="Arial" w:eastAsia="Arial" w:cs="Arial"/>
          <w:b w:val="0"/>
          <w:i w:val="0"/>
          <w:strike w:val="0"/>
          <w:sz w:val="16"/>
        </w:rPr>
        <w:t xml:space="preserve">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w:t>
      </w:r>
      <w:r>
        <w:rPr>
          <w:rFonts w:ascii="Arial" w:hAnsi="Arial" w:eastAsia="Arial" w:cs="Arial"/>
          <w:b w:val="0"/>
          <w:i w:val="0"/>
          <w:strike w:val="0"/>
          <w:sz w:val="16"/>
        </w:rPr>
        <w:t xml:space="preserve">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2.4 введена Федеральным </w:t>
      </w:r>
      <w:hyperlink r:id="rId1143" w:tooltip="https://login.consultant.ru/link/?req=doc&amp;base=LAW&amp;n=465594&amp;dst=1001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Внесение в Единый государственный реес</w:t>
      </w:r>
      <w:r>
        <w:rPr>
          <w:rFonts w:ascii="Arial" w:hAnsi="Arial" w:eastAsia="Arial" w:cs="Arial"/>
          <w:b w:val="0"/>
          <w:i w:val="0"/>
          <w:strike w:val="0"/>
          <w:sz w:val="16"/>
        </w:rPr>
        <w:t xml:space="preserve">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144" w:tooltip="https://login.consultant.ru/link/?req=doc&amp;base=LAW&amp;n=455980&amp;dst=100396"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45" w:tooltip="https://login.consultant.ru/link/?req=doc&amp;base=LAW&amp;n=433431&amp;dst=1004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6" w:name="Par1800"/>
      <w:r/>
      <w:bookmarkEnd w:id="246"/>
      <w:r>
        <w:rPr>
          <w:rFonts w:ascii="Arial" w:hAnsi="Arial" w:eastAsia="Arial" w:cs="Arial"/>
          <w:b w:val="0"/>
          <w:i w:val="0"/>
          <w:strike w:val="0"/>
          <w:sz w:val="16"/>
        </w:rPr>
        <w:t xml:space="preserve">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7" w:name="Par1801"/>
      <w:r/>
      <w:bookmarkEnd w:id="247"/>
      <w:r>
        <w:rPr>
          <w:rFonts w:ascii="Arial" w:hAnsi="Arial" w:eastAsia="Arial" w:cs="Arial"/>
          <w:b w:val="0"/>
          <w:i w:val="0"/>
          <w:strike w:val="0"/>
          <w:sz w:val="16"/>
        </w:rPr>
        <w:t xml:space="preserve">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w:t>
      </w:r>
      <w:r>
        <w:rPr>
          <w:rFonts w:ascii="Arial" w:hAnsi="Arial" w:eastAsia="Arial" w:cs="Arial"/>
          <w:b w:val="0"/>
          <w:i w:val="0"/>
          <w:strike w:val="0"/>
          <w:sz w:val="16"/>
        </w:rPr>
        <w:t xml:space="preserve">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146" w:tooltip="https://login.consultant.ru/link/?req=doc&amp;base=LAW&amp;n=420311&amp;dst=1000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8" w:name="Par1804"/>
      <w:r/>
      <w:bookmarkEnd w:id="248"/>
      <w:r>
        <w:rPr>
          <w:rFonts w:ascii="Arial" w:hAnsi="Arial" w:eastAsia="Arial" w:cs="Arial"/>
          <w:b w:val="0"/>
          <w:i w:val="0"/>
          <w:strike w:val="0"/>
          <w:sz w:val="16"/>
        </w:rPr>
        <w:t xml:space="preserve">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w:t>
      </w:r>
      <w:r>
        <w:rPr>
          <w:rFonts w:ascii="Arial" w:hAnsi="Arial" w:eastAsia="Arial" w:cs="Arial"/>
          <w:b w:val="0"/>
          <w:i w:val="0"/>
          <w:strike w:val="0"/>
          <w:sz w:val="16"/>
        </w:rPr>
        <w:t xml:space="preserve">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9" w:name="Par1805"/>
      <w:r/>
      <w:bookmarkEnd w:id="249"/>
      <w:r>
        <w:rPr>
          <w:rFonts w:ascii="Arial" w:hAnsi="Arial" w:eastAsia="Arial" w:cs="Arial"/>
          <w:b w:val="0"/>
          <w:i w:val="0"/>
          <w:strike w:val="0"/>
          <w:sz w:val="16"/>
        </w:rPr>
        <w:t xml:space="preserve">2) поступления в орган регистрации прав копии документа о разрешении земельного спора о местоположении границ земельных участков в судебном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части.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0" w:name="Par1807"/>
      <w:r/>
      <w:bookmarkEnd w:id="250"/>
      <w:r>
        <w:rPr>
          <w:rFonts w:ascii="Arial" w:hAnsi="Arial" w:eastAsia="Arial" w:cs="Arial"/>
          <w:b w:val="0"/>
          <w:i w:val="0"/>
          <w:strike w:val="0"/>
          <w:sz w:val="16"/>
        </w:rP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w:t>
      </w:r>
      <w:r>
        <w:rPr>
          <w:rFonts w:ascii="Arial" w:hAnsi="Arial" w:eastAsia="Arial" w:cs="Arial"/>
          <w:b w:val="0"/>
          <w:i w:val="0"/>
          <w:strike w:val="0"/>
          <w:sz w:val="16"/>
        </w:rPr>
        <w:t xml:space="preserve">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w:t>
      </w:r>
      <w:r>
        <w:rPr>
          <w:rFonts w:ascii="Arial" w:hAnsi="Arial" w:eastAsia="Arial" w:cs="Arial"/>
          <w:b w:val="0"/>
          <w:i w:val="0"/>
          <w:strike w:val="0"/>
          <w:sz w:val="16"/>
        </w:rPr>
        <w:t xml:space="preserve">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47" w:tooltip="https://login.consultant.ru/link/?req=doc&amp;base=LAW&amp;n=340873&amp;dst=100009"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уведомления устанавливается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1148" w:tooltip="https://login.consultant.ru/link/?req=doc&amp;base=LAW&amp;n=326894&amp;dst=1000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1" w:name="Par1809"/>
      <w:r/>
      <w:bookmarkEnd w:id="251"/>
      <w:r>
        <w:rPr>
          <w:rFonts w:ascii="Arial" w:hAnsi="Arial" w:eastAsia="Arial" w:cs="Arial"/>
          <w:b w:val="0"/>
          <w:i w:val="0"/>
          <w:strike w:val="0"/>
          <w:sz w:val="16"/>
        </w:rP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или </w:t>
      </w:r>
      <w:hyperlink w:history="1">
        <w:r>
          <w:rPr>
            <w:rFonts w:ascii="Arial" w:hAnsi="Arial" w:eastAsia="Arial" w:cs="Arial"/>
            <w:b w:val="0"/>
            <w:i w:val="0"/>
            <w:strike w:val="0"/>
            <w:color w:val="0000ff"/>
            <w:sz w:val="16"/>
          </w:rPr>
          <w:t xml:space="preserve">части 16 статьи 41</w:t>
        </w:r>
      </w:hyperlink>
      <w:r>
        <w:rPr>
          <w:rFonts w:ascii="Arial" w:hAnsi="Arial" w:eastAsia="Arial" w:cs="Arial"/>
          <w:b w:val="0"/>
          <w:i w:val="0"/>
          <w:strike w:val="0"/>
          <w:sz w:val="16"/>
        </w:rPr>
        <w:t xml:space="preserve"> настоящего Федерального закона, и в карте-плане территории отсутствуют сведения об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ошибке в описании местоположения границ таких зе</w:t>
      </w:r>
      <w:r>
        <w:rPr>
          <w:rFonts w:ascii="Arial" w:hAnsi="Arial" w:eastAsia="Arial" w:cs="Arial"/>
          <w:b w:val="0"/>
          <w:i w:val="0"/>
          <w:strike w:val="0"/>
          <w:sz w:val="16"/>
        </w:rPr>
        <w:t xml:space="preserve">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или </w:t>
      </w:r>
      <w:hyperlink w:history="1">
        <w:r>
          <w:rPr>
            <w:rFonts w:ascii="Arial" w:hAnsi="Arial" w:eastAsia="Arial" w:cs="Arial"/>
            <w:b w:val="0"/>
            <w:i w:val="0"/>
            <w:strike w:val="0"/>
            <w:color w:val="0000ff"/>
            <w:sz w:val="16"/>
          </w:rPr>
          <w:t xml:space="preserve">части 16 статьи 41</w:t>
        </w:r>
      </w:hyperlink>
      <w:r>
        <w:rPr>
          <w:rFonts w:ascii="Arial" w:hAnsi="Arial" w:eastAsia="Arial" w:cs="Arial"/>
          <w:b w:val="0"/>
          <w:i w:val="0"/>
          <w:strike w:val="0"/>
          <w:sz w:val="16"/>
        </w:rP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w:t>
      </w:r>
      <w:r>
        <w:rPr>
          <w:rFonts w:ascii="Arial" w:hAnsi="Arial" w:eastAsia="Arial" w:cs="Arial"/>
          <w:b w:val="0"/>
          <w:i w:val="0"/>
          <w:strike w:val="0"/>
          <w:sz w:val="16"/>
        </w:rPr>
        <w:t xml:space="preserve">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или </w:t>
      </w:r>
      <w:hyperlink w:history="1">
        <w:r>
          <w:rPr>
            <w:rFonts w:ascii="Arial" w:hAnsi="Arial" w:eastAsia="Arial" w:cs="Arial"/>
            <w:b w:val="0"/>
            <w:i w:val="0"/>
            <w:strike w:val="0"/>
            <w:color w:val="0000ff"/>
            <w:sz w:val="16"/>
          </w:rPr>
          <w:t xml:space="preserve">части 16 статьи 41</w:t>
        </w:r>
      </w:hyperlink>
      <w:r>
        <w:rPr>
          <w:rFonts w:ascii="Arial" w:hAnsi="Arial" w:eastAsia="Arial" w:cs="Arial"/>
          <w:b w:val="0"/>
          <w:i w:val="0"/>
          <w:strike w:val="0"/>
          <w:sz w:val="16"/>
        </w:rPr>
        <w:t xml:space="preserve"> настоящего Федерального закона земельными участками. При наличии в карте-плане территории сведений об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ошибке в описании местоположения границ земельных участков, указанных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или </w:t>
      </w:r>
      <w:hyperlink w:history="1">
        <w:r>
          <w:rPr>
            <w:rFonts w:ascii="Arial" w:hAnsi="Arial" w:eastAsia="Arial" w:cs="Arial"/>
            <w:b w:val="0"/>
            <w:i w:val="0"/>
            <w:strike w:val="0"/>
            <w:color w:val="0000ff"/>
            <w:sz w:val="16"/>
          </w:rPr>
          <w:t xml:space="preserve">части 16 статьи 41</w:t>
        </w:r>
      </w:hyperlink>
      <w:r>
        <w:rPr>
          <w:rFonts w:ascii="Arial" w:hAnsi="Arial" w:eastAsia="Arial" w:cs="Arial"/>
          <w:b w:val="0"/>
          <w:i w:val="0"/>
          <w:strike w:val="0"/>
          <w:sz w:val="16"/>
        </w:rPr>
        <w:t xml:space="preserve"> настоящег</w:t>
      </w:r>
      <w:r>
        <w:rPr>
          <w:rFonts w:ascii="Arial" w:hAnsi="Arial" w:eastAsia="Arial" w:cs="Arial"/>
          <w:b w:val="0"/>
          <w:i w:val="0"/>
          <w:strike w:val="0"/>
          <w:sz w:val="16"/>
        </w:rPr>
        <w:t xml:space="preserve">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1149" w:tooltip="https://login.consultant.ru/link/?req=doc&amp;base=LAW&amp;n=326894&amp;dst=1000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w:t>
      </w:r>
      <w:r>
        <w:rPr>
          <w:rFonts w:ascii="Arial" w:hAnsi="Arial" w:eastAsia="Arial" w:cs="Arial"/>
          <w:b w:val="0"/>
          <w:i w:val="0"/>
          <w:strike w:val="0"/>
          <w:sz w:val="16"/>
        </w:rPr>
        <w:t xml:space="preserve">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w:t>
      </w:r>
      <w:r>
        <w:rPr>
          <w:rFonts w:ascii="Arial" w:hAnsi="Arial" w:eastAsia="Arial" w:cs="Arial"/>
          <w:b w:val="0"/>
          <w:i w:val="0"/>
          <w:strike w:val="0"/>
          <w:sz w:val="16"/>
        </w:rPr>
        <w:t xml:space="preserve">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а также в случае, предусмотренном </w:t>
      </w:r>
      <w:hyperlink w:history="1">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150" w:tooltip="https://login.consultant.ru/link/?req=doc&amp;base=LAW&amp;n=380507&amp;dst=100010"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1151" w:tooltip="https://login.consultant.ru/link/?req=doc&amp;base=LAW&amp;n=371691&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22.12.2020 N 445-ФЗ)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52" w:name="Par1816"/>
      <w:r/>
      <w:bookmarkEnd w:id="252"/>
      <w:r>
        <w:rPr>
          <w:rFonts w:ascii="Arial" w:hAnsi="Arial" w:eastAsia="Arial" w:cs="Arial"/>
          <w:b w:val="0"/>
          <w:i w:val="0"/>
          <w:strike w:val="0"/>
          <w:sz w:val="16"/>
        </w:rPr>
        <w:t xml:space="preserve">1. Внесение в </w:t>
      </w:r>
      <w:r>
        <w:rPr>
          <w:rFonts w:ascii="Arial" w:hAnsi="Arial" w:eastAsia="Arial" w:cs="Arial"/>
          <w:b w:val="0"/>
          <w:i w:val="0"/>
          <w:strike w:val="0"/>
          <w:sz w:val="16"/>
        </w:rPr>
        <w:t xml:space="preserve">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w:t>
      </w:r>
      <w:r>
        <w:rPr>
          <w:rFonts w:ascii="Arial" w:hAnsi="Arial" w:eastAsia="Arial" w:cs="Arial"/>
          <w:b w:val="0"/>
          <w:i w:val="0"/>
          <w:strike w:val="0"/>
          <w:sz w:val="16"/>
        </w:rPr>
        <w:t xml:space="preserve">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w:t>
      </w:r>
      <w:r>
        <w:rPr>
          <w:rFonts w:ascii="Arial" w:hAnsi="Arial" w:eastAsia="Arial" w:cs="Arial"/>
          <w:b w:val="0"/>
          <w:i w:val="0"/>
          <w:strike w:val="0"/>
          <w:sz w:val="16"/>
        </w:rPr>
        <w:t xml:space="preserve">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w:t>
      </w:r>
      <w:r>
        <w:rPr>
          <w:rFonts w:ascii="Arial" w:hAnsi="Arial" w:eastAsia="Arial" w:cs="Arial"/>
          <w:b w:val="0"/>
          <w:i w:val="0"/>
          <w:strike w:val="0"/>
          <w:sz w:val="16"/>
        </w:rPr>
        <w:t xml:space="preserve">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w:t>
      </w:r>
      <w:r>
        <w:rPr>
          <w:rFonts w:ascii="Arial" w:hAnsi="Arial" w:eastAsia="Arial" w:cs="Arial"/>
          <w:b w:val="0"/>
          <w:i w:val="0"/>
          <w:strike w:val="0"/>
          <w:sz w:val="16"/>
        </w:rPr>
        <w:t xml:space="preserve">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152" w:tooltip="https://login.consultant.ru/link/?req=doc&amp;base=LAW&amp;n=433431&amp;dst=100411"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04.08.2023 </w:t>
      </w:r>
      <w:hyperlink r:id="rId1153" w:tooltip="https://login.consultant.ru/link/?req=doc&amp;base=LAW&amp;n=465594&amp;dst=100144" w:history="1">
        <w:r>
          <w:rPr>
            <w:rFonts w:ascii="Arial" w:hAnsi="Arial" w:eastAsia="Arial" w:cs="Arial"/>
            <w:b w:val="0"/>
            <w:i w:val="0"/>
            <w:strike w:val="0"/>
            <w:color w:val="0000ff"/>
            <w:sz w:val="16"/>
          </w:rPr>
          <w:t xml:space="preserve">N 438-ФЗ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3" w:name="Par1818"/>
      <w:r/>
      <w:bookmarkEnd w:id="253"/>
      <w:r>
        <w:rPr>
          <w:rFonts w:ascii="Arial" w:hAnsi="Arial" w:eastAsia="Arial" w:cs="Arial"/>
          <w:b w:val="0"/>
          <w:i w:val="0"/>
          <w:strike w:val="0"/>
          <w:sz w:val="16"/>
        </w:rPr>
        <w:t xml:space="preserve">2. В случае государственной регистрации прекращения обременения земельного участка или зда</w:t>
      </w:r>
      <w:r>
        <w:rPr>
          <w:rFonts w:ascii="Arial" w:hAnsi="Arial" w:eastAsia="Arial" w:cs="Arial"/>
          <w:b w:val="0"/>
          <w:i w:val="0"/>
          <w:strike w:val="0"/>
          <w:sz w:val="16"/>
        </w:rPr>
        <w:t xml:space="preserve">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w:t>
      </w:r>
      <w:r>
        <w:rPr>
          <w:rFonts w:ascii="Arial" w:hAnsi="Arial" w:eastAsia="Arial" w:cs="Arial"/>
          <w:b w:val="0"/>
          <w:i w:val="0"/>
          <w:strike w:val="0"/>
          <w:sz w:val="16"/>
        </w:rPr>
        <w:t xml:space="preserve">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w:t>
      </w:r>
      <w:r>
        <w:rPr>
          <w:rFonts w:ascii="Arial" w:hAnsi="Arial" w:eastAsia="Arial" w:cs="Arial"/>
          <w:b w:val="0"/>
          <w:i w:val="0"/>
          <w:strike w:val="0"/>
          <w:sz w:val="16"/>
        </w:rPr>
        <w:t xml:space="preserve">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w:t>
      </w:r>
      <w:r>
        <w:rPr>
          <w:rFonts w:ascii="Arial" w:hAnsi="Arial" w:eastAsia="Arial" w:cs="Arial"/>
          <w:b w:val="0"/>
          <w:i w:val="0"/>
          <w:strike w:val="0"/>
          <w:sz w:val="16"/>
        </w:rPr>
        <w:t xml:space="preserve">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w:t>
      </w:r>
      <w:r>
        <w:rPr>
          <w:rFonts w:ascii="Arial" w:hAnsi="Arial" w:eastAsia="Arial" w:cs="Arial"/>
          <w:b w:val="0"/>
          <w:i w:val="0"/>
          <w:strike w:val="0"/>
          <w:sz w:val="16"/>
        </w:rPr>
        <w:t xml:space="preserve">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w:t>
      </w:r>
      <w:r>
        <w:rPr>
          <w:rFonts w:ascii="Arial" w:hAnsi="Arial" w:eastAsia="Arial" w:cs="Arial"/>
          <w:b w:val="0"/>
          <w:i w:val="0"/>
          <w:strike w:val="0"/>
          <w:sz w:val="16"/>
        </w:rPr>
        <w:t xml:space="preserve">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w:t>
      </w:r>
      <w:r>
        <w:rPr>
          <w:rFonts w:ascii="Arial" w:hAnsi="Arial" w:eastAsia="Arial" w:cs="Arial"/>
          <w:b w:val="0"/>
          <w:i w:val="0"/>
          <w:strike w:val="0"/>
          <w:sz w:val="16"/>
        </w:rPr>
        <w:t xml:space="preserve">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w:t>
      </w:r>
      <w:r>
        <w:rPr>
          <w:rFonts w:ascii="Arial" w:hAnsi="Arial" w:eastAsia="Arial" w:cs="Arial"/>
          <w:b w:val="0"/>
          <w:i w:val="0"/>
          <w:strike w:val="0"/>
          <w:sz w:val="16"/>
        </w:rPr>
        <w:t xml:space="preserve">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4" w:tooltip="https://login.consultant.ru/link/?req=doc&amp;base=LAW&amp;n=433431&amp;dst=1004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Государственная регистрация сервитута, предусматривающего право ограниченного</w:t>
      </w:r>
      <w:r>
        <w:rPr>
          <w:rFonts w:ascii="Arial" w:hAnsi="Arial" w:eastAsia="Arial" w:cs="Arial"/>
          <w:b w:val="0"/>
          <w:i w:val="0"/>
          <w:strike w:val="0"/>
          <w:sz w:val="16"/>
        </w:rPr>
        <w:t xml:space="preserve">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history="1">
        <w:r>
          <w:rPr>
            <w:rFonts w:ascii="Arial" w:hAnsi="Arial" w:eastAsia="Arial" w:cs="Arial"/>
            <w:b w:val="0"/>
            <w:i w:val="0"/>
            <w:strike w:val="0"/>
            <w:color w:val="0000ff"/>
            <w:sz w:val="16"/>
          </w:rPr>
          <w:t xml:space="preserve">пунктом 11 части 5 статьи 14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5" w:tooltip="https://login.consultant.ru/link/?req=doc&amp;base=LAW&amp;n=433431&amp;dst=1004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w:t>
      </w:r>
      <w:r>
        <w:rPr>
          <w:rFonts w:ascii="Arial" w:hAnsi="Arial" w:eastAsia="Arial" w:cs="Arial"/>
          <w:b w:val="0"/>
          <w:i w:val="0"/>
          <w:strike w:val="0"/>
          <w:sz w:val="16"/>
        </w:rPr>
        <w:t xml:space="preserve">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w:t>
      </w:r>
      <w:r>
        <w:rPr>
          <w:rFonts w:ascii="Arial" w:hAnsi="Arial" w:eastAsia="Arial" w:cs="Arial"/>
          <w:b w:val="0"/>
          <w:i w:val="0"/>
          <w:strike w:val="0"/>
          <w:sz w:val="16"/>
        </w:rPr>
        <w:t xml:space="preserve">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w:t>
      </w:r>
      <w:r>
        <w:rPr>
          <w:rFonts w:ascii="Arial" w:hAnsi="Arial" w:eastAsia="Arial" w:cs="Arial"/>
          <w:b w:val="0"/>
          <w:i w:val="0"/>
          <w:strike w:val="0"/>
          <w:sz w:val="16"/>
        </w:rPr>
        <w:t xml:space="preserve">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не осуществляется, договор аренды на такие объекты регистрируется как обременение соответствующ</w:t>
      </w:r>
      <w:r>
        <w:rPr>
          <w:rFonts w:ascii="Arial" w:hAnsi="Arial" w:eastAsia="Arial" w:cs="Arial"/>
          <w:b w:val="0"/>
          <w:i w:val="0"/>
          <w:strike w:val="0"/>
          <w:sz w:val="16"/>
        </w:rPr>
        <w:t xml:space="preserve">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156" w:tooltip="https://login.consultant.ru/link/?req=doc&amp;base=LAW&amp;n=433431&amp;dst=1004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w:t>
      </w:r>
      <w:r>
        <w:rPr>
          <w:rFonts w:ascii="Arial" w:hAnsi="Arial" w:eastAsia="Arial" w:cs="Arial"/>
          <w:b w:val="0"/>
          <w:i w:val="0"/>
          <w:strike w:val="0"/>
          <w:sz w:val="16"/>
        </w:rPr>
        <w:t xml:space="preserve">.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157" w:tooltip="https://login.consultant.ru/link/?req=doc&amp;base=LAW&amp;n=304068&amp;dst=10045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54" w:name="Par1830"/>
      <w:r/>
      <w:bookmarkEnd w:id="254"/>
      <w:r>
        <w:rPr>
          <w:rFonts w:ascii="Arial" w:hAnsi="Arial" w:eastAsia="Arial" w:cs="Arial"/>
          <w:b w:val="0"/>
          <w:i w:val="0"/>
          <w:strike w:val="0"/>
          <w:sz w:val="16"/>
        </w:rPr>
        <w:t xml:space="preserve">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hyperlink r:id="rId1158" w:tooltip="https://login.consultant.ru/link/?req=doc&amp;base=LAW&amp;n=449643&amp;dst=100197" w:history="1">
        <w:r>
          <w:rPr>
            <w:rFonts w:ascii="Arial" w:hAnsi="Arial" w:eastAsia="Arial" w:cs="Arial"/>
            <w:b w:val="0"/>
            <w:i w:val="0"/>
            <w:strike w:val="0"/>
            <w:color w:val="0000ff"/>
            <w:sz w:val="16"/>
          </w:rPr>
          <w:t xml:space="preserve">разрешение</w:t>
        </w:r>
      </w:hyperlink>
      <w:r>
        <w:rPr>
          <w:rFonts w:ascii="Arial" w:hAnsi="Arial" w:eastAsia="Arial" w:cs="Arial"/>
          <w:b w:val="0"/>
          <w:i w:val="0"/>
          <w:strike w:val="0"/>
          <w:sz w:val="16"/>
        </w:rPr>
        <w:t xml:space="preserve"> на ввод в эксплуатацию искусственно созданного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1159" w:tooltip="https://login.consultant.ru/link/?req=doc&amp;base=LAW&amp;n=449643&amp;dst=100155" w:history="1">
        <w:r>
          <w:rPr>
            <w:rFonts w:ascii="Arial" w:hAnsi="Arial" w:eastAsia="Arial" w:cs="Arial"/>
            <w:b w:val="0"/>
            <w:i w:val="0"/>
            <w:strike w:val="0"/>
            <w:color w:val="0000ff"/>
            <w:sz w:val="16"/>
          </w:rPr>
          <w:t xml:space="preserve">документация</w:t>
        </w:r>
      </w:hyperlink>
      <w:r>
        <w:rPr>
          <w:rFonts w:ascii="Arial" w:hAnsi="Arial" w:eastAsia="Arial" w:cs="Arial"/>
          <w:b w:val="0"/>
          <w:i w:val="0"/>
          <w:strike w:val="0"/>
          <w:sz w:val="16"/>
        </w:rPr>
        <w:t xml:space="preserve"> по планировке территории в планируемых границах искусственного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1160" w:tooltip="https://login.consultant.ru/link/?req=doc&amp;base=LAW&amp;n=449643&amp;dst=100032" w:history="1">
        <w:r>
          <w:rPr>
            <w:rFonts w:ascii="Arial" w:hAnsi="Arial" w:eastAsia="Arial" w:cs="Arial"/>
            <w:b w:val="0"/>
            <w:i w:val="0"/>
            <w:strike w:val="0"/>
            <w:color w:val="0000ff"/>
            <w:sz w:val="16"/>
          </w:rPr>
          <w:t xml:space="preserve">разрешение</w:t>
        </w:r>
      </w:hyperlink>
      <w:r>
        <w:rPr>
          <w:rFonts w:ascii="Arial" w:hAnsi="Arial" w:eastAsia="Arial" w:cs="Arial"/>
          <w:b w:val="0"/>
          <w:i w:val="0"/>
          <w:strike w:val="0"/>
          <w:sz w:val="16"/>
        </w:rP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61" w:tooltip="https://login.consultant.ru/link/?req=doc&amp;base=LAW&amp;n=405503&amp;dst=10008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1162" w:tooltip="https://login.consultant.ru/link/?req=doc&amp;base=LAW&amp;n=449643&amp;dst=100072" w:history="1">
        <w:r>
          <w:rPr>
            <w:rFonts w:ascii="Arial" w:hAnsi="Arial" w:eastAsia="Arial" w:cs="Arial"/>
            <w:b w:val="0"/>
            <w:i w:val="0"/>
            <w:strike w:val="0"/>
            <w:color w:val="0000ff"/>
            <w:sz w:val="16"/>
          </w:rPr>
          <w:t xml:space="preserve">договор</w:t>
        </w:r>
      </w:hyperlink>
      <w:r>
        <w:rPr>
          <w:rFonts w:ascii="Arial" w:hAnsi="Arial" w:eastAsia="Arial" w:cs="Arial"/>
          <w:b w:val="0"/>
          <w:i w:val="0"/>
          <w:strike w:val="0"/>
          <w:sz w:val="16"/>
        </w:rP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если в представленном в соответствии с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w:t>
      </w:r>
      <w:r>
        <w:rPr>
          <w:rFonts w:ascii="Arial" w:hAnsi="Arial" w:eastAsia="Arial" w:cs="Arial"/>
          <w:b w:val="0"/>
          <w:i w:val="0"/>
          <w:strike w:val="0"/>
          <w:sz w:val="16"/>
        </w:rPr>
        <w:t xml:space="preserve">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государственная регистрация права собственности на единый недвижимый комплекс осуществляются: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63" w:tooltip="https://login.consultant.ru/link/?req=doc&amp;base=LAW&amp;n=433431&amp;dst=1004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связи с объединением нескольких указанных в </w:t>
      </w:r>
      <w:hyperlink r:id="rId1164" w:tooltip="https://login.consultant.ru/link/?req=doc&amp;base=LAW&amp;n=482692&amp;dst=565" w:history="1">
        <w:r>
          <w:rPr>
            <w:rFonts w:ascii="Arial" w:hAnsi="Arial" w:eastAsia="Arial" w:cs="Arial"/>
            <w:b w:val="0"/>
            <w:i w:val="0"/>
            <w:strike w:val="0"/>
            <w:color w:val="0000ff"/>
            <w:sz w:val="16"/>
          </w:rPr>
          <w:t xml:space="preserve">статье 133.1</w:t>
        </w:r>
      </w:hyperlink>
      <w:r>
        <w:rPr>
          <w:rFonts w:ascii="Arial" w:hAnsi="Arial" w:eastAsia="Arial" w:cs="Arial"/>
          <w:b w:val="0"/>
          <w:i w:val="0"/>
          <w:strike w:val="0"/>
          <w:sz w:val="16"/>
        </w:rP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165" w:tooltip="https://login.consultant.ru/link/?req=doc&amp;base=LAW&amp;n=433431&amp;dst=1004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w:t>
      </w:r>
      <w:r>
        <w:rPr>
          <w:rFonts w:ascii="Arial" w:hAnsi="Arial" w:eastAsia="Arial" w:cs="Arial"/>
          <w:b w:val="0"/>
          <w:i w:val="0"/>
          <w:strike w:val="0"/>
          <w:sz w:val="16"/>
        </w:rPr>
        <w:t xml:space="preserve">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перехода права собственности, ограничений прав</w:t>
      </w:r>
      <w:r>
        <w:rPr>
          <w:rFonts w:ascii="Arial" w:hAnsi="Arial" w:eastAsia="Arial" w:cs="Arial"/>
          <w:b w:val="0"/>
          <w:i w:val="0"/>
          <w:strike w:val="0"/>
          <w:sz w:val="16"/>
        </w:rPr>
        <w:t xml:space="preserve">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47. Особенности государственной регистрации прав на земельную долю, земельный участок из земель сельскохозяйственного назначения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Право на земельную долю может быть зарегистрировано</w:t>
      </w:r>
      <w:r>
        <w:rPr>
          <w:rFonts w:ascii="Arial" w:hAnsi="Arial" w:eastAsia="Arial" w:cs="Arial"/>
          <w:b w:val="0"/>
          <w:i w:val="0"/>
          <w:strike w:val="0"/>
          <w:sz w:val="16"/>
        </w:rPr>
        <w:t xml:space="preserve">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w:t>
      </w:r>
      <w:r>
        <w:rPr>
          <w:rFonts w:ascii="Arial" w:hAnsi="Arial" w:eastAsia="Arial" w:cs="Arial"/>
          <w:b w:val="0"/>
          <w:i w:val="0"/>
          <w:strike w:val="0"/>
          <w:sz w:val="16"/>
        </w:rPr>
        <w:t xml:space="preserve">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государственной регистрации перехода права на земельную д</w:t>
      </w:r>
      <w:r>
        <w:rPr>
          <w:rFonts w:ascii="Arial" w:hAnsi="Arial" w:eastAsia="Arial" w:cs="Arial"/>
          <w:b w:val="0"/>
          <w:i w:val="0"/>
          <w:strike w:val="0"/>
          <w:sz w:val="16"/>
        </w:rPr>
        <w:t xml:space="preserve">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или документы, подтверждающие возможность внесения земельной доли в уставный (складочный) капитал и указанные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Представле</w:t>
      </w:r>
      <w:r>
        <w:rPr>
          <w:rFonts w:ascii="Arial" w:hAnsi="Arial" w:eastAsia="Arial" w:cs="Arial"/>
          <w:b w:val="0"/>
          <w:i w:val="0"/>
          <w:strike w:val="0"/>
          <w:sz w:val="16"/>
        </w:rPr>
        <w:t xml:space="preserve">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5" w:name="Par1852"/>
      <w:r/>
      <w:bookmarkEnd w:id="255"/>
      <w:r>
        <w:rPr>
          <w:rFonts w:ascii="Arial" w:hAnsi="Arial" w:eastAsia="Arial" w:cs="Arial"/>
          <w:b w:val="0"/>
          <w:i w:val="0"/>
          <w:strike w:val="0"/>
          <w:sz w:val="16"/>
        </w:rPr>
        <w:t xml:space="preserve">3. Документом, подтверждающим возможность продажи земельной доли, является документ, удостоверяющий право п</w:t>
      </w:r>
      <w:r>
        <w:rPr>
          <w:rFonts w:ascii="Arial" w:hAnsi="Arial" w:eastAsia="Arial" w:cs="Arial"/>
          <w:b w:val="0"/>
          <w:i w:val="0"/>
          <w:strike w:val="0"/>
          <w:sz w:val="16"/>
        </w:rPr>
        <w:t xml:space="preserve">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6" w:name="Par1853"/>
      <w:r/>
      <w:bookmarkEnd w:id="256"/>
      <w:r>
        <w:rPr>
          <w:rFonts w:ascii="Arial" w:hAnsi="Arial" w:eastAsia="Arial" w:cs="Arial"/>
          <w:b w:val="0"/>
          <w:i w:val="0"/>
          <w:strike w:val="0"/>
          <w:sz w:val="16"/>
        </w:rPr>
        <w:t xml:space="preserve">4. Документом, подтверждающим возможность внесения земельной доли в уставный</w:t>
      </w:r>
      <w:r>
        <w:rPr>
          <w:rFonts w:ascii="Arial" w:hAnsi="Arial" w:eastAsia="Arial" w:cs="Arial"/>
          <w:b w:val="0"/>
          <w:i w:val="0"/>
          <w:strike w:val="0"/>
          <w:sz w:val="16"/>
        </w:rPr>
        <w:t xml:space="preserve">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Основаниями для государственной регистрации </w:t>
      </w:r>
      <w:r>
        <w:rPr>
          <w:rFonts w:ascii="Arial" w:hAnsi="Arial" w:eastAsia="Arial" w:cs="Arial"/>
          <w:b w:val="0"/>
          <w:i w:val="0"/>
          <w:strike w:val="0"/>
          <w:sz w:val="16"/>
        </w:rPr>
        <w:t xml:space="preserve">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заверенная уполномоченным должностным лицом органа местного самоупр</w:t>
      </w:r>
      <w:r>
        <w:rPr>
          <w:rFonts w:ascii="Arial" w:hAnsi="Arial" w:eastAsia="Arial" w:cs="Arial"/>
          <w:b w:val="0"/>
          <w:i w:val="0"/>
          <w:strike w:val="0"/>
          <w:sz w:val="16"/>
        </w:rPr>
        <w:t xml:space="preserve">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w:t>
      </w:r>
      <w:r>
        <w:rPr>
          <w:rFonts w:ascii="Arial" w:hAnsi="Arial" w:eastAsia="Arial" w:cs="Arial"/>
          <w:b w:val="0"/>
          <w:i w:val="0"/>
          <w:strike w:val="0"/>
          <w:sz w:val="16"/>
        </w:rPr>
        <w:t xml:space="preserve">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w:t>
      </w:r>
      <w:r>
        <w:rPr>
          <w:rFonts w:ascii="Arial" w:hAnsi="Arial" w:eastAsia="Arial" w:cs="Arial"/>
          <w:b w:val="0"/>
          <w:i w:val="0"/>
          <w:strike w:val="0"/>
          <w:sz w:val="16"/>
        </w:rPr>
        <w:t xml:space="preserve">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проект м</w:t>
      </w:r>
      <w:r>
        <w:rPr>
          <w:rFonts w:ascii="Arial" w:hAnsi="Arial" w:eastAsia="Arial" w:cs="Arial"/>
          <w:b w:val="0"/>
          <w:i w:val="0"/>
          <w:strike w:val="0"/>
          <w:sz w:val="16"/>
        </w:rPr>
        <w:t xml:space="preserve">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соглашение об образовании общей д</w:t>
      </w:r>
      <w:r>
        <w:rPr>
          <w:rFonts w:ascii="Arial" w:hAnsi="Arial" w:eastAsia="Arial" w:cs="Arial"/>
          <w:b w:val="0"/>
          <w:i w:val="0"/>
          <w:strike w:val="0"/>
          <w:sz w:val="16"/>
        </w:rPr>
        <w:t xml:space="preserve">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случаях, предусмотренных Федеральным </w:t>
      </w:r>
      <w:hyperlink r:id="rId1166" w:tooltip="https://login.consultant.ru/link/?req=doc&amp;base=LAW&amp;n=4828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2002 года N 101-ФЗ "Об обороте земель сельскохозяйственного назначения", для государственной регистрации</w:t>
      </w:r>
      <w:r>
        <w:rPr>
          <w:rFonts w:ascii="Arial" w:hAnsi="Arial" w:eastAsia="Arial" w:cs="Arial"/>
          <w:b w:val="0"/>
          <w:i w:val="0"/>
          <w:strike w:val="0"/>
          <w:sz w:val="16"/>
        </w:rPr>
        <w:t xml:space="preserve">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Размер земельной доли может быть определен в виде простой правильной дроби или иным способом, предусмотренным Федеральным </w:t>
      </w:r>
      <w:hyperlink r:id="rId1167" w:tooltip="https://login.consultant.ru/link/?req=doc&amp;base=LAW&amp;n=482850&amp;dst=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2002 года N 101-ФЗ "Об обороте земель сельскохозяйственного назначения".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7" w:name="Par1861"/>
      <w:r/>
      <w:bookmarkEnd w:id="257"/>
      <w:r>
        <w:rPr>
          <w:rFonts w:ascii="Arial" w:hAnsi="Arial" w:eastAsia="Arial" w:cs="Arial"/>
          <w:b w:val="0"/>
          <w:i w:val="0"/>
          <w:strike w:val="0"/>
          <w:sz w:val="16"/>
        </w:rP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w:t>
      </w:r>
      <w:r>
        <w:rPr>
          <w:rFonts w:ascii="Arial" w:hAnsi="Arial" w:eastAsia="Arial" w:cs="Arial"/>
          <w:b w:val="0"/>
          <w:i w:val="0"/>
          <w:strike w:val="0"/>
          <w:sz w:val="16"/>
        </w:rPr>
        <w:t xml:space="preserve">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w:t>
      </w:r>
      <w:r>
        <w:rPr>
          <w:rFonts w:ascii="Arial" w:hAnsi="Arial" w:eastAsia="Arial" w:cs="Arial"/>
          <w:b w:val="0"/>
          <w:i w:val="0"/>
          <w:strike w:val="0"/>
          <w:sz w:val="16"/>
        </w:rPr>
        <w:t xml:space="preserve">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w:t>
      </w:r>
      <w:r>
        <w:rPr>
          <w:rFonts w:ascii="Arial" w:hAnsi="Arial" w:eastAsia="Arial" w:cs="Arial"/>
          <w:b w:val="0"/>
          <w:i w:val="0"/>
          <w:strike w:val="0"/>
          <w:sz w:val="16"/>
        </w:rPr>
        <w:t xml:space="preserve">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w:t>
      </w:r>
      <w:r>
        <w:rPr>
          <w:rFonts w:ascii="Arial" w:hAnsi="Arial" w:eastAsia="Arial" w:cs="Arial"/>
          <w:b w:val="0"/>
          <w:i w:val="0"/>
          <w:strike w:val="0"/>
          <w:sz w:val="16"/>
        </w:rPr>
        <w:t xml:space="preserve">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w:t>
      </w:r>
      <w:r>
        <w:rPr>
          <w:rFonts w:ascii="Arial" w:hAnsi="Arial" w:eastAsia="Arial" w:cs="Arial"/>
          <w:b w:val="0"/>
          <w:i w:val="0"/>
          <w:strike w:val="0"/>
          <w:sz w:val="16"/>
        </w:rPr>
        <w:t xml:space="preserve">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w:t>
      </w:r>
      <w:r>
        <w:rPr>
          <w:rFonts w:ascii="Arial" w:hAnsi="Arial" w:eastAsia="Arial" w:cs="Arial"/>
          <w:b w:val="0"/>
          <w:i w:val="0"/>
          <w:strike w:val="0"/>
          <w:sz w:val="16"/>
        </w:rPr>
        <w:t xml:space="preserve">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168" w:tooltip="https://login.consultant.ru/link/?req=doc&amp;base=LAW&amp;n=427653&amp;dst=100010" w:history="1">
        <w:r>
          <w:rPr>
            <w:rFonts w:ascii="Arial" w:hAnsi="Arial" w:eastAsia="Arial" w:cs="Arial"/>
            <w:b w:val="0"/>
            <w:i w:val="0"/>
            <w:strike w:val="0"/>
            <w:color w:val="0000ff"/>
            <w:sz w:val="16"/>
          </w:rPr>
          <w:t xml:space="preserve">порядке и способами</w:t>
        </w:r>
      </w:hyperlink>
      <w:r>
        <w:rPr>
          <w:rFonts w:ascii="Arial" w:hAnsi="Arial" w:eastAsia="Arial" w:cs="Arial"/>
          <w:b w:val="0"/>
          <w:i w:val="0"/>
          <w:strike w:val="0"/>
          <w:sz w:val="16"/>
        </w:rPr>
        <w:t xml:space="preserve">, которые установлены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9.1. Орган местного самоуправления, осуществляющий хранение протокола общего собрания участников общей долевой собственности н</w:t>
      </w:r>
      <w:r>
        <w:rPr>
          <w:rFonts w:ascii="Arial" w:hAnsi="Arial" w:eastAsia="Arial" w:cs="Arial"/>
          <w:b w:val="0"/>
          <w:i w:val="0"/>
          <w:strike w:val="0"/>
          <w:sz w:val="16"/>
        </w:rPr>
        <w:t xml:space="preserve">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w:t>
      </w:r>
      <w:r>
        <w:rPr>
          <w:rFonts w:ascii="Arial" w:hAnsi="Arial" w:eastAsia="Arial" w:cs="Arial"/>
          <w:b w:val="0"/>
          <w:i w:val="0"/>
          <w:strike w:val="0"/>
          <w:sz w:val="16"/>
        </w:rPr>
        <w:t xml:space="preserve">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w:t>
      </w:r>
      <w:r>
        <w:rPr>
          <w:rFonts w:ascii="Arial" w:hAnsi="Arial" w:eastAsia="Arial" w:cs="Arial"/>
          <w:b w:val="0"/>
          <w:i w:val="0"/>
          <w:strike w:val="0"/>
          <w:sz w:val="16"/>
        </w:rPr>
        <w:t xml:space="preserve">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w:t>
      </w:r>
      <w:r>
        <w:rPr>
          <w:rFonts w:ascii="Arial" w:hAnsi="Arial" w:eastAsia="Arial" w:cs="Arial"/>
          <w:b w:val="0"/>
          <w:i w:val="0"/>
          <w:strike w:val="0"/>
          <w:sz w:val="16"/>
        </w:rPr>
        <w:t xml:space="preserve">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history="1">
        <w:r>
          <w:rPr>
            <w:rFonts w:ascii="Arial" w:hAnsi="Arial" w:eastAsia="Arial" w:cs="Arial"/>
            <w:b w:val="0"/>
            <w:i w:val="0"/>
            <w:strike w:val="0"/>
            <w:color w:val="0000ff"/>
            <w:sz w:val="16"/>
          </w:rPr>
          <w:t xml:space="preserve">пунктом 1 части 1 статьи 16</w:t>
        </w:r>
      </w:hyperlink>
      <w:r>
        <w:rPr>
          <w:rFonts w:ascii="Arial" w:hAnsi="Arial" w:eastAsia="Arial" w:cs="Arial"/>
          <w:b w:val="0"/>
          <w:i w:val="0"/>
          <w:strike w:val="0"/>
          <w:sz w:val="16"/>
        </w:rPr>
        <w:t xml:space="preserve"> настоящего Федерального закона. Уведомление участников общей долевой собственности на</w:t>
      </w:r>
      <w:r>
        <w:rPr>
          <w:rFonts w:ascii="Arial" w:hAnsi="Arial" w:eastAsia="Arial" w:cs="Arial"/>
          <w:b w:val="0"/>
          <w:i w:val="0"/>
          <w:strike w:val="0"/>
          <w:sz w:val="16"/>
        </w:rPr>
        <w:t xml:space="preserve">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9.1 введена Федеральным </w:t>
      </w:r>
      <w:hyperlink r:id="rId1169" w:tooltip="https://login.consultant.ru/link/?req=doc&amp;base=LAW&amp;n=433431&amp;dst=1004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170" w:tooltip="https://login.consultant.ru/link/?req=doc&amp;base=LAW&amp;n=421883&amp;dst=1000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316-ФЗ)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Государственный кадастровый учет и (или) государственная регистрация прав на земельный участок,</w:t>
      </w:r>
      <w:r>
        <w:rPr>
          <w:rFonts w:ascii="Arial" w:hAnsi="Arial" w:eastAsia="Arial" w:cs="Arial"/>
          <w:b w:val="0"/>
          <w:i w:val="0"/>
          <w:strike w:val="0"/>
          <w:sz w:val="16"/>
        </w:rPr>
        <w:t xml:space="preserve">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171" w:tooltip="https://login.consultant.ru/link/?req=doc&amp;base=LAW&amp;n=4828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172" w:tooltip="https://login.consultant.ru/link/?req=doc&amp;base=LAW&amp;n=482850&amp;dst=29" w:history="1">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 </w:t>
      </w:r>
      <w:hyperlink r:id="rId1173" w:tooltip="https://login.consultant.ru/link/?req=doc&amp;base=LAW&amp;n=482850&amp;dst=31" w:history="1">
        <w:r>
          <w:rPr>
            <w:rFonts w:ascii="Arial" w:hAnsi="Arial" w:eastAsia="Arial" w:cs="Arial"/>
            <w:b w:val="0"/>
            <w:i w:val="0"/>
            <w:strike w:val="0"/>
            <w:color w:val="0000ff"/>
            <w:sz w:val="16"/>
          </w:rPr>
          <w:t xml:space="preserve">6 статьи 13</w:t>
        </w:r>
      </w:hyperlink>
      <w:r>
        <w:rPr>
          <w:rFonts w:ascii="Arial" w:hAnsi="Arial" w:eastAsia="Arial" w:cs="Arial"/>
          <w:b w:val="0"/>
          <w:i w:val="0"/>
          <w:strike w:val="0"/>
          <w:sz w:val="16"/>
        </w:rPr>
        <w:t xml:space="preserve"> Федерального закона от 24 июля 2002 года N 101-ФЗ "Об обороте земель сельскохозяйственного назначения".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Государственная регистрация</w:t>
      </w:r>
      <w:r>
        <w:rPr>
          <w:rFonts w:ascii="Arial" w:hAnsi="Arial" w:eastAsia="Arial" w:cs="Arial"/>
          <w:b w:val="0"/>
          <w:i w:val="0"/>
          <w:strike w:val="0"/>
          <w:sz w:val="16"/>
        </w:rPr>
        <w:t xml:space="preserve">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w:t>
      </w:r>
      <w:r>
        <w:rPr>
          <w:rFonts w:ascii="Arial" w:hAnsi="Arial" w:eastAsia="Arial" w:cs="Arial"/>
          <w:b w:val="0"/>
          <w:i w:val="0"/>
          <w:strike w:val="0"/>
          <w:sz w:val="16"/>
        </w:rPr>
        <w:t xml:space="preserve">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58" w:name="Par1869"/>
      <w:r/>
      <w:bookmarkEnd w:id="258"/>
      <w:r>
        <w:rPr>
          <w:rFonts w:ascii="Arial" w:hAnsi="Arial" w:eastAsia="Arial" w:cs="Arial"/>
          <w:b/>
          <w:i w:val="0"/>
          <w:strike w:val="0"/>
          <w:sz w:val="16"/>
        </w:rPr>
        <w:t xml:space="preserve">Ста</w:t>
      </w:r>
      <w:r>
        <w:rPr>
          <w:rFonts w:ascii="Arial" w:hAnsi="Arial" w:eastAsia="Arial" w:cs="Arial"/>
          <w:b/>
          <w:i w:val="0"/>
          <w:strike w:val="0"/>
          <w:sz w:val="16"/>
        </w:rPr>
        <w:t xml:space="preserve">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74" w:tooltip="https://login.consultant.ru/link/?req=doc&amp;base=LAW&amp;n=221586&amp;dst=1003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304-ФЗ)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Для государственной регистрации договора участия в долевом строительстве, заключенного застройщиком</w:t>
      </w:r>
      <w:r>
        <w:rPr>
          <w:rFonts w:ascii="Arial" w:hAnsi="Arial" w:eastAsia="Arial" w:cs="Arial"/>
          <w:b w:val="0"/>
          <w:i w:val="0"/>
          <w:strike w:val="0"/>
          <w:sz w:val="16"/>
        </w:rPr>
        <w:t xml:space="preserve">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9" w:name="Par1875"/>
      <w:r/>
      <w:bookmarkEnd w:id="259"/>
      <w:r>
        <w:rPr>
          <w:rFonts w:ascii="Arial" w:hAnsi="Arial" w:eastAsia="Arial" w:cs="Arial"/>
          <w:b w:val="0"/>
          <w:i w:val="0"/>
          <w:strike w:val="0"/>
          <w:sz w:val="16"/>
        </w:rPr>
        <w:t xml:space="preserve">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w:t>
      </w:r>
      <w:r>
        <w:rPr>
          <w:rFonts w:ascii="Arial" w:hAnsi="Arial" w:eastAsia="Arial" w:cs="Arial"/>
          <w:b w:val="0"/>
          <w:i w:val="0"/>
          <w:strike w:val="0"/>
          <w:sz w:val="16"/>
        </w:rPr>
        <w:t xml:space="preserve">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w:t>
      </w:r>
      <w:r>
        <w:rPr>
          <w:rFonts w:ascii="Arial" w:hAnsi="Arial" w:eastAsia="Arial" w:cs="Arial"/>
          <w:b w:val="0"/>
          <w:i w:val="0"/>
          <w:strike w:val="0"/>
          <w:sz w:val="16"/>
        </w:rPr>
        <w:t xml:space="preserve">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175" w:tooltip="https://login.consultant.ru/link/?req=doc&amp;base=LAW&amp;n=405935&amp;dst=10028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13.07.2020 N 202-ФЗ)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план создаваемого многоквартирного дома, иног</w:t>
      </w:r>
      <w:r>
        <w:rPr>
          <w:rFonts w:ascii="Arial" w:hAnsi="Arial" w:eastAsia="Arial" w:cs="Arial"/>
          <w:b w:val="0"/>
          <w:i w:val="0"/>
          <w:strike w:val="0"/>
          <w:sz w:val="16"/>
        </w:rPr>
        <w:t xml:space="preserve">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0" w:name="Par1878"/>
      <w:r/>
      <w:bookmarkEnd w:id="260"/>
      <w:r>
        <w:rPr>
          <w:rFonts w:ascii="Arial" w:hAnsi="Arial" w:eastAsia="Arial" w:cs="Arial"/>
          <w:b w:val="0"/>
          <w:i w:val="0"/>
          <w:strike w:val="0"/>
          <w:sz w:val="16"/>
        </w:rPr>
        <w:t xml:space="preserve">3) п</w:t>
      </w:r>
      <w:r>
        <w:rPr>
          <w:rFonts w:ascii="Arial" w:hAnsi="Arial" w:eastAsia="Arial" w:cs="Arial"/>
          <w:b w:val="0"/>
          <w:i w:val="0"/>
          <w:strike w:val="0"/>
          <w:sz w:val="16"/>
        </w:rPr>
        <w:t xml:space="preserve">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176" w:tooltip="https://login.consultant.ru/link/?req=doc&amp;base=LAW&amp;n=433431&amp;dst=1004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1" w:name="Par1880"/>
      <w:r/>
      <w:bookmarkEnd w:id="261"/>
      <w:r>
        <w:rPr>
          <w:rFonts w:ascii="Arial" w:hAnsi="Arial" w:eastAsia="Arial" w:cs="Arial"/>
          <w:b w:val="0"/>
          <w:i w:val="0"/>
          <w:strike w:val="0"/>
          <w:sz w:val="16"/>
        </w:rPr>
        <w:t xml:space="preserve">4) утратил силу. - Федеральный </w:t>
      </w:r>
      <w:hyperlink r:id="rId1177" w:tooltip="https://login.consultant.ru/link/?req=doc&amp;base=LAW&amp;n=406129&amp;dst=10048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27.06.2019 N 151-ФЗ;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 Федеральный </w:t>
      </w:r>
      <w:hyperlink r:id="rId1178" w:tooltip="https://login.consultant.ru/link/?req=doc&amp;base=LAW&amp;n=465584&amp;dst=10055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29.07.2017 N 218-ФЗ;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2" w:name="Par1882"/>
      <w:r/>
      <w:bookmarkEnd w:id="262"/>
      <w:r>
        <w:rPr>
          <w:rFonts w:ascii="Arial" w:hAnsi="Arial" w:eastAsia="Arial" w:cs="Arial"/>
          <w:b w:val="0"/>
          <w:i w:val="0"/>
          <w:strike w:val="0"/>
          <w:sz w:val="16"/>
        </w:rPr>
        <w:t xml:space="preserve">6) заключенный в соответствии с Федеральным </w:t>
      </w:r>
      <w:hyperlink r:id="rId1179"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w:t>
      </w:r>
      <w:r>
        <w:rPr>
          <w:rFonts w:ascii="Arial" w:hAnsi="Arial" w:eastAsia="Arial" w:cs="Arial"/>
          <w:b w:val="0"/>
          <w:i w:val="0"/>
          <w:strike w:val="0"/>
          <w:sz w:val="16"/>
        </w:rPr>
        <w:t xml:space="preserve">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180" w:tooltip="https://login.consultant.ru/link/?req=doc&amp;base=LAW&amp;n=4697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 дека</w:t>
      </w:r>
      <w:r>
        <w:rPr>
          <w:rFonts w:ascii="Arial" w:hAnsi="Arial" w:eastAsia="Arial" w:cs="Arial"/>
          <w:b w:val="0"/>
          <w:i w:val="0"/>
          <w:strike w:val="0"/>
          <w:sz w:val="16"/>
        </w:rPr>
        <w:t xml:space="preserve">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3" w:name="Par1883"/>
      <w:r/>
      <w:bookmarkEnd w:id="263"/>
      <w:r>
        <w:rPr>
          <w:rFonts w:ascii="Arial" w:hAnsi="Arial" w:eastAsia="Arial" w:cs="Arial"/>
          <w:b w:val="0"/>
          <w:i w:val="0"/>
          <w:strike w:val="0"/>
          <w:sz w:val="16"/>
        </w:rPr>
        <w:t xml:space="preserve">7) списки граждан, имеющих право на приобретение стандартного жилья, которое построено или строится на земельных участках ед</w:t>
      </w:r>
      <w:r>
        <w:rPr>
          <w:rFonts w:ascii="Arial" w:hAnsi="Arial" w:eastAsia="Arial" w:cs="Arial"/>
          <w:b w:val="0"/>
          <w:i w:val="0"/>
          <w:strike w:val="0"/>
          <w:sz w:val="16"/>
        </w:rPr>
        <w:t xml:space="preserve">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w:t>
      </w:r>
      <w:r>
        <w:rPr>
          <w:rFonts w:ascii="Arial" w:hAnsi="Arial" w:eastAsia="Arial" w:cs="Arial"/>
          <w:b w:val="0"/>
          <w:i w:val="0"/>
          <w:strike w:val="0"/>
          <w:sz w:val="16"/>
        </w:rPr>
        <w:t xml:space="preserve">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w:t>
      </w:r>
      <w:r>
        <w:rPr>
          <w:rFonts w:ascii="Arial" w:hAnsi="Arial" w:eastAsia="Arial" w:cs="Arial"/>
          <w:b w:val="0"/>
          <w:i w:val="0"/>
          <w:strike w:val="0"/>
          <w:sz w:val="16"/>
        </w:rPr>
        <w:t xml:space="preserve">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181"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w:t>
      </w:r>
      <w:r>
        <w:rPr>
          <w:rFonts w:ascii="Arial" w:hAnsi="Arial" w:eastAsia="Arial" w:cs="Arial"/>
          <w:b w:val="0"/>
          <w:i w:val="0"/>
          <w:strike w:val="0"/>
          <w:sz w:val="16"/>
        </w:rPr>
        <w:t xml:space="preserve">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182"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w:t>
      </w:r>
      <w:r>
        <w:rPr>
          <w:rFonts w:ascii="Arial" w:hAnsi="Arial" w:eastAsia="Arial" w:cs="Arial"/>
          <w:b w:val="0"/>
          <w:i w:val="0"/>
          <w:strike w:val="0"/>
          <w:sz w:val="16"/>
        </w:rPr>
        <w:t xml:space="preserve">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1183" w:tooltip="https://login.consultant.ru/link/?req=doc&amp;base=LAW&amp;n=286767&amp;dst=100524" w:history="1">
        <w:r>
          <w:rPr>
            <w:rFonts w:ascii="Arial" w:hAnsi="Arial" w:eastAsia="Arial" w:cs="Arial"/>
            <w:b w:val="0"/>
            <w:i w:val="0"/>
            <w:strike w:val="0"/>
            <w:color w:val="0000ff"/>
            <w:sz w:val="16"/>
          </w:rPr>
          <w:t xml:space="preserve">N 506-ФЗ</w:t>
        </w:r>
      </w:hyperlink>
      <w:r>
        <w:rPr>
          <w:rFonts w:ascii="Arial" w:hAnsi="Arial" w:eastAsia="Arial" w:cs="Arial"/>
          <w:b w:val="0"/>
          <w:i w:val="0"/>
          <w:strike w:val="0"/>
          <w:sz w:val="16"/>
        </w:rPr>
        <w:t xml:space="preserve">, от 14.02.2024 </w:t>
      </w:r>
      <w:hyperlink r:id="rId1184" w:tooltip="https://login.consultant.ru/link/?req=doc&amp;base=LAW&amp;n=469668&amp;dst=100230" w:history="1">
        <w:r>
          <w:rPr>
            <w:rFonts w:ascii="Arial" w:hAnsi="Arial" w:eastAsia="Arial" w:cs="Arial"/>
            <w:b w:val="0"/>
            <w:i w:val="0"/>
            <w:strike w:val="0"/>
            <w:color w:val="0000ff"/>
            <w:sz w:val="16"/>
          </w:rPr>
          <w:t xml:space="preserve">N 17-ФЗ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предусмотренное </w:t>
      </w:r>
      <w:hyperlink r:id="rId1185" w:tooltip="https://login.consultant.ru/link/?req=doc&amp;base=LAW&amp;n=469789&amp;dst=100278" w:history="1">
        <w:r>
          <w:rPr>
            <w:rFonts w:ascii="Arial" w:hAnsi="Arial" w:eastAsia="Arial" w:cs="Arial"/>
            <w:b w:val="0"/>
            <w:i w:val="0"/>
            <w:strike w:val="0"/>
            <w:color w:val="0000ff"/>
            <w:sz w:val="16"/>
          </w:rPr>
          <w:t xml:space="preserve">пунктом 2 части 6 статьи 13</w:t>
        </w:r>
      </w:hyperlink>
      <w:r>
        <w:rPr>
          <w:rFonts w:ascii="Arial" w:hAnsi="Arial" w:eastAsia="Arial" w:cs="Arial"/>
          <w:b w:val="0"/>
          <w:i w:val="0"/>
          <w:strike w:val="0"/>
          <w:sz w:val="16"/>
        </w:rPr>
        <w:t xml:space="preserve"> Федерального закона от 30 декабря 2004 года N 214-ФЗ "Об участии в долевом строительстве многоквартирных домов и иных объ</w:t>
      </w:r>
      <w:r>
        <w:rPr>
          <w:rFonts w:ascii="Arial" w:hAnsi="Arial" w:eastAsia="Arial" w:cs="Arial"/>
          <w:b w:val="0"/>
          <w:i w:val="0"/>
          <w:strike w:val="0"/>
          <w:sz w:val="16"/>
        </w:rPr>
        <w:t xml:space="preserve">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w:t>
      </w:r>
      <w:r>
        <w:rPr>
          <w:rFonts w:ascii="Arial" w:hAnsi="Arial" w:eastAsia="Arial" w:cs="Arial"/>
          <w:b w:val="0"/>
          <w:i w:val="0"/>
          <w:strike w:val="0"/>
          <w:sz w:val="16"/>
        </w:rPr>
        <w:t xml:space="preserve">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1186" w:tooltip="https://login.consultant.ru/link/?req=doc&amp;base=LAW&amp;n=433431&amp;dst=1004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4" w:name="Par1887"/>
      <w:r/>
      <w:bookmarkEnd w:id="264"/>
      <w:r>
        <w:rPr>
          <w:rFonts w:ascii="Arial" w:hAnsi="Arial" w:eastAsia="Arial" w:cs="Arial"/>
          <w:b w:val="0"/>
          <w:i w:val="0"/>
          <w:strike w:val="0"/>
          <w:sz w:val="16"/>
        </w:rPr>
        <w:t xml:space="preserve">2.1. Дл</w:t>
      </w:r>
      <w:r>
        <w:rPr>
          <w:rFonts w:ascii="Arial" w:hAnsi="Arial" w:eastAsia="Arial" w:cs="Arial"/>
          <w:b w:val="0"/>
          <w:i w:val="0"/>
          <w:strike w:val="0"/>
          <w:sz w:val="16"/>
        </w:rPr>
        <w:t xml:space="preserve">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87"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w:t>
      </w:r>
      <w:r>
        <w:rPr>
          <w:rFonts w:ascii="Arial" w:hAnsi="Arial" w:eastAsia="Arial" w:cs="Arial"/>
          <w:b w:val="0"/>
          <w:i w:val="0"/>
          <w:strike w:val="0"/>
          <w:sz w:val="16"/>
        </w:rPr>
        <w:t xml:space="preserve">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о</w:t>
      </w:r>
      <w:r>
        <w:rPr>
          <w:rFonts w:ascii="Arial" w:hAnsi="Arial" w:eastAsia="Arial" w:cs="Arial"/>
          <w:b w:val="0"/>
          <w:i w:val="0"/>
          <w:strike w:val="0"/>
          <w:sz w:val="16"/>
        </w:rPr>
        <w:t xml:space="preserve">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разрешение на строительство;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проектную декларацию;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5" w:name="Par1891"/>
      <w:r/>
      <w:bookmarkEnd w:id="265"/>
      <w:r>
        <w:rPr>
          <w:rFonts w:ascii="Arial" w:hAnsi="Arial" w:eastAsia="Arial" w:cs="Arial"/>
          <w:b w:val="0"/>
          <w:i w:val="0"/>
          <w:strike w:val="0"/>
          <w:sz w:val="16"/>
        </w:rPr>
        <w:t xml:space="preserve">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6" w:name="Par1892"/>
      <w:r/>
      <w:bookmarkEnd w:id="266"/>
      <w:r>
        <w:rPr>
          <w:rFonts w:ascii="Arial" w:hAnsi="Arial" w:eastAsia="Arial" w:cs="Arial"/>
          <w:b w:val="0"/>
          <w:i w:val="0"/>
          <w:strike w:val="0"/>
          <w:sz w:val="16"/>
        </w:rPr>
        <w:t xml:space="preserve">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188" w:tooltip="https://login.consultant.ru/link/?req=doc&amp;base=LAW&amp;n=405464&amp;dst=1002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Орган регистрации прав получает указанные в </w:t>
      </w:r>
      <w:hyperlink w:history="1">
        <w:r>
          <w:rPr>
            <w:rFonts w:ascii="Arial" w:hAnsi="Arial" w:eastAsia="Arial" w:cs="Arial"/>
            <w:b w:val="0"/>
            <w:i w:val="0"/>
            <w:strike w:val="0"/>
            <w:color w:val="0000ff"/>
            <w:sz w:val="16"/>
          </w:rPr>
          <w:t xml:space="preserve">части 2.1</w:t>
        </w:r>
      </w:hyperlink>
      <w:r>
        <w:rPr>
          <w:rFonts w:ascii="Arial" w:hAnsi="Arial" w:eastAsia="Arial" w:cs="Arial"/>
          <w:b w:val="0"/>
          <w:i w:val="0"/>
          <w:strike w:val="0"/>
          <w:sz w:val="16"/>
        </w:rPr>
        <w:t xml:space="preserve"> настоящей с</w:t>
      </w:r>
      <w:r>
        <w:rPr>
          <w:rFonts w:ascii="Arial" w:hAnsi="Arial" w:eastAsia="Arial" w:cs="Arial"/>
          <w:b w:val="0"/>
          <w:i w:val="0"/>
          <w:strike w:val="0"/>
          <w:sz w:val="16"/>
        </w:rPr>
        <w:t xml:space="preserve">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w:t>
      </w:r>
      <w:r>
        <w:rPr>
          <w:rFonts w:ascii="Arial" w:hAnsi="Arial" w:eastAsia="Arial" w:cs="Arial"/>
          <w:b w:val="0"/>
          <w:i w:val="0"/>
          <w:strike w:val="0"/>
          <w:sz w:val="16"/>
        </w:rPr>
        <w:t xml:space="preserve">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189" w:tooltip="https://login.consultant.ru/link/?req=doc&amp;base=LAW&amp;n=405464&amp;dst=1002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 в ред. Федерального </w:t>
      </w:r>
      <w:hyperlink r:id="rId1190" w:tooltip="https://login.consultant.ru/link/?req=doc&amp;base=LAW&amp;n=465724&amp;dst=1000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Для государственной регис</w:t>
      </w:r>
      <w:r>
        <w:rPr>
          <w:rFonts w:ascii="Arial" w:hAnsi="Arial" w:eastAsia="Arial" w:cs="Arial"/>
          <w:b w:val="0"/>
          <w:i w:val="0"/>
          <w:strike w:val="0"/>
          <w:sz w:val="16"/>
        </w:rPr>
        <w:t xml:space="preserve">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91"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 измен</w:t>
      </w:r>
      <w:r>
        <w:rPr>
          <w:rFonts w:ascii="Arial" w:hAnsi="Arial" w:eastAsia="Arial" w:cs="Arial"/>
          <w:b w:val="0"/>
          <w:i w:val="0"/>
          <w:strike w:val="0"/>
          <w:sz w:val="16"/>
        </w:rPr>
        <w:t xml:space="preserve">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history="1">
        <w:r>
          <w:rPr>
            <w:rFonts w:ascii="Arial" w:hAnsi="Arial" w:eastAsia="Arial" w:cs="Arial"/>
            <w:b w:val="0"/>
            <w:i w:val="0"/>
            <w:strike w:val="0"/>
            <w:color w:val="0000ff"/>
            <w:sz w:val="16"/>
          </w:rPr>
          <w:t xml:space="preserve">пунктах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части 2.1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1192" w:tooltip="https://login.consultant.ru/link/?req=doc&amp;base=LAW&amp;n=405464&amp;dst=1002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7" w:name="Par1898"/>
      <w:r/>
      <w:bookmarkEnd w:id="267"/>
      <w:r>
        <w:rPr>
          <w:rFonts w:ascii="Arial" w:hAnsi="Arial" w:eastAsia="Arial" w:cs="Arial"/>
          <w:b w:val="0"/>
          <w:i w:val="0"/>
          <w:strike w:val="0"/>
          <w:sz w:val="16"/>
        </w:rP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193" w:tooltip="https://login.consultant.ru/link/?req=doc&amp;base=LAW&amp;n=482674&amp;dst=7062" w:history="1">
        <w:r>
          <w:rPr>
            <w:rFonts w:ascii="Arial" w:hAnsi="Arial" w:eastAsia="Arial" w:cs="Arial"/>
            <w:b w:val="0"/>
            <w:i w:val="0"/>
            <w:strike w:val="0"/>
            <w:color w:val="0000ff"/>
            <w:sz w:val="16"/>
          </w:rPr>
          <w:t xml:space="preserve">подпунктом 3.1 пункта 1 статьи 201.1</w:t>
        </w:r>
      </w:hyperlink>
      <w:r>
        <w:rPr>
          <w:rFonts w:ascii="Arial" w:hAnsi="Arial" w:eastAsia="Arial" w:cs="Arial"/>
          <w:b w:val="0"/>
          <w:i w:val="0"/>
          <w:strike w:val="0"/>
          <w:sz w:val="16"/>
        </w:rP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194" w:tooltip="https://login.consultant.ru/link/?req=doc&amp;base=LAW&amp;n=465584&amp;dst=100073"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предусмотренном Федеральным законом "О публично-правовой компании "Фонд развития территорий" и о внесении изменений в отдельные </w:t>
      </w:r>
      <w:r>
        <w:rPr>
          <w:rFonts w:ascii="Arial" w:hAnsi="Arial" w:eastAsia="Arial" w:cs="Arial"/>
          <w:b w:val="0"/>
          <w:i w:val="0"/>
          <w:strike w:val="0"/>
          <w:sz w:val="16"/>
        </w:rPr>
        <w:t xml:space="preserve">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w:t>
      </w:r>
      <w:r>
        <w:rPr>
          <w:rFonts w:ascii="Arial" w:hAnsi="Arial" w:eastAsia="Arial" w:cs="Arial"/>
          <w:b w:val="0"/>
          <w:i w:val="0"/>
          <w:strike w:val="0"/>
          <w:sz w:val="16"/>
        </w:rPr>
        <w:t xml:space="preserve">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1195" w:tooltip="https://login.consultant.ru/link/?req=doc&amp;base=LAW&amp;n=465584&amp;dst=100556" w:history="1">
        <w:r>
          <w:rPr>
            <w:rFonts w:ascii="Arial" w:hAnsi="Arial" w:eastAsia="Arial" w:cs="Arial"/>
            <w:b w:val="0"/>
            <w:i w:val="0"/>
            <w:strike w:val="0"/>
            <w:color w:val="0000ff"/>
            <w:sz w:val="16"/>
          </w:rPr>
          <w:t xml:space="preserve">N 218-ФЗ</w:t>
        </w:r>
      </w:hyperlink>
      <w:r>
        <w:rPr>
          <w:rFonts w:ascii="Arial" w:hAnsi="Arial" w:eastAsia="Arial" w:cs="Arial"/>
          <w:b w:val="0"/>
          <w:i w:val="0"/>
          <w:strike w:val="0"/>
          <w:sz w:val="16"/>
        </w:rPr>
        <w:t xml:space="preserve">, от 27.06.2019 </w:t>
      </w:r>
      <w:hyperlink r:id="rId1196" w:tooltip="https://login.consultant.ru/link/?req=doc&amp;base=LAW&amp;n=406129&amp;dst=100488" w:history="1">
        <w:r>
          <w:rPr>
            <w:rFonts w:ascii="Arial" w:hAnsi="Arial" w:eastAsia="Arial" w:cs="Arial"/>
            <w:b w:val="0"/>
            <w:i w:val="0"/>
            <w:strike w:val="0"/>
            <w:color w:val="0000ff"/>
            <w:sz w:val="16"/>
          </w:rPr>
          <w:t xml:space="preserve">N 151-ФЗ</w:t>
        </w:r>
      </w:hyperlink>
      <w:r>
        <w:rPr>
          <w:rFonts w:ascii="Arial" w:hAnsi="Arial" w:eastAsia="Arial" w:cs="Arial"/>
          <w:b w:val="0"/>
          <w:i w:val="0"/>
          <w:strike w:val="0"/>
          <w:sz w:val="16"/>
        </w:rPr>
        <w:t xml:space="preserve">, от 30.12.2021 </w:t>
      </w:r>
      <w:hyperlink r:id="rId1197" w:tooltip="https://login.consultant.ru/link/?req=doc&amp;base=LAW&amp;n=405344&amp;dst=100342" w:history="1">
        <w:r>
          <w:rPr>
            <w:rFonts w:ascii="Arial" w:hAnsi="Arial" w:eastAsia="Arial" w:cs="Arial"/>
            <w:b w:val="0"/>
            <w:i w:val="0"/>
            <w:strike w:val="0"/>
            <w:color w:val="0000ff"/>
            <w:sz w:val="16"/>
          </w:rPr>
          <w:t xml:space="preserve">N 436-ФЗ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Для государственной регистрации второго и последующих договоров участия в долевом строительст</w:t>
      </w:r>
      <w:r>
        <w:rPr>
          <w:rFonts w:ascii="Arial" w:hAnsi="Arial" w:eastAsia="Arial" w:cs="Arial"/>
          <w:b w:val="0"/>
          <w:i w:val="0"/>
          <w:strike w:val="0"/>
          <w:sz w:val="16"/>
        </w:rPr>
        <w:t xml:space="preserve">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7 части 2</w:t>
        </w:r>
      </w:hyperlink>
      <w:r>
        <w:rPr>
          <w:rFonts w:ascii="Arial" w:hAnsi="Arial" w:eastAsia="Arial" w:cs="Arial"/>
          <w:b w:val="0"/>
          <w:i w:val="0"/>
          <w:strike w:val="0"/>
          <w:sz w:val="16"/>
        </w:rPr>
        <w:t xml:space="preserve"> настоящей статьи, застройщик также обязан представлять предусмотренное Федеральным </w:t>
      </w:r>
      <w:hyperlink r:id="rId1198"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w:t>
      </w:r>
      <w:r>
        <w:rPr>
          <w:rFonts w:ascii="Arial" w:hAnsi="Arial" w:eastAsia="Arial" w:cs="Arial"/>
          <w:b w:val="0"/>
          <w:i w:val="0"/>
          <w:strike w:val="0"/>
          <w:sz w:val="16"/>
        </w:rPr>
        <w:t xml:space="preserve">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1199" w:tooltip="https://login.consultant.ru/link/?req=doc&amp;base=LAW&amp;n=433431&amp;dst=1004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history="1">
        <w:r>
          <w:rPr>
            <w:rFonts w:ascii="Arial" w:hAnsi="Arial" w:eastAsia="Arial" w:cs="Arial"/>
            <w:b w:val="0"/>
            <w:i w:val="0"/>
            <w:strike w:val="0"/>
            <w:color w:val="0000ff"/>
            <w:sz w:val="16"/>
          </w:rPr>
          <w:t xml:space="preserve">пунктом 7 части 1 статьи 26</w:t>
        </w:r>
      </w:hyperlink>
      <w:r>
        <w:rPr>
          <w:rFonts w:ascii="Arial" w:hAnsi="Arial" w:eastAsia="Arial" w:cs="Arial"/>
          <w:b w:val="0"/>
          <w:i w:val="0"/>
          <w:strike w:val="0"/>
          <w:sz w:val="16"/>
        </w:rP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 наличие в таких плане и декларации сведений об объекте долевого строительства, являющемся предметом данного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 соответствие содержащихся в таких плане и декларации сведени</w:t>
      </w:r>
      <w:r>
        <w:rPr>
          <w:rFonts w:ascii="Arial" w:hAnsi="Arial" w:eastAsia="Arial" w:cs="Arial"/>
          <w:b w:val="0"/>
          <w:i w:val="0"/>
          <w:strike w:val="0"/>
          <w:sz w:val="16"/>
        </w:rPr>
        <w:t xml:space="preserve">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1200" w:tooltip="https://login.consultant.ru/link/?req=doc&amp;base=LAW&amp;n=433431&amp;dst=1004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history="1">
        <w:r>
          <w:rPr>
            <w:rFonts w:ascii="Arial" w:hAnsi="Arial" w:eastAsia="Arial" w:cs="Arial"/>
            <w:b w:val="0"/>
            <w:i w:val="0"/>
            <w:strike w:val="0"/>
            <w:color w:val="0000ff"/>
            <w:sz w:val="16"/>
          </w:rPr>
          <w:t xml:space="preserve">пунктом 7 части 1 статьи 26</w:t>
        </w:r>
      </w:hyperlink>
      <w:r>
        <w:rPr>
          <w:rFonts w:ascii="Arial" w:hAnsi="Arial" w:eastAsia="Arial" w:cs="Arial"/>
          <w:b w:val="0"/>
          <w:i w:val="0"/>
          <w:strike w:val="0"/>
          <w:sz w:val="16"/>
        </w:rPr>
        <w:t xml:space="preserve"> настоящего Федерального закона, проверка законности выдачи уполномоченным органом разрешения на строительство, а так</w:t>
      </w:r>
      <w:r>
        <w:rPr>
          <w:rFonts w:ascii="Arial" w:hAnsi="Arial" w:eastAsia="Arial" w:cs="Arial"/>
          <w:b w:val="0"/>
          <w:i w:val="0"/>
          <w:strike w:val="0"/>
          <w:sz w:val="16"/>
        </w:rPr>
        <w:t xml:space="preserve">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3.3 введена Федеральным </w:t>
      </w:r>
      <w:hyperlink r:id="rId1201" w:tooltip="https://login.consultant.ru/link/?req=doc&amp;base=LAW&amp;n=433431&amp;dst=1004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w:t>
      </w:r>
      <w:r>
        <w:rPr>
          <w:rFonts w:ascii="Arial" w:hAnsi="Arial" w:eastAsia="Arial" w:cs="Arial"/>
          <w:b w:val="0"/>
          <w:i w:val="0"/>
          <w:strike w:val="0"/>
          <w:sz w:val="16"/>
        </w:rPr>
        <w:t xml:space="preserve">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течение пяти рабочих дней со дня осуществления государственной регистрации договора участия в долевом строительстве,</w:t>
      </w:r>
      <w:r>
        <w:rPr>
          <w:rFonts w:ascii="Arial" w:hAnsi="Arial" w:eastAsia="Arial" w:cs="Arial"/>
          <w:b w:val="0"/>
          <w:i w:val="0"/>
          <w:strike w:val="0"/>
          <w:sz w:val="16"/>
        </w:rPr>
        <w:t xml:space="preserve">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w:t>
      </w:r>
      <w:r>
        <w:rPr>
          <w:rFonts w:ascii="Arial" w:hAnsi="Arial" w:eastAsia="Arial" w:cs="Arial"/>
          <w:b w:val="0"/>
          <w:i w:val="0"/>
          <w:strike w:val="0"/>
          <w:sz w:val="16"/>
        </w:rPr>
        <w:t xml:space="preserve">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w:t>
      </w:r>
      <w:r>
        <w:rPr>
          <w:rFonts w:ascii="Arial" w:hAnsi="Arial" w:eastAsia="Arial" w:cs="Arial"/>
          <w:b w:val="0"/>
          <w:i w:val="0"/>
          <w:strike w:val="0"/>
          <w:sz w:val="16"/>
        </w:rPr>
        <w:t xml:space="preserve">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w:t>
      </w:r>
      <w:r>
        <w:rPr>
          <w:rFonts w:ascii="Arial" w:hAnsi="Arial" w:eastAsia="Arial" w:cs="Arial"/>
          <w:b w:val="0"/>
          <w:i w:val="0"/>
          <w:strike w:val="0"/>
          <w:sz w:val="16"/>
        </w:rPr>
        <w:t xml:space="preserve">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w:t>
      </w:r>
      <w:r>
        <w:rPr>
          <w:rFonts w:ascii="Arial" w:hAnsi="Arial" w:eastAsia="Arial" w:cs="Arial"/>
          <w:b w:val="0"/>
          <w:i w:val="0"/>
          <w:strike w:val="0"/>
          <w:sz w:val="16"/>
        </w:rPr>
        <w:t xml:space="preserve">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1202" w:tooltip="https://login.consultant.ru/link/?req=doc&amp;base=LAW&amp;n=465584&amp;dst=1005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218-ФЗ; в ред. Федеральных законов от 01.07.2018 </w:t>
      </w:r>
      <w:hyperlink r:id="rId1203" w:tooltip="https://login.consultant.ru/link/?req=doc&amp;base=LAW&amp;n=405591&amp;dst=100345" w:history="1">
        <w:r>
          <w:rPr>
            <w:rFonts w:ascii="Arial" w:hAnsi="Arial" w:eastAsia="Arial" w:cs="Arial"/>
            <w:b w:val="0"/>
            <w:i w:val="0"/>
            <w:strike w:val="0"/>
            <w:color w:val="0000ff"/>
            <w:sz w:val="16"/>
          </w:rPr>
          <w:t xml:space="preserve">N 175-ФЗ</w:t>
        </w:r>
      </w:hyperlink>
      <w:r>
        <w:rPr>
          <w:rFonts w:ascii="Arial" w:hAnsi="Arial" w:eastAsia="Arial" w:cs="Arial"/>
          <w:b w:val="0"/>
          <w:i w:val="0"/>
          <w:strike w:val="0"/>
          <w:sz w:val="16"/>
        </w:rPr>
        <w:t xml:space="preserve">, от 30.12.2021 </w:t>
      </w:r>
      <w:hyperlink r:id="rId1204" w:tooltip="https://login.consultant.ru/link/?req=doc&amp;base=LAW&amp;n=405344&amp;dst=100343" w:history="1">
        <w:r>
          <w:rPr>
            <w:rFonts w:ascii="Arial" w:hAnsi="Arial" w:eastAsia="Arial" w:cs="Arial"/>
            <w:b w:val="0"/>
            <w:i w:val="0"/>
            <w:strike w:val="0"/>
            <w:color w:val="0000ff"/>
            <w:sz w:val="16"/>
          </w:rPr>
          <w:t xml:space="preserve">N 436-ФЗ</w:t>
        </w:r>
      </w:hyperlink>
      <w:r>
        <w:rPr>
          <w:rFonts w:ascii="Arial" w:hAnsi="Arial" w:eastAsia="Arial" w:cs="Arial"/>
          <w:b w:val="0"/>
          <w:i w:val="0"/>
          <w:strike w:val="0"/>
          <w:sz w:val="16"/>
        </w:rPr>
        <w:t xml:space="preserve">, от 30.12.2021 </w:t>
      </w:r>
      <w:hyperlink r:id="rId1205" w:tooltip="https://login.consultant.ru/link/?req=doc&amp;base=LAW&amp;n=405464&amp;dst=100284" w:history="1">
        <w:r>
          <w:rPr>
            <w:rFonts w:ascii="Arial" w:hAnsi="Arial" w:eastAsia="Arial" w:cs="Arial"/>
            <w:b w:val="0"/>
            <w:i w:val="0"/>
            <w:strike w:val="0"/>
            <w:color w:val="0000ff"/>
            <w:sz w:val="16"/>
          </w:rPr>
          <w:t xml:space="preserve">N 476-ФЗ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8" w:name="Par1912"/>
      <w:r/>
      <w:bookmarkEnd w:id="268"/>
      <w:r>
        <w:rPr>
          <w:rFonts w:ascii="Arial" w:hAnsi="Arial" w:eastAsia="Arial" w:cs="Arial"/>
          <w:b w:val="0"/>
          <w:i w:val="0"/>
          <w:strike w:val="0"/>
          <w:sz w:val="16"/>
        </w:rPr>
        <w:t xml:space="preserve">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- 2) утратили силу. - Федеральный </w:t>
      </w:r>
      <w:hyperlink r:id="rId1206" w:tooltip="https://login.consultant.ru/link/?req=doc&amp;base=LAW&amp;n=465584&amp;dst=10056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29.07.2017 N 218-ФЗ;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207" w:tooltip="https://login.consultant.ru/link/?req=doc&amp;base=LAW&amp;n=4697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 дека</w:t>
      </w:r>
      <w:r>
        <w:rPr>
          <w:rFonts w:ascii="Arial" w:hAnsi="Arial" w:eastAsia="Arial" w:cs="Arial"/>
          <w:b w:val="0"/>
          <w:i w:val="0"/>
          <w:strike w:val="0"/>
          <w:sz w:val="16"/>
        </w:rPr>
        <w:t xml:space="preserve">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1208" w:tooltip="https://login.consultant.ru/link/?req=doc&amp;base=LAW&amp;n=465578&amp;dst=1001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history="1">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6 части 2</w:t>
        </w:r>
      </w:hyperlink>
      <w:r>
        <w:rPr>
          <w:rFonts w:ascii="Arial" w:hAnsi="Arial" w:eastAsia="Arial" w:cs="Arial"/>
          <w:b w:val="0"/>
          <w:i w:val="0"/>
          <w:strike w:val="0"/>
          <w:sz w:val="16"/>
        </w:rPr>
        <w:t xml:space="preserve"> настоящей статьи, не требуется, а положения </w:t>
      </w:r>
      <w:hyperlink w:history="1">
        <w:r>
          <w:rPr>
            <w:rFonts w:ascii="Arial" w:hAnsi="Arial" w:eastAsia="Arial" w:cs="Arial"/>
            <w:b w:val="0"/>
            <w:i w:val="0"/>
            <w:strike w:val="0"/>
            <w:color w:val="0000ff"/>
            <w:sz w:val="16"/>
          </w:rPr>
          <w:t xml:space="preserve">частей 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настоящей статьи не применяются.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1209" w:tooltip="https://login.consultant.ru/link/?req=doc&amp;base=LAW&amp;n=219023&amp;dst=1002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210" w:tooltip="https://login.consultant.ru/link/?req=doc&amp;base=LAW&amp;n=469789&amp;dst=209" w:history="1">
        <w:r>
          <w:rPr>
            <w:rFonts w:ascii="Arial" w:hAnsi="Arial" w:eastAsia="Arial" w:cs="Arial"/>
            <w:b w:val="0"/>
            <w:i w:val="0"/>
            <w:strike w:val="0"/>
            <w:color w:val="0000ff"/>
            <w:sz w:val="16"/>
          </w:rPr>
          <w:t xml:space="preserve">статьями 15.4</w:t>
        </w:r>
      </w:hyperlink>
      <w:r>
        <w:rPr>
          <w:rFonts w:ascii="Arial" w:hAnsi="Arial" w:eastAsia="Arial" w:cs="Arial"/>
          <w:b w:val="0"/>
          <w:i w:val="0"/>
          <w:strike w:val="0"/>
          <w:sz w:val="16"/>
        </w:rPr>
        <w:t xml:space="preserve"> и </w:t>
      </w:r>
      <w:hyperlink r:id="rId1211" w:tooltip="https://login.consultant.ru/link/?req=doc&amp;base=LAW&amp;n=469789&amp;dst=239" w:history="1">
        <w:r>
          <w:rPr>
            <w:rFonts w:ascii="Arial" w:hAnsi="Arial" w:eastAsia="Arial" w:cs="Arial"/>
            <w:b w:val="0"/>
            <w:i w:val="0"/>
            <w:strike w:val="0"/>
            <w:color w:val="0000ff"/>
            <w:sz w:val="16"/>
          </w:rPr>
          <w:t xml:space="preserve">15.5</w:t>
        </w:r>
      </w:hyperlink>
      <w:r>
        <w:rPr>
          <w:rFonts w:ascii="Arial" w:hAnsi="Arial" w:eastAsia="Arial" w:cs="Arial"/>
          <w:b w:val="0"/>
          <w:i w:val="0"/>
          <w:strike w:val="0"/>
          <w:sz w:val="16"/>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не применяются.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6.2 введена Федеральным </w:t>
      </w:r>
      <w:hyperlink r:id="rId1212" w:tooltip="https://login.consultant.ru/link/?req=doc&amp;base=LAW&amp;n=405591&amp;dst=1003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01.07.2018 N 175-ФЗ)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6.3. Положения </w:t>
      </w:r>
      <w:hyperlink w:history="1">
        <w:r>
          <w:rPr>
            <w:rFonts w:ascii="Arial" w:hAnsi="Arial" w:eastAsia="Arial" w:cs="Arial"/>
            <w:b w:val="0"/>
            <w:i w:val="0"/>
            <w:strike w:val="0"/>
            <w:color w:val="0000ff"/>
            <w:sz w:val="16"/>
          </w:rPr>
          <w:t xml:space="preserve">пунктов 54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57 части 1 статьи 26</w:t>
        </w:r>
      </w:hyperlink>
      <w:r>
        <w:rPr>
          <w:rFonts w:ascii="Arial" w:hAnsi="Arial" w:eastAsia="Arial" w:cs="Arial"/>
          <w:b w:val="0"/>
          <w:i w:val="0"/>
          <w:strike w:val="0"/>
          <w:sz w:val="16"/>
        </w:rPr>
        <w:t xml:space="preserve"> настоящего Федерального закона не применяются в сл</w:t>
      </w:r>
      <w:r>
        <w:rPr>
          <w:rFonts w:ascii="Arial" w:hAnsi="Arial" w:eastAsia="Arial" w:cs="Arial"/>
          <w:b w:val="0"/>
          <w:i w:val="0"/>
          <w:strike w:val="0"/>
          <w:sz w:val="16"/>
        </w:rPr>
        <w:t xml:space="preserve">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13" w:tooltip="https://login.consultant.ru/link/?req=doc&amp;base=LAW&amp;n=482674&amp;dst=6629" w:history="1">
        <w:r>
          <w:rPr>
            <w:rFonts w:ascii="Arial" w:hAnsi="Arial" w:eastAsia="Arial" w:cs="Arial"/>
            <w:b w:val="0"/>
            <w:i w:val="0"/>
            <w:strike w:val="0"/>
            <w:color w:val="0000ff"/>
            <w:sz w:val="16"/>
          </w:rPr>
          <w:t xml:space="preserve">статьями 201.8-1</w:t>
        </w:r>
      </w:hyperlink>
      <w:r>
        <w:rPr>
          <w:rFonts w:ascii="Arial" w:hAnsi="Arial" w:eastAsia="Arial" w:cs="Arial"/>
          <w:b w:val="0"/>
          <w:i w:val="0"/>
          <w:strike w:val="0"/>
          <w:sz w:val="16"/>
        </w:rPr>
        <w:t xml:space="preserve"> и </w:t>
      </w:r>
      <w:hyperlink r:id="rId1214" w:tooltip="https://login.consultant.ru/link/?req=doc&amp;base=LAW&amp;n=482674&amp;dst=5903" w:history="1">
        <w:r>
          <w:rPr>
            <w:rFonts w:ascii="Arial" w:hAnsi="Arial" w:eastAsia="Arial" w:cs="Arial"/>
            <w:b w:val="0"/>
            <w:i w:val="0"/>
            <w:strike w:val="0"/>
            <w:color w:val="0000ff"/>
            <w:sz w:val="16"/>
          </w:rPr>
          <w:t xml:space="preserve">201.8-2</w:t>
        </w:r>
      </w:hyperlink>
      <w:r>
        <w:rPr>
          <w:rFonts w:ascii="Arial" w:hAnsi="Arial" w:eastAsia="Arial" w:cs="Arial"/>
          <w:b w:val="0"/>
          <w:i w:val="0"/>
          <w:strike w:val="0"/>
          <w:sz w:val="16"/>
        </w:rPr>
        <w:t xml:space="preserve"> Федерального закона от 26 октября 2002 года N 127-ФЗ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6.3 введена Федеральным </w:t>
      </w:r>
      <w:hyperlink r:id="rId1215" w:tooltip="https://login.consultant.ru/link/?req=doc&amp;base=LAW&amp;n=406127&amp;dst=10035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 в ред. Федерального </w:t>
      </w:r>
      <w:hyperlink r:id="rId1216" w:tooltip="https://login.consultant.ru/link/?req=doc&amp;base=LAW&amp;n=405344&amp;dst=1003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6.4. Положения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не применяются в случае заключения застройщиком договоров участия в долевом строительстве в соответствии с </w:t>
      </w:r>
      <w:hyperlink r:id="rId1217" w:tooltip="https://login.consultant.ru/link/?req=doc&amp;base=LAW&amp;n=469789&amp;dst=100659" w:history="1">
        <w:r>
          <w:rPr>
            <w:rFonts w:ascii="Arial" w:hAnsi="Arial" w:eastAsia="Arial" w:cs="Arial"/>
            <w:b w:val="0"/>
            <w:i w:val="0"/>
            <w:strike w:val="0"/>
            <w:color w:val="0000ff"/>
            <w:sz w:val="16"/>
          </w:rPr>
          <w:t xml:space="preserve">частью 7.1 статьи 18</w:t>
        </w:r>
      </w:hyperlink>
      <w:r>
        <w:rPr>
          <w:rFonts w:ascii="Arial" w:hAnsi="Arial" w:eastAsia="Arial" w:cs="Arial"/>
          <w:b w:val="0"/>
          <w:i w:val="0"/>
          <w:strike w:val="0"/>
          <w:sz w:val="16"/>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w:t>
      </w:r>
      <w:r>
        <w:rPr>
          <w:rFonts w:ascii="Arial" w:hAnsi="Arial" w:eastAsia="Arial" w:cs="Arial"/>
          <w:b w:val="0"/>
          <w:i w:val="0"/>
          <w:strike w:val="0"/>
          <w:sz w:val="16"/>
        </w:rPr>
        <w:t xml:space="preserve">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18" w:tooltip="https://login.consultant.ru/link/?req=doc&amp;base=LAW&amp;n=482674&amp;dst=6629" w:history="1">
        <w:r>
          <w:rPr>
            <w:rFonts w:ascii="Arial" w:hAnsi="Arial" w:eastAsia="Arial" w:cs="Arial"/>
            <w:b w:val="0"/>
            <w:i w:val="0"/>
            <w:strike w:val="0"/>
            <w:color w:val="0000ff"/>
            <w:sz w:val="16"/>
          </w:rPr>
          <w:t xml:space="preserve">статьями 201.8-1</w:t>
        </w:r>
      </w:hyperlink>
      <w:r>
        <w:rPr>
          <w:rFonts w:ascii="Arial" w:hAnsi="Arial" w:eastAsia="Arial" w:cs="Arial"/>
          <w:b w:val="0"/>
          <w:i w:val="0"/>
          <w:strike w:val="0"/>
          <w:sz w:val="16"/>
        </w:rPr>
        <w:t xml:space="preserve"> и </w:t>
      </w:r>
      <w:hyperlink r:id="rId1219" w:tooltip="https://login.consultant.ru/link/?req=doc&amp;base=LAW&amp;n=482674&amp;dst=5903" w:history="1">
        <w:r>
          <w:rPr>
            <w:rFonts w:ascii="Arial" w:hAnsi="Arial" w:eastAsia="Arial" w:cs="Arial"/>
            <w:b w:val="0"/>
            <w:i w:val="0"/>
            <w:strike w:val="0"/>
            <w:color w:val="0000ff"/>
            <w:sz w:val="16"/>
          </w:rPr>
          <w:t xml:space="preserve">201.8-2</w:t>
        </w:r>
      </w:hyperlink>
      <w:r>
        <w:rPr>
          <w:rFonts w:ascii="Arial" w:hAnsi="Arial" w:eastAsia="Arial" w:cs="Arial"/>
          <w:b w:val="0"/>
          <w:i w:val="0"/>
          <w:strike w:val="0"/>
          <w:sz w:val="16"/>
        </w:rPr>
        <w:t xml:space="preserve"> Федерального закона от 26 октября 2002 года N 127-ФЗ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6.4 введена Федеральным </w:t>
      </w:r>
      <w:hyperlink r:id="rId1220" w:tooltip="https://login.consultant.ru/link/?req=doc&amp;base=LAW&amp;n=406127&amp;dst=1003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 в ред. Федерального </w:t>
      </w:r>
      <w:hyperlink r:id="rId1221" w:tooltip="https://login.consultant.ru/link/?req=doc&amp;base=LAW&amp;n=405344&amp;dst=1003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если в орган регистрации пр</w:t>
      </w:r>
      <w:r>
        <w:rPr>
          <w:rFonts w:ascii="Arial" w:hAnsi="Arial" w:eastAsia="Arial" w:cs="Arial"/>
          <w:b w:val="0"/>
          <w:i w:val="0"/>
          <w:strike w:val="0"/>
          <w:sz w:val="16"/>
        </w:rPr>
        <w:t xml:space="preserve">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222"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w:t>
      </w:r>
      <w:r>
        <w:rPr>
          <w:rFonts w:ascii="Arial" w:hAnsi="Arial" w:eastAsia="Arial" w:cs="Arial"/>
          <w:b w:val="0"/>
          <w:i w:val="0"/>
          <w:strike w:val="0"/>
          <w:sz w:val="16"/>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223" w:tooltip="https://login.consultant.ru/link/?req=doc&amp;base=LAW&amp;n=465584&amp;dst=100705"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r:id="rId1224" w:tooltip="https://login.consultant.ru/link/?req=doc&amp;base=LAW&amp;n=465584&amp;dst=100706" w:history="1">
        <w:r>
          <w:rPr>
            <w:rFonts w:ascii="Arial" w:hAnsi="Arial" w:eastAsia="Arial" w:cs="Arial"/>
            <w:b w:val="0"/>
            <w:i w:val="0"/>
            <w:strike w:val="0"/>
            <w:color w:val="0000ff"/>
            <w:sz w:val="16"/>
          </w:rPr>
          <w:t xml:space="preserve">2 части 5.2 статьи 11</w:t>
        </w:r>
      </w:hyperlink>
      <w:r>
        <w:rPr>
          <w:rFonts w:ascii="Arial" w:hAnsi="Arial" w:eastAsia="Arial" w:cs="Arial"/>
          <w:b w:val="0"/>
          <w:i w:val="0"/>
          <w:strike w:val="0"/>
          <w:sz w:val="16"/>
        </w:rPr>
        <w:t xml:space="preserve"> Федерального закона "О публично-п</w:t>
      </w:r>
      <w:r>
        <w:rPr>
          <w:rFonts w:ascii="Arial" w:hAnsi="Arial" w:eastAsia="Arial" w:cs="Arial"/>
          <w:b w:val="0"/>
          <w:i w:val="0"/>
          <w:strike w:val="0"/>
          <w:sz w:val="16"/>
        </w:rPr>
        <w:t xml:space="preserve">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w:t>
      </w:r>
      <w:r>
        <w:rPr>
          <w:rFonts w:ascii="Arial" w:hAnsi="Arial" w:eastAsia="Arial" w:cs="Arial"/>
          <w:b w:val="0"/>
          <w:i w:val="0"/>
          <w:strike w:val="0"/>
          <w:sz w:val="16"/>
        </w:rPr>
        <w:t xml:space="preserve">)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w:t>
      </w:r>
      <w:r>
        <w:rPr>
          <w:rFonts w:ascii="Arial" w:hAnsi="Arial" w:eastAsia="Arial" w:cs="Arial"/>
          <w:b w:val="0"/>
          <w:i w:val="0"/>
          <w:strike w:val="0"/>
          <w:sz w:val="16"/>
        </w:rPr>
        <w:t xml:space="preserve">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225"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w:t>
      </w:r>
      <w:r>
        <w:rPr>
          <w:rFonts w:ascii="Arial" w:hAnsi="Arial" w:eastAsia="Arial" w:cs="Arial"/>
          <w:b w:val="0"/>
          <w:i w:val="0"/>
          <w:strike w:val="0"/>
          <w:sz w:val="16"/>
        </w:rPr>
        <w:t xml:space="preserve">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01.07.2018 </w:t>
      </w:r>
      <w:hyperlink r:id="rId1226" w:tooltip="https://login.consultant.ru/link/?req=doc&amp;base=LAW&amp;n=405591&amp;dst=100348" w:history="1">
        <w:r>
          <w:rPr>
            <w:rFonts w:ascii="Arial" w:hAnsi="Arial" w:eastAsia="Arial" w:cs="Arial"/>
            <w:b w:val="0"/>
            <w:i w:val="0"/>
            <w:strike w:val="0"/>
            <w:color w:val="0000ff"/>
            <w:sz w:val="16"/>
          </w:rPr>
          <w:t xml:space="preserve">N 175-ФЗ</w:t>
        </w:r>
      </w:hyperlink>
      <w:r>
        <w:rPr>
          <w:rFonts w:ascii="Arial" w:hAnsi="Arial" w:eastAsia="Arial" w:cs="Arial"/>
          <w:b w:val="0"/>
          <w:i w:val="0"/>
          <w:strike w:val="0"/>
          <w:sz w:val="16"/>
        </w:rPr>
        <w:t xml:space="preserve">, от 30.04.2021 </w:t>
      </w:r>
      <w:hyperlink r:id="rId1227" w:tooltip="https://login.consultant.ru/link/?req=doc&amp;base=LAW&amp;n=433431&amp;dst=10043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228" w:tooltip="https://login.consultant.ru/link/?req=doc&amp;base=LAW&amp;n=405344&amp;dst=100346" w:history="1">
        <w:r>
          <w:rPr>
            <w:rFonts w:ascii="Arial" w:hAnsi="Arial" w:eastAsia="Arial" w:cs="Arial"/>
            <w:b w:val="0"/>
            <w:i w:val="0"/>
            <w:strike w:val="0"/>
            <w:color w:val="0000ff"/>
            <w:sz w:val="16"/>
          </w:rPr>
          <w:t xml:space="preserve">N 436-ФЗ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w:t>
      </w:r>
      <w:r>
        <w:rPr>
          <w:rFonts w:ascii="Arial" w:hAnsi="Arial" w:eastAsia="Arial" w:cs="Arial"/>
          <w:b w:val="0"/>
          <w:i w:val="0"/>
          <w:strike w:val="0"/>
          <w:sz w:val="16"/>
        </w:rPr>
        <w:t xml:space="preserve">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w:t>
      </w:r>
      <w:r>
        <w:rPr>
          <w:rFonts w:ascii="Arial" w:hAnsi="Arial" w:eastAsia="Arial" w:cs="Arial"/>
          <w:b w:val="0"/>
          <w:i w:val="0"/>
          <w:strike w:val="0"/>
          <w:sz w:val="16"/>
        </w:rPr>
        <w:t xml:space="preserve">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w:t>
      </w:r>
      <w:r>
        <w:rPr>
          <w:rFonts w:ascii="Arial" w:hAnsi="Arial" w:eastAsia="Arial" w:cs="Arial"/>
          <w:b w:val="0"/>
          <w:i w:val="0"/>
          <w:strike w:val="0"/>
          <w:sz w:val="16"/>
        </w:rPr>
        <w:t xml:space="preserve">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9" w:tooltip="https://login.consultant.ru/link/?req=doc&amp;base=LAW&amp;n=454214&amp;dst=1000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Орган р</w:t>
      </w:r>
      <w:r>
        <w:rPr>
          <w:rFonts w:ascii="Arial" w:hAnsi="Arial" w:eastAsia="Arial" w:cs="Arial"/>
          <w:b w:val="0"/>
          <w:i w:val="0"/>
          <w:strike w:val="0"/>
          <w:sz w:val="16"/>
        </w:rPr>
        <w:t xml:space="preserve">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w:t>
      </w:r>
      <w:r>
        <w:rPr>
          <w:rFonts w:ascii="Arial" w:hAnsi="Arial" w:eastAsia="Arial" w:cs="Arial"/>
          <w:b w:val="0"/>
          <w:i w:val="0"/>
          <w:strike w:val="0"/>
          <w:sz w:val="16"/>
        </w:rPr>
        <w:t xml:space="preserve">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w:t>
      </w:r>
      <w:r>
        <w:rPr>
          <w:rFonts w:ascii="Arial" w:hAnsi="Arial" w:eastAsia="Arial" w:cs="Arial"/>
          <w:b w:val="0"/>
          <w:i w:val="0"/>
          <w:strike w:val="0"/>
          <w:sz w:val="16"/>
        </w:rPr>
        <w:t xml:space="preserve">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w:t>
      </w:r>
      <w:r>
        <w:rPr>
          <w:rFonts w:ascii="Arial" w:hAnsi="Arial" w:eastAsia="Arial" w:cs="Arial"/>
          <w:b w:val="0"/>
          <w:i w:val="0"/>
          <w:strike w:val="0"/>
          <w:sz w:val="16"/>
        </w:rPr>
        <w:t xml:space="preserve">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0" w:tooltip="https://login.consultant.ru/link/?req=doc&amp;base=LAW&amp;n=406129&amp;dst=1004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27.06.2019 N 151-ФЗ)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w:t>
      </w:r>
      <w:r>
        <w:rPr>
          <w:rFonts w:ascii="Arial" w:hAnsi="Arial" w:eastAsia="Arial" w:cs="Arial"/>
          <w:b w:val="0"/>
          <w:i w:val="0"/>
          <w:strike w:val="0"/>
          <w:sz w:val="16"/>
        </w:rPr>
        <w:t xml:space="preserve">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договор об уступке прав требований по договору участия в долевом строительстве;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справка, подтверждающая полную или частичную уплату цены договора</w:t>
      </w:r>
      <w:r>
        <w:rPr>
          <w:rFonts w:ascii="Arial" w:hAnsi="Arial" w:eastAsia="Arial" w:cs="Arial"/>
          <w:b w:val="0"/>
          <w:i w:val="0"/>
          <w:strike w:val="0"/>
          <w:sz w:val="16"/>
        </w:rPr>
        <w:t xml:space="preserve">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history="1">
        <w:r>
          <w:rPr>
            <w:rFonts w:ascii="Arial" w:hAnsi="Arial" w:eastAsia="Arial" w:cs="Arial"/>
            <w:b w:val="0"/>
            <w:i w:val="0"/>
            <w:strike w:val="0"/>
            <w:color w:val="0000ff"/>
            <w:sz w:val="16"/>
          </w:rPr>
          <w:t xml:space="preserve">статьей 19</w:t>
        </w:r>
      </w:hyperlink>
      <w:r>
        <w:rPr>
          <w:rFonts w:ascii="Arial" w:hAnsi="Arial" w:eastAsia="Arial" w:cs="Arial"/>
          <w:b w:val="0"/>
          <w:i w:val="0"/>
          <w:strike w:val="0"/>
          <w:sz w:val="16"/>
        </w:rP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w:t>
      </w:r>
      <w:r>
        <w:rPr>
          <w:rFonts w:ascii="Arial" w:hAnsi="Arial" w:eastAsia="Arial" w:cs="Arial"/>
          <w:b w:val="0"/>
          <w:i w:val="0"/>
          <w:strike w:val="0"/>
          <w:sz w:val="16"/>
        </w:rPr>
        <w:t xml:space="preserve">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w:t>
      </w:r>
      <w:r>
        <w:rPr>
          <w:rFonts w:ascii="Arial" w:hAnsi="Arial" w:eastAsia="Arial" w:cs="Arial"/>
          <w:b w:val="0"/>
          <w:i w:val="0"/>
          <w:strike w:val="0"/>
          <w:sz w:val="16"/>
        </w:rPr>
        <w:t xml:space="preserve">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w:t>
      </w:r>
      <w:r>
        <w:rPr>
          <w:rFonts w:ascii="Arial" w:hAnsi="Arial" w:eastAsia="Arial" w:cs="Arial"/>
          <w:b w:val="0"/>
          <w:i w:val="0"/>
          <w:strike w:val="0"/>
          <w:sz w:val="16"/>
        </w:rPr>
        <w:t xml:space="preserve">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1" w:tooltip="https://login.consultant.ru/link/?req=doc&amp;base=LAW&amp;n=405591&amp;dst=1003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01.07.2018 N 175-ФЗ)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1232" w:tooltip="https://login.consultant.ru/link/?req=doc&amp;base=LAW&amp;n=433431&amp;dst=10043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передаточный акт или иной документ о передаче объекта долевого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11.1 введена Федеральным </w:t>
      </w:r>
      <w:hyperlink r:id="rId1233" w:tooltip="https://login.consultant.ru/link/?req=doc&amp;base=LAW&amp;n=406129&amp;dst=1004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27.06.2019 N 151-ФЗ)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34" w:tooltip="https://login.consultant.ru/link/?req=doc&amp;base=LAW&amp;n=4697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2004 года N 214-ФЗ "Об участии в долевом строительстве многоквартирных домов и иных объектов недвижимости и о внесении</w:t>
      </w:r>
      <w:r>
        <w:rPr>
          <w:rFonts w:ascii="Arial" w:hAnsi="Arial" w:eastAsia="Arial" w:cs="Arial"/>
          <w:b w:val="0"/>
          <w:i w:val="0"/>
          <w:strike w:val="0"/>
          <w:sz w:val="16"/>
        </w:rPr>
        <w:t xml:space="preserve">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9" w:name="Par1941"/>
      <w:r/>
      <w:bookmarkEnd w:id="269"/>
      <w:r>
        <w:rPr>
          <w:rFonts w:ascii="Arial" w:hAnsi="Arial" w:eastAsia="Arial" w:cs="Arial"/>
          <w:b w:val="0"/>
          <w:i w:val="0"/>
          <w:strike w:val="0"/>
          <w:sz w:val="16"/>
        </w:rPr>
        <w:t xml:space="preserve">1) разрешение на ввод в эксплуатацию (не требуется, если представлено ранее);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1235" w:tooltip="https://login.consultant.ru/link/?req=doc&amp;base=LAW&amp;n=429417&amp;dst=10009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20.10.2022 N 409-ФЗ;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передаточный акт или иной документ о передаче объекта индивидуального жилищного строительства и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11.2 введена Федеральным </w:t>
      </w:r>
      <w:hyperlink r:id="rId1236" w:tooltip="https://login.consultant.ru/link/?req=doc&amp;base=LAW&amp;n=405464&amp;dst=1002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11.3. Орган регистрации прав получает указанный в </w:t>
      </w:r>
      <w:hyperlink w:history="1">
        <w:r>
          <w:rPr>
            <w:rFonts w:ascii="Arial" w:hAnsi="Arial" w:eastAsia="Arial" w:cs="Arial"/>
            <w:b w:val="0"/>
            <w:i w:val="0"/>
            <w:strike w:val="0"/>
            <w:color w:val="0000ff"/>
            <w:sz w:val="16"/>
          </w:rPr>
          <w:t xml:space="preserve">пункте 1 части 11.2</w:t>
        </w:r>
      </w:hyperlink>
      <w:r>
        <w:rPr>
          <w:rFonts w:ascii="Arial" w:hAnsi="Arial" w:eastAsia="Arial" w:cs="Arial"/>
          <w:b w:val="0"/>
          <w:i w:val="0"/>
          <w:strike w:val="0"/>
          <w:sz w:val="16"/>
        </w:rP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11.3 введена Федеральным </w:t>
      </w:r>
      <w:hyperlink r:id="rId1237" w:tooltip="https://login.consultant.ru/link/?req=doc&amp;base=LAW&amp;n=405464&amp;dst=1002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 в ред. Федерального </w:t>
      </w:r>
      <w:hyperlink r:id="rId1238" w:tooltip="https://login.consultant.ru/link/?req=doc&amp;base=LAW&amp;n=429417&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20.10.2022 N 409-ФЗ)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течение пяти рабочих дней со дня отказа в государственной регистрации договора участия в долевом строительстве, договора об уступк</w:t>
      </w:r>
      <w:r>
        <w:rPr>
          <w:rFonts w:ascii="Arial" w:hAnsi="Arial" w:eastAsia="Arial" w:cs="Arial"/>
          <w:b w:val="0"/>
          <w:i w:val="0"/>
          <w:strike w:val="0"/>
          <w:sz w:val="16"/>
        </w:rPr>
        <w:t xml:space="preserve">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1239" w:tooltip="https://login.consultant.ru/link/?req=doc&amp;base=LAW&amp;n=481366&amp;dst=100597" w:history="1">
        <w:r>
          <w:rPr>
            <w:rFonts w:ascii="Arial" w:hAnsi="Arial" w:eastAsia="Arial" w:cs="Arial"/>
            <w:b w:val="0"/>
            <w:i w:val="0"/>
            <w:strike w:val="0"/>
            <w:color w:val="0000ff"/>
            <w:sz w:val="16"/>
          </w:rPr>
          <w:t xml:space="preserve">N 217-ФЗ</w:t>
        </w:r>
      </w:hyperlink>
      <w:r>
        <w:rPr>
          <w:rFonts w:ascii="Arial" w:hAnsi="Arial" w:eastAsia="Arial" w:cs="Arial"/>
          <w:b w:val="0"/>
          <w:i w:val="0"/>
          <w:strike w:val="0"/>
          <w:sz w:val="16"/>
        </w:rPr>
        <w:t xml:space="preserve">, от 05.04.2021 </w:t>
      </w:r>
      <w:hyperlink r:id="rId1240" w:tooltip="https://login.consultant.ru/link/?req=doc&amp;base=LAW&amp;n=452724&amp;dst=100100" w:history="1">
        <w:r>
          <w:rPr>
            <w:rFonts w:ascii="Arial" w:hAnsi="Arial" w:eastAsia="Arial" w:cs="Arial"/>
            <w:b w:val="0"/>
            <w:i w:val="0"/>
            <w:strike w:val="0"/>
            <w:color w:val="0000ff"/>
            <w:sz w:val="16"/>
          </w:rPr>
          <w:t xml:space="preserve">N 79-ФЗ</w:t>
        </w:r>
      </w:hyperlink>
      <w:r>
        <w:rPr>
          <w:rFonts w:ascii="Arial" w:hAnsi="Arial" w:eastAsia="Arial" w:cs="Arial"/>
          <w:b w:val="0"/>
          <w:i w:val="0"/>
          <w:strike w:val="0"/>
          <w:sz w:val="16"/>
        </w:rPr>
        <w:t xml:space="preserve">, от 24.07.2023 </w:t>
      </w:r>
      <w:hyperlink r:id="rId1241" w:tooltip="https://login.consultant.ru/link/?req=doc&amp;base=LAW&amp;n=452655&amp;dst=100258"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70" w:name="Par1952"/>
      <w:r/>
      <w:bookmarkEnd w:id="270"/>
      <w:r>
        <w:rPr>
          <w:rFonts w:ascii="Arial" w:hAnsi="Arial" w:eastAsia="Arial" w:cs="Arial"/>
          <w:b w:val="0"/>
          <w:i w:val="0"/>
          <w:strike w:val="0"/>
          <w:sz w:val="16"/>
        </w:rPr>
        <w:t xml:space="preserve">1. Государственная регистрация права собственности гражданина на земельный участок, предоставленный до дня </w:t>
      </w:r>
      <w:hyperlink r:id="rId1242" w:tooltip="https://login.consultant.ru/link/?req=doc&amp;base=LAW&amp;n=469797&amp;dst=100008" w:history="1">
        <w:r>
          <w:rPr>
            <w:rFonts w:ascii="Arial" w:hAnsi="Arial" w:eastAsia="Arial" w:cs="Arial"/>
            <w:b w:val="0"/>
            <w:i w:val="0"/>
            <w:strike w:val="0"/>
            <w:color w:val="0000ff"/>
            <w:sz w:val="16"/>
          </w:rPr>
          <w:t xml:space="preserve">введения</w:t>
        </w:r>
      </w:hyperlink>
      <w:r>
        <w:rPr>
          <w:rFonts w:ascii="Arial" w:hAnsi="Arial" w:eastAsia="Arial" w:cs="Arial"/>
          <w:b w:val="0"/>
          <w:i w:val="0"/>
          <w:strike w:val="0"/>
          <w:sz w:val="16"/>
        </w:rPr>
        <w:t xml:space="preserve"> в действие Земельного </w:t>
      </w:r>
      <w:hyperlink r:id="rId1243" w:tooltip="https://login.consultant.ru/link/?req=doc&amp;base=LAW&amp;n=482851"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w:t>
      </w:r>
      <w:r>
        <w:rPr>
          <w:rFonts w:ascii="Arial" w:hAnsi="Arial" w:eastAsia="Arial" w:cs="Arial"/>
          <w:b w:val="0"/>
          <w:i w:val="0"/>
          <w:strike w:val="0"/>
          <w:sz w:val="16"/>
        </w:rPr>
        <w:t xml:space="preserve">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1244" w:tooltip="https://login.consultant.ru/link/?req=doc&amp;base=LAW&amp;n=481366&amp;dst=100598" w:history="1">
        <w:r>
          <w:rPr>
            <w:rFonts w:ascii="Arial" w:hAnsi="Arial" w:eastAsia="Arial" w:cs="Arial"/>
            <w:b w:val="0"/>
            <w:i w:val="0"/>
            <w:strike w:val="0"/>
            <w:color w:val="0000ff"/>
            <w:sz w:val="16"/>
          </w:rPr>
          <w:t xml:space="preserve">N 217-ФЗ</w:t>
        </w:r>
      </w:hyperlink>
      <w:r>
        <w:rPr>
          <w:rFonts w:ascii="Arial" w:hAnsi="Arial" w:eastAsia="Arial" w:cs="Arial"/>
          <w:b w:val="0"/>
          <w:i w:val="0"/>
          <w:strike w:val="0"/>
          <w:sz w:val="16"/>
        </w:rPr>
        <w:t xml:space="preserve">, от 05.04.2021 </w:t>
      </w:r>
      <w:hyperlink r:id="rId1245" w:tooltip="https://login.consultant.ru/link/?req=doc&amp;base=LAW&amp;n=452724&amp;dst=100101" w:history="1">
        <w:r>
          <w:rPr>
            <w:rFonts w:ascii="Arial" w:hAnsi="Arial" w:eastAsia="Arial" w:cs="Arial"/>
            <w:b w:val="0"/>
            <w:i w:val="0"/>
            <w:strike w:val="0"/>
            <w:color w:val="0000ff"/>
            <w:sz w:val="16"/>
          </w:rPr>
          <w:t xml:space="preserve">N 79-ФЗ</w:t>
        </w:r>
      </w:hyperlink>
      <w:r>
        <w:rPr>
          <w:rFonts w:ascii="Arial" w:hAnsi="Arial" w:eastAsia="Arial" w:cs="Arial"/>
          <w:b w:val="0"/>
          <w:i w:val="0"/>
          <w:strike w:val="0"/>
          <w:sz w:val="16"/>
        </w:rPr>
        <w:t xml:space="preserve">, от 24.07.2023 </w:t>
      </w:r>
      <w:hyperlink r:id="rId1246" w:tooltip="https://login.consultant.ru/link/?req=doc&amp;base=LAW&amp;n=452655&amp;dst=100259"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акт о предоставлении такому гражда</w:t>
      </w:r>
      <w:r>
        <w:rPr>
          <w:rFonts w:ascii="Arial" w:hAnsi="Arial" w:eastAsia="Arial" w:cs="Arial"/>
          <w:b w:val="0"/>
          <w:i w:val="0"/>
          <w:strike w:val="0"/>
          <w:sz w:val="16"/>
        </w:rPr>
        <w:t xml:space="preserve">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247" w:tooltip="https://login.consultant.ru/link/?req=doc&amp;base=LAW&amp;n=396434&amp;dst=100012"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которой устанавливается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8" w:tooltip="https://login.consultant.ru/link/?req=doc&amp;base=LAW&amp;n=433431&amp;dst=1004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иной документ, устанавливающий или удостоверяющий право такого гражданина на указанный земельный участок.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регистрация права собственности гражданина на указанный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земельный участок в случае, если к таком</w:t>
      </w:r>
      <w:r>
        <w:rPr>
          <w:rFonts w:ascii="Arial" w:hAnsi="Arial" w:eastAsia="Arial" w:cs="Arial"/>
          <w:b w:val="0"/>
          <w:i w:val="0"/>
          <w:strike w:val="0"/>
          <w:sz w:val="16"/>
        </w:rPr>
        <w:t xml:space="preserve">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w:t>
      </w:r>
      <w:r>
        <w:rPr>
          <w:rFonts w:ascii="Arial" w:hAnsi="Arial" w:eastAsia="Arial" w:cs="Arial"/>
          <w:b w:val="0"/>
          <w:i w:val="0"/>
          <w:strike w:val="0"/>
          <w:sz w:val="16"/>
        </w:rPr>
        <w:t xml:space="preserve">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1" w:name="Par1960"/>
      <w:r/>
      <w:bookmarkEnd w:id="271"/>
      <w:r>
        <w:rPr>
          <w:rFonts w:ascii="Arial" w:hAnsi="Arial" w:eastAsia="Arial" w:cs="Arial"/>
          <w:b w:val="0"/>
          <w:i w:val="0"/>
          <w:strike w:val="0"/>
          <w:sz w:val="16"/>
        </w:rPr>
        <w:t xml:space="preserve">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один из документов,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Представление предусмотренных </w:t>
      </w:r>
      <w:hyperlink w:history="1">
        <w:r>
          <w:rPr>
            <w:rFonts w:ascii="Arial" w:hAnsi="Arial" w:eastAsia="Arial" w:cs="Arial"/>
            <w:b w:val="0"/>
            <w:i w:val="0"/>
            <w:strike w:val="0"/>
            <w:color w:val="0000ff"/>
            <w:sz w:val="16"/>
          </w:rPr>
          <w:t xml:space="preserve">пунктом 1 части 2</w:t>
        </w:r>
      </w:hyperlink>
      <w:r>
        <w:rPr>
          <w:rFonts w:ascii="Arial" w:hAnsi="Arial" w:eastAsia="Arial" w:cs="Arial"/>
          <w:b w:val="0"/>
          <w:i w:val="0"/>
          <w:strike w:val="0"/>
          <w:sz w:val="16"/>
        </w:rP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72" w:name="Par1966"/>
      <w:r/>
      <w:bookmarkEnd w:id="272"/>
      <w:r>
        <w:rPr>
          <w:rFonts w:ascii="Arial" w:hAnsi="Arial" w:eastAsia="Arial" w:cs="Arial"/>
          <w:b w:val="0"/>
          <w:i w:val="0"/>
          <w:strike w:val="0"/>
          <w:sz w:val="16"/>
        </w:rPr>
        <w:t xml:space="preserve">1. Государственная регистрация права при переходе права собствен</w:t>
      </w:r>
      <w:r>
        <w:rPr>
          <w:rFonts w:ascii="Arial" w:hAnsi="Arial" w:eastAsia="Arial" w:cs="Arial"/>
          <w:b w:val="0"/>
          <w:i w:val="0"/>
          <w:strike w:val="0"/>
          <w:sz w:val="16"/>
        </w:rPr>
        <w:t xml:space="preserve">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обращении взыскания на заложенное имущество по решению суда - ко</w:t>
      </w:r>
      <w:r>
        <w:rPr>
          <w:rFonts w:ascii="Arial" w:hAnsi="Arial" w:eastAsia="Arial" w:cs="Arial"/>
          <w:b w:val="0"/>
          <w:i w:val="0"/>
          <w:strike w:val="0"/>
          <w:sz w:val="16"/>
        </w:rPr>
        <w:t xml:space="preserve">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w:t>
      </w:r>
      <w:r>
        <w:rPr>
          <w:rFonts w:ascii="Arial" w:hAnsi="Arial" w:eastAsia="Arial" w:cs="Arial"/>
          <w:b w:val="0"/>
          <w:i w:val="0"/>
          <w:strike w:val="0"/>
          <w:sz w:val="16"/>
        </w:rPr>
        <w:t xml:space="preserve">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w:t>
      </w:r>
      <w:r>
        <w:rPr>
          <w:rFonts w:ascii="Arial" w:hAnsi="Arial" w:eastAsia="Arial" w:cs="Arial"/>
          <w:b w:val="0"/>
          <w:i w:val="0"/>
          <w:strike w:val="0"/>
          <w:sz w:val="16"/>
        </w:rPr>
        <w:t xml:space="preserve">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w:t>
      </w:r>
      <w:r>
        <w:rPr>
          <w:rFonts w:ascii="Arial" w:hAnsi="Arial" w:eastAsia="Arial" w:cs="Arial"/>
          <w:b w:val="0"/>
          <w:i w:val="0"/>
          <w:strike w:val="0"/>
          <w:sz w:val="16"/>
        </w:rPr>
        <w:t xml:space="preserve">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w:t>
      </w:r>
      <w:r>
        <w:rPr>
          <w:rFonts w:ascii="Arial" w:hAnsi="Arial" w:eastAsia="Arial" w:cs="Arial"/>
          <w:b w:val="0"/>
          <w:i w:val="0"/>
          <w:strike w:val="0"/>
          <w:sz w:val="16"/>
        </w:rPr>
        <w:t xml:space="preserve">(в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w:t>
      </w:r>
      <w:r>
        <w:rPr>
          <w:rFonts w:ascii="Arial" w:hAnsi="Arial" w:eastAsia="Arial" w:cs="Arial"/>
          <w:b w:val="0"/>
          <w:i w:val="0"/>
          <w:strike w:val="0"/>
          <w:sz w:val="16"/>
        </w:rPr>
        <w:t xml:space="preserve">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w:t>
      </w:r>
      <w:r>
        <w:rPr>
          <w:rFonts w:ascii="Arial" w:hAnsi="Arial" w:eastAsia="Arial" w:cs="Arial"/>
          <w:b w:val="0"/>
          <w:i w:val="0"/>
          <w:strike w:val="0"/>
          <w:sz w:val="16"/>
        </w:rPr>
        <w:t xml:space="preserve">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w:t>
      </w:r>
      <w:r>
        <w:rPr>
          <w:rFonts w:ascii="Arial" w:hAnsi="Arial" w:eastAsia="Arial" w:cs="Arial"/>
          <w:b w:val="0"/>
          <w:i w:val="0"/>
          <w:strike w:val="0"/>
          <w:sz w:val="16"/>
        </w:rPr>
        <w:t xml:space="preserve">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w:t>
      </w:r>
      <w:r>
        <w:rPr>
          <w:rFonts w:ascii="Arial" w:hAnsi="Arial" w:eastAsia="Arial" w:cs="Arial"/>
          <w:b w:val="0"/>
          <w:i w:val="0"/>
          <w:strike w:val="0"/>
          <w:sz w:val="16"/>
        </w:rPr>
        <w:t xml:space="preserve">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w:t>
      </w:r>
      <w:r>
        <w:rPr>
          <w:rFonts w:ascii="Arial" w:hAnsi="Arial" w:eastAsia="Arial" w:cs="Arial"/>
          <w:b w:val="0"/>
          <w:i w:val="0"/>
          <w:strike w:val="0"/>
          <w:sz w:val="16"/>
        </w:rPr>
        <w:t xml:space="preserve">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государственной регистрации перехода права собственности на недвижимое имущество в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случаях регистрацион</w:t>
      </w:r>
      <w:r>
        <w:rPr>
          <w:rFonts w:ascii="Arial" w:hAnsi="Arial" w:eastAsia="Arial" w:cs="Arial"/>
          <w:b w:val="0"/>
          <w:i w:val="0"/>
          <w:strike w:val="0"/>
          <w:sz w:val="16"/>
        </w:rPr>
        <w:t xml:space="preserve">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w:t>
      </w:r>
      <w:r>
        <w:rPr>
          <w:rFonts w:ascii="Arial" w:hAnsi="Arial" w:eastAsia="Arial" w:cs="Arial"/>
          <w:b w:val="0"/>
          <w:i w:val="0"/>
          <w:strike w:val="0"/>
          <w:sz w:val="16"/>
        </w:rPr>
        <w:t xml:space="preserve">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w:t>
      </w:r>
      <w:r>
        <w:rPr>
          <w:rFonts w:ascii="Arial" w:hAnsi="Arial" w:eastAsia="Arial" w:cs="Arial"/>
          <w:b w:val="0"/>
          <w:i w:val="0"/>
          <w:strike w:val="0"/>
          <w:sz w:val="16"/>
        </w:rPr>
        <w:t xml:space="preserve">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49" w:tooltip="https://login.consultant.ru/link/?req=doc&amp;base=LAW&amp;n=433431&amp;dst=1004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73" w:name="Par1976"/>
      <w:r/>
      <w:bookmarkEnd w:id="273"/>
      <w:r>
        <w:rPr>
          <w:rFonts w:ascii="Arial" w:hAnsi="Arial" w:eastAsia="Arial" w:cs="Arial"/>
          <w:b w:val="0"/>
          <w:i w:val="0"/>
          <w:strike w:val="0"/>
          <w:sz w:val="16"/>
        </w:rP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w:t>
      </w:r>
      <w:r>
        <w:rPr>
          <w:rFonts w:ascii="Arial" w:hAnsi="Arial" w:eastAsia="Arial" w:cs="Arial"/>
          <w:b w:val="0"/>
          <w:i w:val="0"/>
          <w:strike w:val="0"/>
          <w:sz w:val="16"/>
        </w:rPr>
        <w:t xml:space="preserve">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w:t>
      </w:r>
      <w:r>
        <w:rPr>
          <w:rFonts w:ascii="Arial" w:hAnsi="Arial" w:eastAsia="Arial" w:cs="Arial"/>
          <w:b w:val="0"/>
          <w:i w:val="0"/>
          <w:strike w:val="0"/>
          <w:sz w:val="16"/>
        </w:rPr>
        <w:t xml:space="preserve">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0" w:tooltip="https://login.consultant.ru/link/?req=doc&amp;base=LAW&amp;n=383463&amp;dst=1001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При государственной регистрации заключаемого в соответствии со </w:t>
      </w:r>
      <w:hyperlink r:id="rId1251" w:tooltip="https://login.consultant.ru/link/?req=doc&amp;base=LAW&amp;n=469799&amp;dst=1353" w:history="1">
        <w:r>
          <w:rPr>
            <w:rFonts w:ascii="Arial" w:hAnsi="Arial" w:eastAsia="Arial" w:cs="Arial"/>
            <w:b w:val="0"/>
            <w:i w:val="0"/>
            <w:strike w:val="0"/>
            <w:color w:val="0000ff"/>
            <w:sz w:val="16"/>
          </w:rPr>
          <w:t xml:space="preserve">статьей 16.6-3</w:t>
        </w:r>
      </w:hyperlink>
      <w:r>
        <w:rPr>
          <w:rFonts w:ascii="Arial" w:hAnsi="Arial" w:eastAsia="Arial" w:cs="Arial"/>
          <w:b w:val="0"/>
          <w:i w:val="0"/>
          <w:strike w:val="0"/>
          <w:sz w:val="16"/>
        </w:rPr>
        <w:t xml:space="preserve"> Федерального закона от 24 июля 2008 года N 161-ФЗ "О содействии</w:t>
      </w:r>
      <w:r>
        <w:rPr>
          <w:rFonts w:ascii="Arial" w:hAnsi="Arial" w:eastAsia="Arial" w:cs="Arial"/>
          <w:b w:val="0"/>
          <w:i w:val="0"/>
          <w:strike w:val="0"/>
          <w:sz w:val="16"/>
        </w:rPr>
        <w:t xml:space="preserve">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w:t>
      </w:r>
      <w:r>
        <w:rPr>
          <w:rFonts w:ascii="Arial" w:hAnsi="Arial" w:eastAsia="Arial" w:cs="Arial"/>
          <w:b w:val="0"/>
          <w:i w:val="0"/>
          <w:strike w:val="0"/>
          <w:sz w:val="16"/>
        </w:rPr>
        <w:t xml:space="preserve">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2" w:tooltip="https://login.consultant.ru/link/?req=doc&amp;base=LAW&amp;n=469668&amp;dst=1002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обязательство лица, с которым заключен такой договор, передать единому инс</w:t>
      </w:r>
      <w:r>
        <w:rPr>
          <w:rFonts w:ascii="Arial" w:hAnsi="Arial" w:eastAsia="Arial" w:cs="Arial"/>
          <w:b w:val="0"/>
          <w:i w:val="0"/>
          <w:strike w:val="0"/>
          <w:sz w:val="16"/>
        </w:rPr>
        <w:t xml:space="preserve">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описание жилых и (или) нежилых помещений, подлежащих передаче лицом, с кот</w:t>
      </w:r>
      <w:r>
        <w:rPr>
          <w:rFonts w:ascii="Arial" w:hAnsi="Arial" w:eastAsia="Arial" w:cs="Arial"/>
          <w:b w:val="0"/>
          <w:i w:val="0"/>
          <w:strike w:val="0"/>
          <w:sz w:val="16"/>
        </w:rPr>
        <w:t xml:space="preserve">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w:t>
      </w:r>
      <w:r>
        <w:rPr>
          <w:rFonts w:ascii="Arial" w:hAnsi="Arial" w:eastAsia="Arial" w:cs="Arial"/>
          <w:b w:val="0"/>
          <w:i w:val="0"/>
          <w:strike w:val="0"/>
          <w:sz w:val="16"/>
        </w:rPr>
        <w:t xml:space="preserve">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253" w:tooltip="https://login.consultant.ru/link/?req=doc&amp;base=LAW&amp;n=286767&amp;dst=1005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При государственной регистрации заключаемого в соответствии со </w:t>
      </w:r>
      <w:hyperlink r:id="rId1254" w:tooltip="https://login.consultant.ru/link/?req=doc&amp;base=LAW&amp;n=465769&amp;dst=100206" w:history="1">
        <w:r>
          <w:rPr>
            <w:rFonts w:ascii="Arial" w:hAnsi="Arial" w:eastAsia="Arial" w:cs="Arial"/>
            <w:b w:val="0"/>
            <w:i w:val="0"/>
            <w:strike w:val="0"/>
            <w:color w:val="0000ff"/>
            <w:sz w:val="16"/>
          </w:rPr>
          <w:t xml:space="preserve">статьей 10.1</w:t>
        </w:r>
      </w:hyperlink>
      <w:r>
        <w:rPr>
          <w:rFonts w:ascii="Arial" w:hAnsi="Arial" w:eastAsia="Arial" w:cs="Arial"/>
          <w:b w:val="0"/>
          <w:i w:val="0"/>
          <w:strike w:val="0"/>
          <w:sz w:val="16"/>
        </w:rPr>
        <w:t xml:space="preserve"> Федерального закона от 25 февраля 1999 года N 39-ФЗ "Об инвестиционной деятельно</w:t>
      </w:r>
      <w:r>
        <w:rPr>
          <w:rFonts w:ascii="Arial" w:hAnsi="Arial" w:eastAsia="Arial" w:cs="Arial"/>
          <w:b w:val="0"/>
          <w:i w:val="0"/>
          <w:strike w:val="0"/>
          <w:sz w:val="16"/>
        </w:rPr>
        <w:t xml:space="preserve">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4" w:name="Par1984"/>
      <w:r/>
      <w:bookmarkEnd w:id="274"/>
      <w:r>
        <w:rPr>
          <w:rFonts w:ascii="Arial" w:hAnsi="Arial" w:eastAsia="Arial" w:cs="Arial"/>
          <w:b w:val="0"/>
          <w:i w:val="0"/>
          <w:strike w:val="0"/>
          <w:sz w:val="16"/>
        </w:rP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части, максимальный срок выполнения такого обязательства;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доля общей площади жилых и (или) нежилых помещений, которая должна быть передана в соответствии с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5" w:name="Par1986"/>
      <w:r/>
      <w:bookmarkEnd w:id="275"/>
      <w:r>
        <w:rPr>
          <w:rFonts w:ascii="Arial" w:hAnsi="Arial" w:eastAsia="Arial" w:cs="Arial"/>
          <w:b w:val="0"/>
          <w:i w:val="0"/>
          <w:strike w:val="0"/>
          <w:sz w:val="16"/>
        </w:rPr>
        <w:t xml:space="preserve">3) обязательство сторон договора аренды земельного участка в течение трех месяцев со дня </w:t>
      </w:r>
      <w:r>
        <w:rPr>
          <w:rFonts w:ascii="Arial" w:hAnsi="Arial" w:eastAsia="Arial" w:cs="Arial"/>
          <w:b w:val="0"/>
          <w:i w:val="0"/>
          <w:strike w:val="0"/>
          <w:sz w:val="16"/>
        </w:rPr>
        <w:t xml:space="preserve">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w:t>
      </w:r>
      <w:r>
        <w:rPr>
          <w:rFonts w:ascii="Arial" w:hAnsi="Arial" w:eastAsia="Arial" w:cs="Arial"/>
          <w:b w:val="0"/>
          <w:i w:val="0"/>
          <w:strike w:val="0"/>
          <w:sz w:val="16"/>
        </w:rPr>
        <w:t xml:space="preserve">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w:t>
      </w:r>
      <w:r>
        <w:rPr>
          <w:rFonts w:ascii="Arial" w:hAnsi="Arial" w:eastAsia="Arial" w:cs="Arial"/>
          <w:b w:val="0"/>
          <w:i w:val="0"/>
          <w:strike w:val="0"/>
          <w:sz w:val="16"/>
        </w:rPr>
        <w:t xml:space="preserve">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обязанность лица, с которым закл</w:t>
      </w:r>
      <w:r>
        <w:rPr>
          <w:rFonts w:ascii="Arial" w:hAnsi="Arial" w:eastAsia="Arial" w:cs="Arial"/>
          <w:b w:val="0"/>
          <w:i w:val="0"/>
          <w:strike w:val="0"/>
          <w:sz w:val="16"/>
        </w:rPr>
        <w:t xml:space="preserve">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history="1">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части.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255" w:tooltip="https://login.consultant.ru/link/?req=doc&amp;base=LAW&amp;n=406127&amp;dst=1003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6" w:name="Par1990"/>
      <w:r/>
      <w:bookmarkEnd w:id="276"/>
      <w:r>
        <w:rPr>
          <w:rFonts w:ascii="Arial" w:hAnsi="Arial" w:eastAsia="Arial" w:cs="Arial"/>
          <w:b w:val="0"/>
          <w:i w:val="0"/>
          <w:strike w:val="0"/>
          <w:sz w:val="16"/>
        </w:rPr>
        <w:t xml:space="preserve">2. Государственная регистрация обременения жилого помещения, возникающего на основании договора найма такого жилого помещения, заключенного </w:t>
      </w:r>
      <w:r>
        <w:rPr>
          <w:rFonts w:ascii="Arial" w:hAnsi="Arial" w:eastAsia="Arial" w:cs="Arial"/>
          <w:b w:val="0"/>
          <w:i w:val="0"/>
          <w:strike w:val="0"/>
          <w:sz w:val="16"/>
        </w:rPr>
        <w:t xml:space="preserve">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6" w:tooltip="https://login.consultant.ru/link/?req=doc&amp;base=LAW&amp;n=287488&amp;dst=1006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7" w:name="Par1992"/>
      <w:r/>
      <w:bookmarkEnd w:id="277"/>
      <w:r>
        <w:rPr>
          <w:rFonts w:ascii="Arial" w:hAnsi="Arial" w:eastAsia="Arial" w:cs="Arial"/>
          <w:b w:val="0"/>
          <w:i w:val="0"/>
          <w:strike w:val="0"/>
          <w:sz w:val="16"/>
        </w:rP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 государственную регистрацию найма жилого помещения, возникающего на основании договора найма такого жилого помещения, заключенно</w:t>
      </w:r>
      <w:r>
        <w:rPr>
          <w:rFonts w:ascii="Arial" w:hAnsi="Arial" w:eastAsia="Arial" w:cs="Arial"/>
          <w:b w:val="0"/>
          <w:i w:val="0"/>
          <w:strike w:val="0"/>
          <w:sz w:val="16"/>
        </w:rPr>
        <w:t xml:space="preserve">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w:t>
      </w:r>
      <w:r>
        <w:rPr>
          <w:rFonts w:ascii="Arial" w:hAnsi="Arial" w:eastAsia="Arial" w:cs="Arial"/>
          <w:b w:val="0"/>
          <w:i w:val="0"/>
          <w:strike w:val="0"/>
          <w:sz w:val="16"/>
        </w:rPr>
        <w:t xml:space="preserve">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по истечении срока действия договора или в случае его расторжения. В случае расторжения договора, указанного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к заявлению прилагаются документы, подтверждающие его расторжение. Если сторона договора, указанного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в одностороннем порядке отказалась от исполнения договора, к заявлению прил</w:t>
      </w:r>
      <w:r>
        <w:rPr>
          <w:rFonts w:ascii="Arial" w:hAnsi="Arial" w:eastAsia="Arial" w:cs="Arial"/>
          <w:b w:val="0"/>
          <w:i w:val="0"/>
          <w:strike w:val="0"/>
          <w:sz w:val="16"/>
        </w:rPr>
        <w:t xml:space="preserve">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w:t>
      </w:r>
      <w:r>
        <w:rPr>
          <w:rFonts w:ascii="Arial" w:hAnsi="Arial" w:eastAsia="Arial" w:cs="Arial"/>
          <w:b w:val="0"/>
          <w:i w:val="0"/>
          <w:strike w:val="0"/>
          <w:sz w:val="16"/>
        </w:rPr>
        <w:t xml:space="preserve">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w:t>
      </w:r>
      <w:r>
        <w:rPr>
          <w:rFonts w:ascii="Arial" w:hAnsi="Arial" w:eastAsia="Arial" w:cs="Arial"/>
          <w:b w:val="0"/>
          <w:i w:val="0"/>
          <w:strike w:val="0"/>
          <w:sz w:val="16"/>
        </w:rPr>
        <w:t xml:space="preserve">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7" w:tooltip="https://login.consultant.ru/link/?req=doc&amp;base=LAW&amp;n=433431&amp;dst=1004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52. Особенности осуществления государственной регистрации сервитута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сервитута осуществляется на основании заявления лица, приобретающего право огран</w:t>
      </w:r>
      <w:r>
        <w:rPr>
          <w:rFonts w:ascii="Arial" w:hAnsi="Arial" w:eastAsia="Arial" w:cs="Arial"/>
          <w:b w:val="0"/>
          <w:i w:val="0"/>
          <w:strike w:val="0"/>
          <w:sz w:val="16"/>
        </w:rPr>
        <w:t xml:space="preserve">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если заключение </w:t>
      </w:r>
      <w:hyperlink r:id="rId1258" w:tooltip="https://login.consultant.ru/link/?req=doc&amp;base=LAW&amp;n=482851&amp;dst=925" w:history="1">
        <w:r>
          <w:rPr>
            <w:rFonts w:ascii="Arial" w:hAnsi="Arial" w:eastAsia="Arial" w:cs="Arial"/>
            <w:b w:val="0"/>
            <w:i w:val="0"/>
            <w:strike w:val="0"/>
            <w:color w:val="0000ff"/>
            <w:sz w:val="16"/>
          </w:rPr>
          <w:t xml:space="preserve">соглашения</w:t>
        </w:r>
      </w:hyperlink>
      <w:r>
        <w:rPr>
          <w:rFonts w:ascii="Arial" w:hAnsi="Arial" w:eastAsia="Arial" w:cs="Arial"/>
          <w:b w:val="0"/>
          <w:i w:val="0"/>
          <w:strike w:val="0"/>
          <w:sz w:val="16"/>
        </w:rP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w:t>
      </w:r>
      <w:r>
        <w:rPr>
          <w:rFonts w:ascii="Arial" w:hAnsi="Arial" w:eastAsia="Arial" w:cs="Arial"/>
          <w:b w:val="0"/>
          <w:i w:val="0"/>
          <w:strike w:val="0"/>
          <w:sz w:val="16"/>
        </w:rPr>
        <w:t xml:space="preserve">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53. Особенности осуществления государственной регистрации ипотеки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 ст. 53 (в ред. ФЗ от 31.12.2017 N 486-ФЗ) </w:t>
            </w:r>
            <w:hyperlink r:id="rId1259" w:tooltip="https://login.consultant.ru/link/?req=doc&amp;base=LAW&amp;n=372106&amp;dst=100177"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возникшим после </w:t>
            </w:r>
            <w:hyperlink r:id="rId1260" w:tooltip="https://login.consultant.ru/link/?req=doc&amp;base=LAW&amp;n=372106&amp;dst=100176" w:history="1">
              <w:r>
                <w:rPr>
                  <w:rFonts w:ascii="Arial" w:hAnsi="Arial" w:eastAsia="Arial" w:cs="Arial"/>
                  <w:b w:val="0"/>
                  <w:i w:val="0"/>
                  <w:strike w:val="0"/>
                  <w:color w:val="0000ff"/>
                  <w:sz w:val="16"/>
                </w:rPr>
                <w:t xml:space="preserve">01.02.2018</w:t>
              </w:r>
            </w:hyperlink>
            <w:r>
              <w:rPr>
                <w:rFonts w:ascii="Arial" w:hAnsi="Arial" w:eastAsia="Arial" w:cs="Arial"/>
                <w:b w:val="0"/>
                <w:i w:val="0"/>
                <w:strike w:val="0"/>
                <w:color w:val="392c69"/>
                <w:sz w:val="16"/>
              </w:rPr>
              <w:t xml:space="preserve">. Стороны договоров, заключенных до 01.02.2018, вправе установить, что ч. 1 ст. 53 </w:t>
            </w:r>
            <w:hyperlink r:id="rId1261" w:tooltip="https://login.consultant.ru/link/?req=doc&amp;base=LAW&amp;n=372106&amp;dst=100178"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после указанной даты к правам и обязанностям, возникшим из таких договоров.</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w:t>
      </w:r>
      <w:r>
        <w:rPr>
          <w:rFonts w:ascii="Arial" w:hAnsi="Arial" w:eastAsia="Arial" w:cs="Arial"/>
          <w:b w:val="0"/>
          <w:i w:val="0"/>
          <w:strike w:val="0"/>
          <w:sz w:val="16"/>
        </w:rPr>
        <w:t xml:space="preserve">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2" w:tooltip="https://login.consultant.ru/link/?req=doc&amp;base=LAW&amp;n=372106&amp;dst=1001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486-ФЗ)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регистрация ипотеки, возникающей на основании закона, осуществляется одновременно</w:t>
      </w:r>
      <w:r>
        <w:rPr>
          <w:rFonts w:ascii="Arial" w:hAnsi="Arial" w:eastAsia="Arial" w:cs="Arial"/>
          <w:b w:val="0"/>
          <w:i w:val="0"/>
          <w:strike w:val="0"/>
          <w:sz w:val="16"/>
        </w:rPr>
        <w:t xml:space="preserve">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w:t>
      </w:r>
      <w:r>
        <w:rPr>
          <w:rFonts w:ascii="Arial" w:hAnsi="Arial" w:eastAsia="Arial" w:cs="Arial"/>
          <w:b w:val="0"/>
          <w:i w:val="0"/>
          <w:strike w:val="0"/>
          <w:sz w:val="16"/>
        </w:rPr>
        <w:t xml:space="preserve">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w:t>
      </w:r>
      <w:r>
        <w:rPr>
          <w:rFonts w:ascii="Arial" w:hAnsi="Arial" w:eastAsia="Arial" w:cs="Arial"/>
          <w:b w:val="0"/>
          <w:i w:val="0"/>
          <w:strike w:val="0"/>
          <w:sz w:val="16"/>
        </w:rPr>
        <w:t xml:space="preserve">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w:t>
      </w:r>
      <w:r>
        <w:rPr>
          <w:rFonts w:ascii="Arial" w:hAnsi="Arial" w:eastAsia="Arial" w:cs="Arial"/>
          <w:b w:val="0"/>
          <w:i w:val="0"/>
          <w:strike w:val="0"/>
          <w:sz w:val="16"/>
        </w:rPr>
        <w:t xml:space="preserve">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w:t>
      </w:r>
      <w:r>
        <w:rPr>
          <w:rFonts w:ascii="Arial" w:hAnsi="Arial" w:eastAsia="Arial" w:cs="Arial"/>
          <w:b w:val="0"/>
          <w:i w:val="0"/>
          <w:strike w:val="0"/>
          <w:sz w:val="16"/>
        </w:rPr>
        <w:t xml:space="preserve">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w:t>
      </w:r>
      <w:r>
        <w:rPr>
          <w:rFonts w:ascii="Arial" w:hAnsi="Arial" w:eastAsia="Arial" w:cs="Arial"/>
          <w:b w:val="0"/>
          <w:i w:val="0"/>
          <w:strike w:val="0"/>
          <w:sz w:val="16"/>
        </w:rPr>
        <w:t xml:space="preserve">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w:t>
      </w:r>
      <w:r>
        <w:rPr>
          <w:rFonts w:ascii="Arial" w:hAnsi="Arial" w:eastAsia="Arial" w:cs="Arial"/>
          <w:b w:val="0"/>
          <w:i w:val="0"/>
          <w:strike w:val="0"/>
          <w:sz w:val="16"/>
        </w:rPr>
        <w:t xml:space="preserve">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w:t>
      </w:r>
      <w:r>
        <w:rPr>
          <w:rFonts w:ascii="Arial" w:hAnsi="Arial" w:eastAsia="Arial" w:cs="Arial"/>
          <w:b w:val="0"/>
          <w:i w:val="0"/>
          <w:strike w:val="0"/>
          <w:sz w:val="16"/>
        </w:rPr>
        <w:t xml:space="preserve">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w:t>
      </w:r>
      <w:r>
        <w:rPr>
          <w:rFonts w:ascii="Arial" w:hAnsi="Arial" w:eastAsia="Arial" w:cs="Arial"/>
          <w:b w:val="0"/>
          <w:i w:val="0"/>
          <w:strike w:val="0"/>
          <w:sz w:val="16"/>
        </w:rPr>
        <w:t xml:space="preserve">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w:t>
      </w:r>
      <w:r>
        <w:rPr>
          <w:rFonts w:ascii="Arial" w:hAnsi="Arial" w:eastAsia="Arial" w:cs="Arial"/>
          <w:b w:val="0"/>
          <w:i w:val="0"/>
          <w:strike w:val="0"/>
          <w:sz w:val="16"/>
        </w:rPr>
        <w:t xml:space="preserve">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263" w:tooltip="https://login.consultant.ru/link/?req=doc&amp;base=LAW&amp;n=442227&amp;dst=100010" w:history="1">
        <w:r>
          <w:rPr>
            <w:rFonts w:ascii="Arial" w:hAnsi="Arial" w:eastAsia="Arial" w:cs="Arial"/>
            <w:b w:val="0"/>
            <w:i w:val="0"/>
            <w:strike w:val="0"/>
            <w:color w:val="0000ff"/>
            <w:sz w:val="16"/>
          </w:rPr>
          <w:t xml:space="preserve">порядке и способами</w:t>
        </w:r>
      </w:hyperlink>
      <w:r>
        <w:rPr>
          <w:rFonts w:ascii="Arial" w:hAnsi="Arial" w:eastAsia="Arial" w:cs="Arial"/>
          <w:b w:val="0"/>
          <w:i w:val="0"/>
          <w:strike w:val="0"/>
          <w:sz w:val="16"/>
        </w:rPr>
        <w:t xml:space="preserve">, которые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264" w:tooltip="https://login.consultant.ru/link/?req=doc&amp;base=LAW&amp;n=433431&amp;dst=100441"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20.10.2022 </w:t>
      </w:r>
      <w:hyperlink r:id="rId1265" w:tooltip="https://login.consultant.ru/link/?req=doc&amp;base=LAW&amp;n=429417&amp;dst=100096" w:history="1">
        <w:r>
          <w:rPr>
            <w:rFonts w:ascii="Arial" w:hAnsi="Arial" w:eastAsia="Arial" w:cs="Arial"/>
            <w:b w:val="0"/>
            <w:i w:val="0"/>
            <w:strike w:val="0"/>
            <w:color w:val="0000ff"/>
            <w:sz w:val="16"/>
          </w:rPr>
          <w:t xml:space="preserve">N 409-ФЗ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Государственная регистрация ипотеки в соответствии с </w:t>
      </w:r>
      <w:hyperlink r:id="rId1266"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w:t>
      </w:r>
      <w:r>
        <w:rPr>
          <w:rFonts w:ascii="Arial" w:hAnsi="Arial" w:eastAsia="Arial" w:cs="Arial"/>
          <w:b w:val="0"/>
          <w:i w:val="0"/>
          <w:strike w:val="0"/>
          <w:sz w:val="16"/>
        </w:rPr>
        <w:t xml:space="preserve">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267" w:tooltip="https://login.consultant.ru/link/?req=doc&amp;base=LAW&amp;n=465578&amp;dst=1001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w:t>
      </w:r>
      <w:r>
        <w:rPr>
          <w:rFonts w:ascii="Arial" w:hAnsi="Arial" w:eastAsia="Arial" w:cs="Arial"/>
          <w:b w:val="0"/>
          <w:i w:val="0"/>
          <w:strike w:val="0"/>
          <w:sz w:val="16"/>
        </w:rPr>
        <w:t xml:space="preserve">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w:t>
      </w:r>
      <w:r>
        <w:rPr>
          <w:rFonts w:ascii="Arial" w:hAnsi="Arial" w:eastAsia="Arial" w:cs="Arial"/>
          <w:b w:val="0"/>
          <w:i w:val="0"/>
          <w:strike w:val="0"/>
          <w:sz w:val="16"/>
        </w:rPr>
        <w:t xml:space="preserve">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268" w:tooltip="https://login.consultant.ru/link/?req=doc&amp;base=LAW&amp;n=465578&amp;dst=100098" w:history="1">
        <w:r>
          <w:rPr>
            <w:rFonts w:ascii="Arial" w:hAnsi="Arial" w:eastAsia="Arial" w:cs="Arial"/>
            <w:b w:val="0"/>
            <w:i w:val="0"/>
            <w:strike w:val="0"/>
            <w:color w:val="0000ff"/>
            <w:sz w:val="16"/>
          </w:rPr>
          <w:t xml:space="preserve">равнозначное</w:t>
        </w:r>
      </w:hyperlink>
      <w:r>
        <w:rPr>
          <w:rFonts w:ascii="Arial" w:hAnsi="Arial" w:eastAsia="Arial" w:cs="Arial"/>
          <w:b w:val="0"/>
          <w:i w:val="0"/>
          <w:strike w:val="0"/>
          <w:sz w:val="16"/>
        </w:rP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269" w:tooltip="https://login.consultant.ru/link/?req=doc&amp;base=LAW&amp;n=442227&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270" w:tooltip="https://login.consultant.ru/link/?req=doc&amp;base=LAW&amp;n=219023&amp;dst=1002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4.2. При представлении заявления</w:t>
      </w:r>
      <w:r>
        <w:rPr>
          <w:rFonts w:ascii="Arial" w:hAnsi="Arial" w:eastAsia="Arial" w:cs="Arial"/>
          <w:b w:val="0"/>
          <w:i w:val="0"/>
          <w:strike w:val="0"/>
          <w:sz w:val="16"/>
        </w:rPr>
        <w:t xml:space="preserve">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271"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272" w:tooltip="https://login.consultant.ru/link/?req=doc&amp;base=LAW&amp;n=429477&amp;dst=1006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 июля 1998 года N 102-ФЗ "Об ипотеке (залоге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4.2 введена Федеральным </w:t>
      </w:r>
      <w:hyperlink r:id="rId1273" w:tooltip="https://login.consultant.ru/link/?req=doc&amp;base=LAW&amp;n=219023&amp;dst=1002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21.06.2021 в ч. 4.3 ст. 53 вносятся изменения (</w:t>
            </w:r>
            <w:hyperlink r:id="rId1274" w:tooltip="https://login.consultant.ru/link/?req=doc&amp;base=LAW&amp;n=371734&amp;dst=100155"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22.12.2020 N 447-ФЗ). См. будущую </w:t>
            </w:r>
            <w:hyperlink r:id="rId1275" w:tooltip="https://login.consultant.ru/link/?req=doc&amp;base=LAW&amp;n=372121&amp;dst=325"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4.3 ст. 53 (в ред. ФЗ от 22.12.2020 N 447-ФЗ) </w:t>
            </w:r>
            <w:hyperlink r:id="rId1276" w:tooltip="https://login.consultant.ru/link/?req=doc&amp;base=LAW&amp;n=371734&amp;dst=100161" w:history="1">
              <w:r>
                <w:rPr>
                  <w:rFonts w:ascii="Arial" w:hAnsi="Arial" w:eastAsia="Arial" w:cs="Arial"/>
                  <w:b w:val="0"/>
                  <w:i w:val="0"/>
                  <w:strike w:val="0"/>
                  <w:color w:val="0000ff"/>
                  <w:sz w:val="16"/>
                </w:rPr>
                <w:t xml:space="preserve">может применяться</w:t>
              </w:r>
            </w:hyperlink>
            <w:r>
              <w:rPr>
                <w:rFonts w:ascii="Arial" w:hAnsi="Arial" w:eastAsia="Arial" w:cs="Arial"/>
                <w:b w:val="0"/>
                <w:i w:val="0"/>
                <w:strike w:val="0"/>
                <w:color w:val="392c69"/>
                <w:sz w:val="16"/>
              </w:rPr>
              <w:t xml:space="preserve"> после 21.06.2021 к правам и обязанностям, возникшим из договоров, заключенных до указанной даты, если стороны об этом договорятся.</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4.3. Внесение изменений в сведения, содержащиеся в Едином государственном реестре недвижимости, в случае </w:t>
      </w:r>
      <w:r>
        <w:rPr>
          <w:rFonts w:ascii="Arial" w:hAnsi="Arial" w:eastAsia="Arial" w:cs="Arial"/>
          <w:b w:val="0"/>
          <w:i w:val="0"/>
          <w:strike w:val="0"/>
          <w:sz w:val="16"/>
        </w:rPr>
        <w:t xml:space="preserve">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4.3 введена Федеральным </w:t>
      </w:r>
      <w:hyperlink r:id="rId1277" w:tooltip="https://login.consultant.ru/link/?req=doc&amp;base=LAW&amp;n=372106&amp;dst=1001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486-ФЗ; в ред. Федерального </w:t>
      </w:r>
      <w:hyperlink r:id="rId1278" w:tooltip="https://login.consultant.ru/link/?req=doc&amp;base=LAW&amp;n=371734&amp;dst=1001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22.12.2020 N 447-ФЗ)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279" w:tooltip="https://login.consultant.ru/link/?req=doc&amp;base=LAW&amp;n=461102&amp;dst=3450"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в решение о комплексном развитии территории жилой застройки, о</w:t>
      </w:r>
      <w:r>
        <w:rPr>
          <w:rFonts w:ascii="Arial" w:hAnsi="Arial" w:eastAsia="Arial" w:cs="Arial"/>
          <w:b w:val="0"/>
          <w:i w:val="0"/>
          <w:strike w:val="0"/>
          <w:sz w:val="16"/>
        </w:rPr>
        <w:t xml:space="preserve">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280" w:tooltip="https://login.consultant.ru/link/?req=doc&amp;base=LAW&amp;n=466854&amp;dst=951" w:history="1">
        <w:r>
          <w:rPr>
            <w:rFonts w:ascii="Arial" w:hAnsi="Arial" w:eastAsia="Arial" w:cs="Arial"/>
            <w:b w:val="0"/>
            <w:i w:val="0"/>
            <w:strike w:val="0"/>
            <w:color w:val="0000ff"/>
            <w:sz w:val="16"/>
          </w:rPr>
          <w:t xml:space="preserve">статьей 32.1</w:t>
        </w:r>
      </w:hyperlink>
      <w:r>
        <w:rPr>
          <w:rFonts w:ascii="Arial" w:hAnsi="Arial" w:eastAsia="Arial" w:cs="Arial"/>
          <w:b w:val="0"/>
          <w:i w:val="0"/>
          <w:strike w:val="0"/>
          <w:sz w:val="16"/>
        </w:rP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w:t>
      </w:r>
      <w:r>
        <w:rPr>
          <w:rFonts w:ascii="Arial" w:hAnsi="Arial" w:eastAsia="Arial" w:cs="Arial"/>
          <w:b w:val="0"/>
          <w:i w:val="0"/>
          <w:strike w:val="0"/>
          <w:sz w:val="16"/>
        </w:rPr>
        <w:t xml:space="preserve">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w:t>
      </w:r>
      <w:r>
        <w:rPr>
          <w:rFonts w:ascii="Arial" w:hAnsi="Arial" w:eastAsia="Arial" w:cs="Arial"/>
          <w:b w:val="0"/>
          <w:i w:val="0"/>
          <w:strike w:val="0"/>
          <w:sz w:val="16"/>
        </w:rPr>
        <w:t xml:space="preserve">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281" w:tooltip="https://login.consultant.ru/link/?req=doc&amp;base=LAW&amp;n=442227&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282" w:tooltip="https://login.consultant.ru/link/?req=doc&amp;base=LAW&amp;n=4294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 июля 1998 года N 102-ФЗ "Об ипотеке (залоге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4.4 введена Федеральным </w:t>
      </w:r>
      <w:hyperlink r:id="rId1283" w:tooltip="https://login.consultant.ru/link/?req=doc&amp;base=LAW&amp;n=372677&amp;dst=1005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494-ФЗ)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284" w:tooltip="https://login.consultant.ru/link/?req=doc&amp;base=LAW&amp;n=429477&amp;dst=4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285" w:tooltip="https://login.consultant.ru/link/?req=doc&amp;base=LAW&amp;n=442227&amp;dst=100010" w:history="1">
        <w:r>
          <w:rPr>
            <w:rFonts w:ascii="Arial" w:hAnsi="Arial" w:eastAsia="Arial" w:cs="Arial"/>
            <w:b w:val="0"/>
            <w:i w:val="0"/>
            <w:strike w:val="0"/>
            <w:color w:val="0000ff"/>
            <w:sz w:val="16"/>
          </w:rPr>
          <w:t xml:space="preserve">порядке и способами</w:t>
        </w:r>
      </w:hyperlink>
      <w:r>
        <w:rPr>
          <w:rFonts w:ascii="Arial" w:hAnsi="Arial" w:eastAsia="Arial" w:cs="Arial"/>
          <w:b w:val="0"/>
          <w:i w:val="0"/>
          <w:strike w:val="0"/>
          <w:sz w:val="16"/>
        </w:rPr>
        <w:t xml:space="preserve">, которые установлены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86" w:tooltip="https://login.consultant.ru/link/?req=doc&amp;base=LAW&amp;n=283383&amp;dst=1002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25.11.2017 N 328-ФЗ)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21.06.2021 в ч. 6 ст. 53 вносятся изменения (</w:t>
            </w:r>
            <w:hyperlink r:id="rId1287" w:tooltip="https://login.consultant.ru/link/?req=doc&amp;base=LAW&amp;n=371734&amp;dst=100156"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22.12.2020 N 447-ФЗ). См. будущую </w:t>
            </w:r>
            <w:hyperlink r:id="rId1288" w:tooltip="https://login.consultant.ru/link/?req=doc&amp;base=LAW&amp;n=372121&amp;dst=326"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6 ст. 53 (в ред. ФЗ от 22.12.2020 N 447-ФЗ) </w:t>
            </w:r>
            <w:hyperlink r:id="rId1289" w:tooltip="https://login.consultant.ru/link/?req=doc&amp;base=LAW&amp;n=371734&amp;dst=100161" w:history="1">
              <w:r>
                <w:rPr>
                  <w:rFonts w:ascii="Arial" w:hAnsi="Arial" w:eastAsia="Arial" w:cs="Arial"/>
                  <w:b w:val="0"/>
                  <w:i w:val="0"/>
                  <w:strike w:val="0"/>
                  <w:color w:val="0000ff"/>
                  <w:sz w:val="16"/>
                </w:rPr>
                <w:t xml:space="preserve">может применяться</w:t>
              </w:r>
            </w:hyperlink>
            <w:r>
              <w:rPr>
                <w:rFonts w:ascii="Arial" w:hAnsi="Arial" w:eastAsia="Arial" w:cs="Arial"/>
                <w:b w:val="0"/>
                <w:i w:val="0"/>
                <w:strike w:val="0"/>
                <w:color w:val="392c69"/>
                <w:sz w:val="16"/>
              </w:rPr>
              <w:t xml:space="preserve"> после 21.06.2021 к правам и обязанностям, возникшим из договоров, заключенных до указанной даты, если стороны об этом договорятся.</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w:t>
      </w:r>
      <w:r>
        <w:rPr>
          <w:rFonts w:ascii="Arial" w:hAnsi="Arial" w:eastAsia="Arial" w:cs="Arial"/>
          <w:b w:val="0"/>
          <w:i w:val="0"/>
          <w:strike w:val="0"/>
          <w:sz w:val="16"/>
        </w:rPr>
        <w:t xml:space="preserve">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w:t>
      </w:r>
      <w:r>
        <w:rPr>
          <w:rFonts w:ascii="Arial" w:hAnsi="Arial" w:eastAsia="Arial" w:cs="Arial"/>
          <w:b w:val="0"/>
          <w:i w:val="0"/>
          <w:strike w:val="0"/>
          <w:sz w:val="16"/>
        </w:rPr>
        <w:t xml:space="preserve">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w:t>
      </w:r>
      <w:r>
        <w:rPr>
          <w:rFonts w:ascii="Arial" w:hAnsi="Arial" w:eastAsia="Arial" w:cs="Arial"/>
          <w:b w:val="0"/>
          <w:i w:val="0"/>
          <w:strike w:val="0"/>
          <w:sz w:val="16"/>
        </w:rPr>
        <w:t xml:space="preserve">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w:t>
      </w:r>
      <w:r>
        <w:rPr>
          <w:rFonts w:ascii="Arial" w:hAnsi="Arial" w:eastAsia="Arial" w:cs="Arial"/>
          <w:b w:val="0"/>
          <w:i w:val="0"/>
          <w:strike w:val="0"/>
          <w:sz w:val="16"/>
        </w:rPr>
        <w:t xml:space="preserve">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r>
        <w:rPr>
          <w:rFonts w:ascii="Arial" w:hAnsi="Arial" w:eastAsia="Arial" w:cs="Arial"/>
          <w:b w:val="0"/>
          <w:i w:val="0"/>
          <w:strike w:val="0"/>
          <w:sz w:val="16"/>
        </w:rPr>
        <w:t xml:space="preserve">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1290" w:tooltip="https://login.consultant.ru/link/?req=doc&amp;base=LAW&amp;n=287488&amp;dst=100644"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31.12.2017 </w:t>
      </w:r>
      <w:hyperlink r:id="rId1291" w:tooltip="https://login.consultant.ru/link/?req=doc&amp;base=LAW&amp;n=372106&amp;dst=100174" w:history="1">
        <w:r>
          <w:rPr>
            <w:rFonts w:ascii="Arial" w:hAnsi="Arial" w:eastAsia="Arial" w:cs="Arial"/>
            <w:b w:val="0"/>
            <w:i w:val="0"/>
            <w:strike w:val="0"/>
            <w:color w:val="0000ff"/>
            <w:sz w:val="16"/>
          </w:rPr>
          <w:t xml:space="preserve">N 486-ФЗ</w:t>
        </w:r>
      </w:hyperlink>
      <w:r>
        <w:rPr>
          <w:rFonts w:ascii="Arial" w:hAnsi="Arial" w:eastAsia="Arial" w:cs="Arial"/>
          <w:b w:val="0"/>
          <w:i w:val="0"/>
          <w:strike w:val="0"/>
          <w:sz w:val="16"/>
        </w:rPr>
        <w:t xml:space="preserve">, от 25.11.2017 </w:t>
      </w:r>
      <w:hyperlink r:id="rId1292" w:tooltip="https://login.consultant.ru/link/?req=doc&amp;base=LAW&amp;n=283383&amp;dst=100284" w:history="1">
        <w:r>
          <w:rPr>
            <w:rFonts w:ascii="Arial" w:hAnsi="Arial" w:eastAsia="Arial" w:cs="Arial"/>
            <w:b w:val="0"/>
            <w:i w:val="0"/>
            <w:strike w:val="0"/>
            <w:color w:val="0000ff"/>
            <w:sz w:val="16"/>
          </w:rPr>
          <w:t xml:space="preserve">N 328-ФЗ</w:t>
        </w:r>
      </w:hyperlink>
      <w:r>
        <w:rPr>
          <w:rFonts w:ascii="Arial" w:hAnsi="Arial" w:eastAsia="Arial" w:cs="Arial"/>
          <w:b w:val="0"/>
          <w:i w:val="0"/>
          <w:strike w:val="0"/>
          <w:sz w:val="16"/>
        </w:rPr>
        <w:t xml:space="preserve">, от 22.12.2020 </w:t>
      </w:r>
      <w:hyperlink r:id="rId1293" w:tooltip="https://login.consultant.ru/link/?req=doc&amp;base=LAW&amp;n=371734&amp;dst=100156" w:history="1">
        <w:r>
          <w:rPr>
            <w:rFonts w:ascii="Arial" w:hAnsi="Arial" w:eastAsia="Arial" w:cs="Arial"/>
            <w:b w:val="0"/>
            <w:i w:val="0"/>
            <w:strike w:val="0"/>
            <w:color w:val="0000ff"/>
            <w:sz w:val="16"/>
          </w:rPr>
          <w:t xml:space="preserve">N 447-ФЗ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Утратил силу. - Федеральный </w:t>
      </w:r>
      <w:hyperlink r:id="rId1294" w:tooltip="https://login.consultant.ru/link/?req=doc&amp;base=LAW&amp;n=429417&amp;dst=10009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20.10.2022 N 409-ФЗ.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w:t>
      </w:r>
      <w:r>
        <w:rPr>
          <w:rFonts w:ascii="Arial" w:hAnsi="Arial" w:eastAsia="Arial" w:cs="Arial"/>
          <w:b w:val="0"/>
          <w:i w:val="0"/>
          <w:strike w:val="0"/>
          <w:sz w:val="16"/>
        </w:rPr>
        <w:t xml:space="preserve">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Государственная регистрация ипотеки земельного участка, зд</w:t>
      </w:r>
      <w:r>
        <w:rPr>
          <w:rFonts w:ascii="Arial" w:hAnsi="Arial" w:eastAsia="Arial" w:cs="Arial"/>
          <w:b w:val="0"/>
          <w:i w:val="0"/>
          <w:strike w:val="0"/>
          <w:sz w:val="16"/>
        </w:rPr>
        <w:t xml:space="preserve">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history="1">
        <w:r>
          <w:rPr>
            <w:rFonts w:ascii="Arial" w:hAnsi="Arial" w:eastAsia="Arial" w:cs="Arial"/>
            <w:b w:val="0"/>
            <w:i w:val="0"/>
            <w:strike w:val="0"/>
            <w:color w:val="0000ff"/>
            <w:sz w:val="16"/>
          </w:rPr>
          <w:t xml:space="preserve">пунктах 9</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10 части 1 статьи 16</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 ред. Федерального </w:t>
      </w:r>
      <w:hyperlink r:id="rId1295" w:tooltip="https://login.consultant.ru/link/?req=doc&amp;base=LAW&amp;n=287488&amp;dst=1006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9.1 введена Федеральным </w:t>
      </w:r>
      <w:hyperlink r:id="rId1296" w:tooltip="https://login.consultant.ru/link/?req=doc&amp;base=LAW&amp;n=287488&amp;dst=10064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Утратил силу с 1 июля 2018 года. - Федеральный </w:t>
      </w:r>
      <w:hyperlink r:id="rId1297" w:tooltip="https://login.consultant.ru/link/?req=doc&amp;base=LAW&amp;n=283383&amp;dst=10028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25.11.2017 N 328-ФЗ.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Регистрационная запись об ипотеке погашается по основаниям, предусмотренным Федеральным </w:t>
      </w:r>
      <w:hyperlink r:id="rId1298" w:tooltip="https://login.consultant.ru/link/?req=doc&amp;base=LAW&amp;n=429477&amp;dst=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 июля 1998 года N 102-ФЗ "Об ипотеке (залоге недвижимости)", а также по основаниям, предусмотренным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9" w:tooltip="https://login.consultant.ru/link/?req=doc&amp;base=LAW&amp;n=219023&amp;dst=1002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300"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w:t>
      </w:r>
      <w:r>
        <w:rPr>
          <w:rFonts w:ascii="Arial" w:hAnsi="Arial" w:eastAsia="Arial" w:cs="Arial"/>
          <w:b w:val="0"/>
          <w:i w:val="0"/>
          <w:strike w:val="0"/>
          <w:sz w:val="16"/>
        </w:rPr>
        <w:t xml:space="preserve">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11.1 введена Федеральным </w:t>
      </w:r>
      <w:hyperlink r:id="rId1301" w:tooltip="https://login.consultant.ru/link/?req=doc&amp;base=LAW&amp;n=219023&amp;dst=1002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Особенности государственной регистрации ипотеки могут устанавливаться Федеральным </w:t>
      </w:r>
      <w:hyperlink r:id="rId1302" w:tooltip="https://login.consultant.ru/link/?req=doc&amp;base=LAW&amp;n=429477&amp;dst=1005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16 июля 1998 года N 102-ФЗ "Об ипотеке (залоге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В случае ликвидации зало</w:t>
      </w:r>
      <w:r>
        <w:rPr>
          <w:rFonts w:ascii="Arial" w:hAnsi="Arial" w:eastAsia="Arial" w:cs="Arial"/>
          <w:b w:val="0"/>
          <w:i w:val="0"/>
          <w:strike w:val="0"/>
          <w:sz w:val="16"/>
        </w:rPr>
        <w:t xml:space="preserve">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w:t>
      </w:r>
      <w:r>
        <w:rPr>
          <w:rFonts w:ascii="Arial" w:hAnsi="Arial" w:eastAsia="Arial" w:cs="Arial"/>
          <w:b w:val="0"/>
          <w:i w:val="0"/>
          <w:strike w:val="0"/>
          <w:sz w:val="16"/>
        </w:rPr>
        <w:t xml:space="preserve">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1303" w:tooltip="https://login.consultant.ru/link/?req=doc&amp;base=LAW&amp;n=433431&amp;dst=1004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54. Особенности осуществления государственной регистрации прав при доверительном управлении и опеке, связанных с недвижимым имуществом</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1304" w:tooltip="https://login.consultant.ru/link/?req=doc&amp;base=LAW&amp;n=348004&amp;dst=100216"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Любые права на недвижимое имущество, связанные с распоряжением этим имущ</w:t>
      </w:r>
      <w:r>
        <w:rPr>
          <w:rFonts w:ascii="Arial" w:hAnsi="Arial" w:eastAsia="Arial" w:cs="Arial"/>
          <w:b w:val="0"/>
          <w:i w:val="0"/>
          <w:strike w:val="0"/>
          <w:sz w:val="16"/>
        </w:rPr>
        <w:t xml:space="preserve">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Сделки, </w:t>
      </w:r>
      <w:r>
        <w:rPr>
          <w:rFonts w:ascii="Arial" w:hAnsi="Arial" w:eastAsia="Arial" w:cs="Arial"/>
          <w:b w:val="0"/>
          <w:i w:val="0"/>
          <w:strike w:val="0"/>
          <w:sz w:val="16"/>
        </w:rPr>
        <w:t xml:space="preserve">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введена Федеральным </w:t>
      </w:r>
      <w:hyperlink r:id="rId1305" w:tooltip="https://login.consultant.ru/link/?req=doc&amp;base=LAW&amp;n=348004&amp;dst=1002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02.06.2016 N 172-ФЗ)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1306" w:tooltip="https://login.consultant.ru/link/?req=doc&amp;base=LAW&amp;n=374200&amp;dst=100010"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документов, необходимых для государств</w:t>
      </w:r>
      <w:r>
        <w:rPr>
          <w:rFonts w:ascii="Arial" w:hAnsi="Arial" w:eastAsia="Arial" w:cs="Arial"/>
          <w:b w:val="0"/>
          <w:i w:val="0"/>
          <w:strike w:val="0"/>
          <w:sz w:val="16"/>
        </w:rPr>
        <w:t xml:space="preserve">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07" w:tooltip="https://login.consultant.ru/link/?req=doc&amp;base=LAW&amp;n=459973&amp;dst=1001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19.10.2023 N 503-ФЗ)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78" w:name="Par2067"/>
      <w:r/>
      <w:bookmarkEnd w:id="278"/>
      <w:r>
        <w:rPr>
          <w:rFonts w:ascii="Arial" w:hAnsi="Arial" w:eastAsia="Arial" w:cs="Arial"/>
          <w:b w:val="0"/>
          <w:i w:val="0"/>
          <w:strike w:val="0"/>
          <w:sz w:val="16"/>
        </w:rPr>
        <w:t xml:space="preserve">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 указанному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заявлению прилагается правоустанавливающий документ на земельный участок либо документ, устана</w:t>
      </w:r>
      <w:r>
        <w:rPr>
          <w:rFonts w:ascii="Arial" w:hAnsi="Arial" w:eastAsia="Arial" w:cs="Arial"/>
          <w:b w:val="0"/>
          <w:i w:val="0"/>
          <w:strike w:val="0"/>
          <w:sz w:val="16"/>
        </w:rPr>
        <w:t xml:space="preserve">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history="1">
        <w:r>
          <w:rPr>
            <w:rFonts w:ascii="Arial" w:hAnsi="Arial" w:eastAsia="Arial" w:cs="Arial"/>
            <w:b w:val="0"/>
            <w:i w:val="0"/>
            <w:strike w:val="0"/>
            <w:color w:val="0000ff"/>
            <w:sz w:val="16"/>
          </w:rPr>
          <w:t xml:space="preserve">части 3 статьи 69</w:t>
        </w:r>
      </w:hyperlink>
      <w:r>
        <w:rPr>
          <w:rFonts w:ascii="Arial" w:hAnsi="Arial" w:eastAsia="Arial" w:cs="Arial"/>
          <w:b w:val="0"/>
          <w:i w:val="0"/>
          <w:strike w:val="0"/>
          <w:sz w:val="16"/>
        </w:rPr>
        <w:t xml:space="preserve"> настоящего Федерального закона не применяются.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9" w:name="Par2070"/>
      <w:r/>
      <w:bookmarkEnd w:id="279"/>
      <w:r>
        <w:rPr>
          <w:rFonts w:ascii="Arial" w:hAnsi="Arial" w:eastAsia="Arial" w:cs="Arial"/>
          <w:b w:val="0"/>
          <w:i w:val="0"/>
          <w:strike w:val="0"/>
          <w:sz w:val="16"/>
        </w:rPr>
        <w:t xml:space="preserve">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w:t>
      </w:r>
      <w:r>
        <w:rPr>
          <w:rFonts w:ascii="Arial" w:hAnsi="Arial" w:eastAsia="Arial" w:cs="Arial"/>
          <w:b w:val="0"/>
          <w:i w:val="0"/>
          <w:strike w:val="0"/>
          <w:sz w:val="16"/>
        </w:rPr>
        <w:t xml:space="preserve">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обязан на</w:t>
      </w:r>
      <w:r>
        <w:rPr>
          <w:rFonts w:ascii="Arial" w:hAnsi="Arial" w:eastAsia="Arial" w:cs="Arial"/>
          <w:b w:val="0"/>
          <w:i w:val="0"/>
          <w:strike w:val="0"/>
          <w:sz w:val="16"/>
        </w:rPr>
        <w:t xml:space="preserve">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308" w:tooltip="https://login.consultant.ru/link/?req=doc&amp;base=LAW&amp;n=427653&amp;dst=100010" w:history="1">
        <w:r>
          <w:rPr>
            <w:rFonts w:ascii="Arial" w:hAnsi="Arial" w:eastAsia="Arial" w:cs="Arial"/>
            <w:b w:val="0"/>
            <w:i w:val="0"/>
            <w:strike w:val="0"/>
            <w:color w:val="0000ff"/>
            <w:sz w:val="16"/>
          </w:rPr>
          <w:t xml:space="preserve">порядке и способами</w:t>
        </w:r>
      </w:hyperlink>
      <w:r>
        <w:rPr>
          <w:rFonts w:ascii="Arial" w:hAnsi="Arial" w:eastAsia="Arial" w:cs="Arial"/>
          <w:b w:val="0"/>
          <w:i w:val="0"/>
          <w:strike w:val="0"/>
          <w:sz w:val="16"/>
        </w:rPr>
        <w:t xml:space="preserve">, которые установлены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57. Особенности осуществления государственной регистрации прав на объект недвижимого имущества при регистрации перехода прав на него</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государственной регистрации перехода права собственности на здание, строение, сооружение или другое недвижимое имущество одноврем</w:t>
      </w:r>
      <w:r>
        <w:rPr>
          <w:rFonts w:ascii="Arial" w:hAnsi="Arial" w:eastAsia="Arial" w:cs="Arial"/>
          <w:b w:val="0"/>
          <w:i w:val="0"/>
          <w:strike w:val="0"/>
          <w:sz w:val="16"/>
        </w:rPr>
        <w:t xml:space="preserve">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309" w:tooltip="https://login.consultant.ru/link/?req=doc&amp;base=LAW&amp;n=4496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8 декабря 2011 года N 423-ФЗ "О порядке безвозмездной передачи военного недвижимого имущества в со</w:t>
      </w:r>
      <w:r>
        <w:rPr>
          <w:rFonts w:ascii="Arial" w:hAnsi="Arial" w:eastAsia="Arial" w:cs="Arial"/>
          <w:b w:val="0"/>
          <w:i w:val="0"/>
          <w:strike w:val="0"/>
          <w:sz w:val="16"/>
        </w:rPr>
        <w:t xml:space="preserve">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w:t>
      </w:r>
      <w:r>
        <w:rPr>
          <w:rFonts w:ascii="Arial" w:hAnsi="Arial" w:eastAsia="Arial" w:cs="Arial"/>
          <w:b w:val="0"/>
          <w:i w:val="0"/>
          <w:strike w:val="0"/>
          <w:sz w:val="16"/>
        </w:rPr>
        <w:t xml:space="preserve">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26.04.2016 </w:t>
      </w:r>
      <w:hyperlink r:id="rId1310" w:tooltip="https://login.consultant.ru/link/?req=doc&amp;base=LAW&amp;n=201598&amp;dst=100032" w:history="1">
        <w:r>
          <w:rPr>
            <w:rFonts w:ascii="Arial" w:hAnsi="Arial" w:eastAsia="Arial" w:cs="Arial"/>
            <w:b w:val="0"/>
            <w:i w:val="0"/>
            <w:strike w:val="0"/>
            <w:color w:val="0000ff"/>
            <w:sz w:val="16"/>
          </w:rPr>
          <w:t xml:space="preserve">N 108-ФЗ</w:t>
        </w:r>
      </w:hyperlink>
      <w:r>
        <w:rPr>
          <w:rFonts w:ascii="Arial" w:hAnsi="Arial" w:eastAsia="Arial" w:cs="Arial"/>
          <w:b w:val="0"/>
          <w:i w:val="0"/>
          <w:strike w:val="0"/>
          <w:sz w:val="16"/>
        </w:rPr>
        <w:t xml:space="preserve">, от 03.08.2018 </w:t>
      </w:r>
      <w:hyperlink r:id="rId1311" w:tooltip="https://login.consultant.ru/link/?req=doc&amp;base=LAW&amp;n=304042&amp;dst=100047" w:history="1">
        <w:r>
          <w:rPr>
            <w:rFonts w:ascii="Arial" w:hAnsi="Arial" w:eastAsia="Arial" w:cs="Arial"/>
            <w:b w:val="0"/>
            <w:i w:val="0"/>
            <w:strike w:val="0"/>
            <w:color w:val="0000ff"/>
            <w:sz w:val="16"/>
          </w:rPr>
          <w:t xml:space="preserve">N 308-ФЗ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312"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15 апреля 1993 года N 4802-1 "О статусе столицы Российской Федерации", является предусмотренный </w:t>
      </w:r>
      <w:hyperlink r:id="rId1313" w:tooltip="https://login.consultant.ru/link/?req=doc&amp;base=LAW&amp;n=465578&amp;dst=100096" w:history="1">
        <w:r>
          <w:rPr>
            <w:rFonts w:ascii="Arial" w:hAnsi="Arial" w:eastAsia="Arial" w:cs="Arial"/>
            <w:b w:val="0"/>
            <w:i w:val="0"/>
            <w:strike w:val="0"/>
            <w:color w:val="0000ff"/>
            <w:sz w:val="16"/>
          </w:rPr>
          <w:t xml:space="preserve">статьей 7.3</w:t>
        </w:r>
      </w:hyperlink>
      <w:r>
        <w:rPr>
          <w:rFonts w:ascii="Arial" w:hAnsi="Arial" w:eastAsia="Arial" w:cs="Arial"/>
          <w:b w:val="0"/>
          <w:i w:val="0"/>
          <w:strike w:val="0"/>
          <w:sz w:val="16"/>
        </w:rPr>
        <w:t xml:space="preserve"> указанного Закона договор или вступивший в силу судебный акт. Для государственной регистраци</w:t>
      </w:r>
      <w:r>
        <w:rPr>
          <w:rFonts w:ascii="Arial" w:hAnsi="Arial" w:eastAsia="Arial" w:cs="Arial"/>
          <w:b w:val="0"/>
          <w:i w:val="0"/>
          <w:strike w:val="0"/>
          <w:sz w:val="16"/>
        </w:rPr>
        <w:t xml:space="preserve">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314" w:tooltip="https://login.consultant.ru/link/?req=doc&amp;base=LAW&amp;n=465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введена Федеральным </w:t>
      </w:r>
      <w:hyperlink r:id="rId1315" w:tooltip="https://login.consultant.ru/link/?req=doc&amp;base=LAW&amp;n=219023&amp;dst=1002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01.07.2017 N 141-ФЗ)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государственно</w:t>
      </w:r>
      <w:r>
        <w:rPr>
          <w:rFonts w:ascii="Arial" w:hAnsi="Arial" w:eastAsia="Arial" w:cs="Arial"/>
          <w:b w:val="0"/>
          <w:i w:val="0"/>
          <w:strike w:val="0"/>
          <w:sz w:val="16"/>
        </w:rPr>
        <w:t xml:space="preserve">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1316" w:tooltip="https://login.consultant.ru/link/?req=doc&amp;base=LAW&amp;n=304068&amp;dst=1004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7" w:tooltip="https://login.consultant.ru/link/?req=doc&amp;base=LAW&amp;n=433431&amp;dst=1004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318" w:tooltip="https://login.consultant.ru/link/?req=doc&amp;base=LAW&amp;n=433431&amp;dst=1004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отсутствии причин, препятствующих гос</w:t>
      </w:r>
      <w:r>
        <w:rPr>
          <w:rFonts w:ascii="Arial" w:hAnsi="Arial" w:eastAsia="Arial" w:cs="Arial"/>
          <w:b w:val="0"/>
          <w:i w:val="0"/>
          <w:strike w:val="0"/>
          <w:sz w:val="16"/>
        </w:rPr>
        <w:t xml:space="preserve">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w:t>
      </w:r>
      <w:r>
        <w:rPr>
          <w:rFonts w:ascii="Arial" w:hAnsi="Arial" w:eastAsia="Arial" w:cs="Arial"/>
          <w:b w:val="0"/>
          <w:i w:val="0"/>
          <w:strike w:val="0"/>
          <w:sz w:val="16"/>
        </w:rPr>
        <w:t xml:space="preserve">,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w:t>
      </w:r>
      <w:r>
        <w:rPr>
          <w:rFonts w:ascii="Arial" w:hAnsi="Arial" w:eastAsia="Arial" w:cs="Arial"/>
          <w:b w:val="0"/>
          <w:i w:val="0"/>
          <w:strike w:val="0"/>
          <w:sz w:val="16"/>
        </w:rPr>
        <w:t xml:space="preserve">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w:t>
      </w:r>
      <w:r>
        <w:rPr>
          <w:rFonts w:ascii="Arial" w:hAnsi="Arial" w:eastAsia="Arial" w:cs="Arial"/>
          <w:b w:val="0"/>
          <w:i w:val="0"/>
          <w:strike w:val="0"/>
          <w:sz w:val="16"/>
        </w:rPr>
        <w:t xml:space="preserve">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w:t>
      </w:r>
      <w:r>
        <w:rPr>
          <w:rFonts w:ascii="Arial" w:hAnsi="Arial" w:eastAsia="Arial" w:cs="Arial"/>
          <w:b w:val="0"/>
          <w:i w:val="0"/>
          <w:strike w:val="0"/>
          <w:sz w:val="16"/>
        </w:rPr>
        <w:t xml:space="preserve">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w:t>
      </w:r>
      <w:r>
        <w:rPr>
          <w:rFonts w:ascii="Arial" w:hAnsi="Arial" w:eastAsia="Arial" w:cs="Arial"/>
          <w:b w:val="0"/>
          <w:i w:val="0"/>
          <w:strike w:val="0"/>
          <w:sz w:val="16"/>
        </w:rPr>
        <w:t xml:space="preserve">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w:t>
      </w:r>
      <w:r>
        <w:rPr>
          <w:rFonts w:ascii="Arial" w:hAnsi="Arial" w:eastAsia="Arial" w:cs="Arial"/>
          <w:b w:val="0"/>
          <w:i w:val="0"/>
          <w:strike w:val="0"/>
          <w:sz w:val="16"/>
        </w:rPr>
        <w:t xml:space="preserve">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1319" w:tooltip="https://login.consultant.ru/link/?req=doc&amp;base=LAW&amp;n=433431&amp;dst=1004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0" w:name="Par2092"/>
      <w:r/>
      <w:bookmarkEnd w:id="280"/>
      <w:r>
        <w:rPr>
          <w:rFonts w:ascii="Arial" w:hAnsi="Arial" w:eastAsia="Arial" w:cs="Arial"/>
          <w:b w:val="0"/>
          <w:i w:val="0"/>
          <w:strike w:val="0"/>
          <w:sz w:val="16"/>
        </w:rPr>
        <w:t xml:space="preserve">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w:t>
      </w:r>
      <w:r>
        <w:rPr>
          <w:rFonts w:ascii="Arial" w:hAnsi="Arial" w:eastAsia="Arial" w:cs="Arial"/>
          <w:b w:val="0"/>
          <w:i w:val="0"/>
          <w:strike w:val="0"/>
          <w:sz w:val="16"/>
        </w:rPr>
        <w:t xml:space="preserve">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320" w:tooltip="https://login.consultant.ru/link/?req=doc&amp;base=LAW&amp;n=433431&amp;dst=1004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Вступившее в законную силу решение суда, предусматривающее снос части самовольной постройки или необходимость ее реконструкции, является основа</w:t>
      </w:r>
      <w:r>
        <w:rPr>
          <w:rFonts w:ascii="Arial" w:hAnsi="Arial" w:eastAsia="Arial" w:cs="Arial"/>
          <w:b w:val="0"/>
          <w:i w:val="0"/>
          <w:strike w:val="0"/>
          <w:sz w:val="16"/>
        </w:rPr>
        <w:t xml:space="preserve">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321" w:tooltip="https://login.consultant.ru/link/?req=doc&amp;base=LAW&amp;n=433431&amp;dst=1004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если решением суда, вступившим в законную силу, установлено отсутствие суще</w:t>
      </w:r>
      <w:r>
        <w:rPr>
          <w:rFonts w:ascii="Arial" w:hAnsi="Arial" w:eastAsia="Arial" w:cs="Arial"/>
          <w:b w:val="0"/>
          <w:i w:val="0"/>
          <w:strike w:val="0"/>
          <w:sz w:val="16"/>
        </w:rPr>
        <w:t xml:space="preserve">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1322" w:tooltip="https://login.consultant.ru/link/?req=doc&amp;base=LAW&amp;n=433431&amp;dst=1004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1" w:name="Par2098"/>
      <w:r/>
      <w:bookmarkEnd w:id="281"/>
      <w:r>
        <w:rPr>
          <w:rFonts w:ascii="Arial" w:hAnsi="Arial" w:eastAsia="Arial" w:cs="Arial"/>
          <w:b w:val="0"/>
          <w:i w:val="0"/>
          <w:strike w:val="0"/>
          <w:sz w:val="16"/>
        </w:rPr>
        <w:t xml:space="preserve">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w:t>
      </w:r>
      <w:r>
        <w:rPr>
          <w:rFonts w:ascii="Arial" w:hAnsi="Arial" w:eastAsia="Arial" w:cs="Arial"/>
          <w:b w:val="0"/>
          <w:i w:val="0"/>
          <w:strike w:val="0"/>
          <w:sz w:val="16"/>
        </w:rPr>
        <w:t xml:space="preserve">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1323" w:tooltip="https://login.consultant.ru/link/?req=doc&amp;base=LAW&amp;n=433431&amp;dst=1004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history="1">
        <w:r>
          <w:rPr>
            <w:rFonts w:ascii="Arial" w:hAnsi="Arial" w:eastAsia="Arial" w:cs="Arial"/>
            <w:b w:val="0"/>
            <w:i w:val="0"/>
            <w:strike w:val="0"/>
            <w:color w:val="0000ff"/>
            <w:sz w:val="16"/>
          </w:rPr>
          <w:t xml:space="preserve">частях 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вправе обратиться: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правообладатель земельного участка, на котором расположены соответствующие объекты;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правообладатель соответствующих объектов;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уполномоченные органы государственной власти или органы местного самоуправления по месту нахождения соответствующих объектов.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1324" w:tooltip="https://login.consultant.ru/link/?req=doc&amp;base=LAW&amp;n=433431&amp;dst=1004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введена Федеральным </w:t>
      </w:r>
      <w:hyperlink r:id="rId1325" w:tooltip="https://login.consultant.ru/link/?req=doc&amp;base=LAW&amp;n=433431&amp;dst=1004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59. Осуществление государственной регистрации прав на недвижимое имущество на основании нотариально удостоверенного документа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w:t>
      </w:r>
      <w:r>
        <w:rPr>
          <w:rFonts w:ascii="Arial" w:hAnsi="Arial" w:eastAsia="Arial" w:cs="Arial"/>
          <w:b w:val="0"/>
          <w:i w:val="0"/>
          <w:strike w:val="0"/>
          <w:sz w:val="16"/>
        </w:rPr>
        <w:t xml:space="preserve">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326" w:tooltip="https://login.consultant.ru/link/?req=doc&amp;base=LAW&amp;n=4655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июня 2018 года N 171-ФЗ "Об особеннос</w:t>
      </w:r>
      <w:r>
        <w:rPr>
          <w:rFonts w:ascii="Arial" w:hAnsi="Arial" w:eastAsia="Arial" w:cs="Arial"/>
          <w:b w:val="0"/>
          <w:i w:val="0"/>
          <w:strike w:val="0"/>
          <w:sz w:val="16"/>
        </w:rPr>
        <w:t xml:space="preserve">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w:t>
      </w:r>
      <w:r>
        <w:rPr>
          <w:rFonts w:ascii="Arial" w:hAnsi="Arial" w:eastAsia="Arial" w:cs="Arial"/>
          <w:b w:val="0"/>
          <w:i w:val="0"/>
          <w:strike w:val="0"/>
          <w:sz w:val="16"/>
        </w:rPr>
        <w:t xml:space="preserve">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327" w:tooltip="https://login.consultant.ru/link/?req=doc&amp;base=LAW&amp;n=482669" w:history="1">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28" w:tooltip="https://login.consultant.ru/link/?req=doc&amp;base=LAW&amp;n=433431&amp;dst=1004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Утратил силу. - Федеральный </w:t>
      </w:r>
      <w:hyperlink r:id="rId1329" w:tooltip="https://login.consultant.ru/link/?req=doc&amp;base=LAW&amp;n=433431&amp;dst=10046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82" w:name="Par2117"/>
      <w:r/>
      <w:bookmarkEnd w:id="282"/>
      <w:r>
        <w:rPr>
          <w:rFonts w:ascii="Arial" w:hAnsi="Arial" w:eastAsia="Arial" w:cs="Arial"/>
          <w:b w:val="0"/>
          <w:i w:val="0"/>
          <w:strike w:val="0"/>
          <w:sz w:val="16"/>
        </w:rPr>
        <w:t xml:space="preserve">1. Основание</w:t>
      </w:r>
      <w:r>
        <w:rPr>
          <w:rFonts w:ascii="Arial" w:hAnsi="Arial" w:eastAsia="Arial" w:cs="Arial"/>
          <w:b w:val="0"/>
          <w:i w:val="0"/>
          <w:strike w:val="0"/>
          <w:sz w:val="16"/>
        </w:rPr>
        <w:t xml:space="preserve">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330" w:tooltip="https://login.consultant.ru/link/?req=doc&amp;base=LAW&amp;n=482851&amp;dst=1412" w:history="1">
        <w:r>
          <w:rPr>
            <w:rFonts w:ascii="Arial" w:hAnsi="Arial" w:eastAsia="Arial" w:cs="Arial"/>
            <w:b w:val="0"/>
            <w:i w:val="0"/>
            <w:strike w:val="0"/>
            <w:color w:val="0000ff"/>
            <w:sz w:val="16"/>
          </w:rPr>
          <w:t xml:space="preserve">соглашение</w:t>
        </w:r>
      </w:hyperlink>
      <w:r>
        <w:rPr>
          <w:rFonts w:ascii="Arial" w:hAnsi="Arial" w:eastAsia="Arial" w:cs="Arial"/>
          <w:b w:val="0"/>
          <w:i w:val="0"/>
          <w:strike w:val="0"/>
          <w:sz w:val="16"/>
        </w:rP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3" w:name="Par2118"/>
      <w:r/>
      <w:bookmarkEnd w:id="283"/>
      <w:r>
        <w:rPr>
          <w:rFonts w:ascii="Arial" w:hAnsi="Arial" w:eastAsia="Arial" w:cs="Arial"/>
          <w:b w:val="0"/>
          <w:i w:val="0"/>
          <w:strike w:val="0"/>
          <w:sz w:val="16"/>
        </w:rPr>
        <w:t xml:space="preserve">2. Одновременно с документом, указанным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для государственной регистрации пр</w:t>
      </w:r>
      <w:r>
        <w:rPr>
          <w:rFonts w:ascii="Arial" w:hAnsi="Arial" w:eastAsia="Arial" w:cs="Arial"/>
          <w:b w:val="0"/>
          <w:i w:val="0"/>
          <w:strike w:val="0"/>
          <w:sz w:val="16"/>
        </w:rPr>
        <w:t xml:space="preserve">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4" w:name="Par2119"/>
      <w:r/>
      <w:bookmarkEnd w:id="284"/>
      <w:r>
        <w:rPr>
          <w:rFonts w:ascii="Arial" w:hAnsi="Arial" w:eastAsia="Arial" w:cs="Arial"/>
          <w:b w:val="0"/>
          <w:i w:val="0"/>
          <w:strike w:val="0"/>
          <w:sz w:val="16"/>
        </w:rP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331" w:tooltip="https://login.consultant.ru/link/?req=doc&amp;base=LAW&amp;n=482851&amp;dst=1298" w:history="1">
        <w:r>
          <w:rPr>
            <w:rFonts w:ascii="Arial" w:hAnsi="Arial" w:eastAsia="Arial" w:cs="Arial"/>
            <w:b w:val="0"/>
            <w:i w:val="0"/>
            <w:strike w:val="0"/>
            <w:color w:val="0000ff"/>
            <w:sz w:val="16"/>
          </w:rPr>
          <w:t xml:space="preserve">ходатайства</w:t>
        </w:r>
      </w:hyperlink>
      <w:r>
        <w:rPr>
          <w:rFonts w:ascii="Arial" w:hAnsi="Arial" w:eastAsia="Arial" w:cs="Arial"/>
          <w:b w:val="0"/>
          <w:i w:val="0"/>
          <w:strike w:val="0"/>
          <w:sz w:val="16"/>
        </w:rPr>
        <w:t xml:space="preserve"> которого принято </w:t>
      </w:r>
      <w:hyperlink r:id="rId1332" w:tooltip="https://login.consultant.ru/link/?req=doc&amp;base=LAW&amp;n=482851&amp;dst=1350" w:history="1">
        <w:r>
          <w:rPr>
            <w:rFonts w:ascii="Arial" w:hAnsi="Arial" w:eastAsia="Arial" w:cs="Arial"/>
            <w:b w:val="0"/>
            <w:i w:val="0"/>
            <w:strike w:val="0"/>
            <w:color w:val="0000ff"/>
            <w:sz w:val="16"/>
          </w:rPr>
          <w:t xml:space="preserve">решение</w:t>
        </w:r>
      </w:hyperlink>
      <w:r>
        <w:rPr>
          <w:rFonts w:ascii="Arial" w:hAnsi="Arial" w:eastAsia="Arial" w:cs="Arial"/>
          <w:b w:val="0"/>
          <w:i w:val="0"/>
          <w:strike w:val="0"/>
          <w:sz w:val="16"/>
        </w:rPr>
        <w:t xml:space="preserve"> об изъятии объектов недвижимости для государственных или муниципальных нужд.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w:t>
      </w:r>
      <w:r>
        <w:rPr>
          <w:rFonts w:ascii="Arial" w:hAnsi="Arial" w:eastAsia="Arial" w:cs="Arial"/>
          <w:b w:val="0"/>
          <w:i w:val="0"/>
          <w:strike w:val="0"/>
          <w:sz w:val="16"/>
        </w:rPr>
        <w:t xml:space="preserve">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В этом же поряд</w:t>
      </w:r>
      <w:r>
        <w:rPr>
          <w:rFonts w:ascii="Arial" w:hAnsi="Arial" w:eastAsia="Arial" w:cs="Arial"/>
          <w:b w:val="0"/>
          <w:i w:val="0"/>
          <w:strike w:val="0"/>
          <w:sz w:val="16"/>
        </w:rPr>
        <w:t xml:space="preserve">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Государственная регистрация прекращения сервитута, установ</w:t>
      </w:r>
      <w:r>
        <w:rPr>
          <w:rFonts w:ascii="Arial" w:hAnsi="Arial" w:eastAsia="Arial" w:cs="Arial"/>
          <w:b w:val="0"/>
          <w:i w:val="0"/>
          <w:strike w:val="0"/>
          <w:sz w:val="16"/>
        </w:rPr>
        <w:t xml:space="preserve">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 исключением случаев, если из заявления лица, указанного в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следует, что сервитут подлежит сохранению.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Отсутствие государственной регистрации</w:t>
      </w:r>
      <w:r>
        <w:rPr>
          <w:rFonts w:ascii="Arial" w:hAnsi="Arial" w:eastAsia="Arial" w:cs="Arial"/>
          <w:b w:val="0"/>
          <w:i w:val="0"/>
          <w:strike w:val="0"/>
          <w:sz w:val="16"/>
        </w:rPr>
        <w:t xml:space="preserve">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history="1">
        <w:r>
          <w:rPr>
            <w:rFonts w:ascii="Arial" w:hAnsi="Arial" w:eastAsia="Arial" w:cs="Arial"/>
            <w:b w:val="0"/>
            <w:i w:val="0"/>
            <w:strike w:val="0"/>
            <w:color w:val="0000ff"/>
            <w:sz w:val="16"/>
          </w:rPr>
          <w:t xml:space="preserve">части 3 статьи 69</w:t>
        </w:r>
      </w:hyperlink>
      <w:r>
        <w:rPr>
          <w:rFonts w:ascii="Arial" w:hAnsi="Arial" w:eastAsia="Arial" w:cs="Arial"/>
          <w:b w:val="0"/>
          <w:i w:val="0"/>
          <w:strike w:val="0"/>
          <w:sz w:val="16"/>
        </w:rPr>
        <w:t xml:space="preserve"> настоящего Федерального закона не применяются.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 заявлением о государственном кадастровом учете от имени лиц, права на недвижимое имущество которых подлежат прекращению в соответствии с решением о</w:t>
      </w:r>
      <w:r>
        <w:rPr>
          <w:rFonts w:ascii="Arial" w:hAnsi="Arial" w:eastAsia="Arial" w:cs="Arial"/>
          <w:b w:val="0"/>
          <w:i w:val="0"/>
          <w:strike w:val="0"/>
          <w:sz w:val="16"/>
        </w:rPr>
        <w:t xml:space="preserve">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Сведения Единого государственного реестра недвижимости, предусмотренные </w:t>
      </w:r>
      <w:hyperlink w:history="1">
        <w:r>
          <w:rPr>
            <w:rFonts w:ascii="Arial" w:hAnsi="Arial" w:eastAsia="Arial" w:cs="Arial"/>
            <w:b w:val="0"/>
            <w:i w:val="0"/>
            <w:strike w:val="0"/>
            <w:color w:val="0000ff"/>
            <w:sz w:val="16"/>
          </w:rPr>
          <w:t xml:space="preserve">пунктом 8 части 3 статьи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t xml:space="preserve">,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решения об изъятии недвижимого имущества для государственных или муниципальных нужд;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333" w:tooltip="https://login.consultant.ru/link/?req=doc&amp;base=LAW&amp;n=482851"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w:t>
      </w:r>
      <w:r>
        <w:rPr>
          <w:rFonts w:ascii="Arial" w:hAnsi="Arial" w:eastAsia="Arial" w:cs="Arial"/>
          <w:b w:val="0"/>
          <w:i w:val="0"/>
          <w:strike w:val="0"/>
          <w:sz w:val="16"/>
        </w:rPr>
        <w:t xml:space="preserve">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w:t>
      </w:r>
      <w:r>
        <w:rPr>
          <w:rFonts w:ascii="Arial" w:hAnsi="Arial" w:eastAsia="Arial" w:cs="Arial"/>
          <w:b w:val="0"/>
          <w:i w:val="0"/>
          <w:strike w:val="0"/>
          <w:sz w:val="16"/>
        </w:rPr>
        <w:t xml:space="preserve">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34" w:tooltip="https://login.consultant.ru/link/?req=doc&amp;base=LAW&amp;n=402552&amp;dst=1001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Земельные участки, которые об</w:t>
      </w:r>
      <w:r>
        <w:rPr>
          <w:rFonts w:ascii="Arial" w:hAnsi="Arial" w:eastAsia="Arial" w:cs="Arial"/>
          <w:b w:val="0"/>
          <w:i w:val="0"/>
          <w:strike w:val="0"/>
          <w:sz w:val="16"/>
        </w:rPr>
        <w:t xml:space="preserve">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могут быть сняты с государственного кадастрового учета до истеч</w:t>
      </w:r>
      <w:r>
        <w:rPr>
          <w:rFonts w:ascii="Arial" w:hAnsi="Arial" w:eastAsia="Arial" w:cs="Arial"/>
          <w:b w:val="0"/>
          <w:i w:val="0"/>
          <w:strike w:val="0"/>
          <w:sz w:val="16"/>
        </w:rPr>
        <w:t xml:space="preserve">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При изъятии для государственных </w:t>
      </w:r>
      <w:r>
        <w:rPr>
          <w:rFonts w:ascii="Arial" w:hAnsi="Arial" w:eastAsia="Arial" w:cs="Arial"/>
          <w:b w:val="0"/>
          <w:i w:val="0"/>
          <w:strike w:val="0"/>
          <w:sz w:val="16"/>
        </w:rPr>
        <w:t xml:space="preserve">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w:t>
      </w:r>
      <w:r>
        <w:rPr>
          <w:rFonts w:ascii="Arial" w:hAnsi="Arial" w:eastAsia="Arial" w:cs="Arial"/>
          <w:b w:val="0"/>
          <w:i w:val="0"/>
          <w:strike w:val="0"/>
          <w:sz w:val="16"/>
        </w:rPr>
        <w:t xml:space="preserve">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правообладателя исходного земельного участка на образованный земельный участок, право на который возникает у такого правообладателя;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w:t>
      </w:r>
      <w:r>
        <w:rPr>
          <w:rFonts w:ascii="Arial" w:hAnsi="Arial" w:eastAsia="Arial" w:cs="Arial"/>
          <w:b w:val="0"/>
          <w:i w:val="0"/>
          <w:strike w:val="0"/>
          <w:sz w:val="16"/>
        </w:rPr>
        <w:t xml:space="preserve">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335" w:tooltip="https://login.consultant.ru/link/?req=doc&amp;base=LAW&amp;n=433431&amp;dst=1004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w:t>
      </w:r>
      <w:r>
        <w:rPr>
          <w:rFonts w:ascii="Arial" w:hAnsi="Arial" w:eastAsia="Arial" w:cs="Arial"/>
          <w:b/>
          <w:i w:val="0"/>
          <w:strike w:val="0"/>
          <w:sz w:val="16"/>
        </w:rPr>
        <w:t xml:space="preserve">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336" w:tooltip="https://login.consultant.ru/link/?req=doc&amp;base=LAW&amp;n=387132&amp;dst=1001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354-ФЗ)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возникновения, прекращения или перехода прав на земельный участок из земель сельскохозяйственного назн</w:t>
      </w:r>
      <w:r>
        <w:rPr>
          <w:rFonts w:ascii="Arial" w:hAnsi="Arial" w:eastAsia="Arial" w:cs="Arial"/>
          <w:b w:val="0"/>
          <w:i w:val="0"/>
          <w:strike w:val="0"/>
          <w:sz w:val="16"/>
        </w:rPr>
        <w:t xml:space="preserve">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337" w:tooltip="https://login.consultant.ru/link/?req=doc&amp;base=LAW&amp;n=4828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2002 года N 101-ФЗ "Об обороте земель с</w:t>
      </w:r>
      <w:r>
        <w:rPr>
          <w:rFonts w:ascii="Arial" w:hAnsi="Arial" w:eastAsia="Arial" w:cs="Arial"/>
          <w:b w:val="0"/>
          <w:i w:val="0"/>
          <w:strike w:val="0"/>
          <w:sz w:val="16"/>
        </w:rPr>
        <w:t xml:space="preserve">ельскохозяйственного назначения", осуществляется на основании заявления исполнительного органа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38" w:tooltip="https://login.consultant.ru/link/?req=doc&amp;base=LAW&amp;n=482484&amp;dst=1017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Основанием для государственной регистрации возникновения, прекращения или перехода прав на земельный участок из земель сельскохозяйственного назна</w:t>
      </w:r>
      <w:r>
        <w:rPr>
          <w:rFonts w:ascii="Arial" w:hAnsi="Arial" w:eastAsia="Arial" w:cs="Arial"/>
          <w:b w:val="0"/>
          <w:i w:val="0"/>
          <w:strike w:val="0"/>
          <w:sz w:val="16"/>
        </w:rPr>
        <w:t xml:space="preserve">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Отсутствие государственной регистрации прав на земельный участок из земель сельскохозяйственного назначения, изъятый в связи с не</w:t>
      </w:r>
      <w:r>
        <w:rPr>
          <w:rFonts w:ascii="Arial" w:hAnsi="Arial" w:eastAsia="Arial" w:cs="Arial"/>
          <w:b w:val="0"/>
          <w:i w:val="0"/>
          <w:strike w:val="0"/>
          <w:sz w:val="16"/>
        </w:rPr>
        <w:t xml:space="preserve">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history="1">
        <w:r>
          <w:rPr>
            <w:rFonts w:ascii="Arial" w:hAnsi="Arial" w:eastAsia="Arial" w:cs="Arial"/>
            <w:b w:val="0"/>
            <w:i w:val="0"/>
            <w:strike w:val="0"/>
            <w:color w:val="0000ff"/>
            <w:sz w:val="16"/>
          </w:rPr>
          <w:t xml:space="preserve">части 3 статьи 69</w:t>
        </w:r>
      </w:hyperlink>
      <w:r>
        <w:rPr>
          <w:rFonts w:ascii="Arial" w:hAnsi="Arial" w:eastAsia="Arial" w:cs="Arial"/>
          <w:b w:val="0"/>
          <w:i w:val="0"/>
          <w:strike w:val="0"/>
          <w:sz w:val="16"/>
        </w:rPr>
        <w:t xml:space="preserve"> настоящего Федерального закона не применяются.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исполнительный орган субъекта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39" w:tooltip="https://login.consultant.ru/link/?req=doc&amp;base=LAW&amp;n=482484&amp;dst=10178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85" w:name="Par2150"/>
      <w:r/>
      <w:bookmarkEnd w:id="285"/>
      <w:r>
        <w:rPr>
          <w:rFonts w:ascii="Arial" w:hAnsi="Arial" w:eastAsia="Arial" w:cs="Arial"/>
          <w:b/>
          <w:i w:val="0"/>
          <w:strike w:val="0"/>
          <w:sz w:val="16"/>
        </w:rPr>
        <w:t xml:space="preserve">Статья 60.2. Особенности осуществления государственного кадастрового учета и государственной регистрации прав на земельные</w:t>
      </w:r>
      <w:r>
        <w:rPr>
          <w:rFonts w:ascii="Arial" w:hAnsi="Arial" w:eastAsia="Arial" w:cs="Arial"/>
          <w:b/>
          <w:i w:val="0"/>
          <w:strike w:val="0"/>
          <w:sz w:val="16"/>
        </w:rPr>
        <w:t xml:space="preserve">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340" w:tooltip="https://login.consultant.ru/link/?req=doc&amp;base=LAW&amp;n=449598&amp;dst=1001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86" w:name="Par2154"/>
      <w:r/>
      <w:bookmarkEnd w:id="286"/>
      <w:r>
        <w:rPr>
          <w:rFonts w:ascii="Arial" w:hAnsi="Arial" w:eastAsia="Arial" w:cs="Arial"/>
          <w:b w:val="0"/>
          <w:i w:val="0"/>
          <w:strike w:val="0"/>
          <w:sz w:val="16"/>
        </w:rPr>
        <w:t xml:space="preserve">1. Если при осуществлении госу</w:t>
      </w:r>
      <w:r>
        <w:rPr>
          <w:rFonts w:ascii="Arial" w:hAnsi="Arial" w:eastAsia="Arial" w:cs="Arial"/>
          <w:b w:val="0"/>
          <w:i w:val="0"/>
          <w:strike w:val="0"/>
          <w:sz w:val="16"/>
        </w:rPr>
        <w:t xml:space="preserve">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w:t>
      </w:r>
      <w:r>
        <w:rPr>
          <w:rFonts w:ascii="Arial" w:hAnsi="Arial" w:eastAsia="Arial" w:cs="Arial"/>
          <w:b w:val="0"/>
          <w:i w:val="0"/>
          <w:strike w:val="0"/>
          <w:sz w:val="16"/>
        </w:rPr>
        <w:t xml:space="preserve">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1341" w:tooltip="https://login.consultant.ru/link/?req=doc&amp;base=LAW&amp;n=314666&amp;dst=100320"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13.06.2023 </w:t>
      </w:r>
      <w:hyperlink r:id="rId1342" w:tooltip="https://login.consultant.ru/link/?req=doc&amp;base=LAW&amp;n=449463&amp;dst=100069"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7" w:name="Par2156"/>
      <w:r/>
      <w:bookmarkEnd w:id="287"/>
      <w:r>
        <w:rPr>
          <w:rFonts w:ascii="Arial" w:hAnsi="Arial" w:eastAsia="Arial" w:cs="Arial"/>
          <w:b w:val="0"/>
          <w:i w:val="0"/>
          <w:strike w:val="0"/>
          <w:sz w:val="16"/>
        </w:rPr>
        <w:t xml:space="preserve">2. Если при осуществлении государственного кадастрового учета и (или) государственной регистрации</w:t>
      </w:r>
      <w:r>
        <w:rPr>
          <w:rFonts w:ascii="Arial" w:hAnsi="Arial" w:eastAsia="Arial" w:cs="Arial"/>
          <w:b w:val="0"/>
          <w:i w:val="0"/>
          <w:strike w:val="0"/>
          <w:sz w:val="16"/>
        </w:rPr>
        <w:t xml:space="preserve">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w:t>
      </w:r>
      <w:r>
        <w:rPr>
          <w:rFonts w:ascii="Arial" w:hAnsi="Arial" w:eastAsia="Arial" w:cs="Arial"/>
          <w:b w:val="0"/>
          <w:i w:val="0"/>
          <w:strike w:val="0"/>
          <w:sz w:val="16"/>
        </w:rPr>
        <w:t xml:space="preserve">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27.12.2018 </w:t>
      </w:r>
      <w:hyperlink r:id="rId1343" w:tooltip="https://login.consultant.ru/link/?req=doc&amp;base=LAW&amp;n=314666&amp;dst=100321" w:history="1">
        <w:r>
          <w:rPr>
            <w:rFonts w:ascii="Arial" w:hAnsi="Arial" w:eastAsia="Arial" w:cs="Arial"/>
            <w:b w:val="0"/>
            <w:i w:val="0"/>
            <w:strike w:val="0"/>
            <w:color w:val="0000ff"/>
            <w:sz w:val="16"/>
          </w:rPr>
          <w:t xml:space="preserve">N 538-ФЗ</w:t>
        </w:r>
      </w:hyperlink>
      <w:r>
        <w:rPr>
          <w:rFonts w:ascii="Arial" w:hAnsi="Arial" w:eastAsia="Arial" w:cs="Arial"/>
          <w:b w:val="0"/>
          <w:i w:val="0"/>
          <w:strike w:val="0"/>
          <w:sz w:val="16"/>
        </w:rPr>
        <w:t xml:space="preserve">, от 13.06.2023 </w:t>
      </w:r>
      <w:hyperlink r:id="rId1344" w:tooltip="https://login.consultant.ru/link/?req=doc&amp;base=LAW&amp;n=449463&amp;dst=100070"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8" w:name="Par2158"/>
      <w:r/>
      <w:bookmarkEnd w:id="288"/>
      <w:r>
        <w:rPr>
          <w:rFonts w:ascii="Arial" w:hAnsi="Arial" w:eastAsia="Arial" w:cs="Arial"/>
          <w:b w:val="0"/>
          <w:i w:val="0"/>
          <w:strike w:val="0"/>
          <w:sz w:val="16"/>
        </w:rPr>
        <w:t xml:space="preserve">3. В случаях, предусмотренных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орган регистрац</w:t>
      </w:r>
      <w:r>
        <w:rPr>
          <w:rFonts w:ascii="Arial" w:hAnsi="Arial" w:eastAsia="Arial" w:cs="Arial"/>
          <w:b w:val="0"/>
          <w:i w:val="0"/>
          <w:strike w:val="0"/>
          <w:sz w:val="16"/>
        </w:rPr>
        <w:t xml:space="preserve">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w:t>
      </w:r>
      <w:r>
        <w:rPr>
          <w:rFonts w:ascii="Arial" w:hAnsi="Arial" w:eastAsia="Arial" w:cs="Arial"/>
          <w:b w:val="0"/>
          <w:i w:val="0"/>
          <w:strike w:val="0"/>
          <w:sz w:val="16"/>
        </w:rPr>
        <w:t xml:space="preserve">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45" w:tooltip="https://login.consultant.ru/link/?req=doc&amp;base=LAW&amp;n=449463&amp;dst=1000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9" w:name="Par2160"/>
      <w:r/>
      <w:bookmarkEnd w:id="289"/>
      <w:r>
        <w:rPr>
          <w:rFonts w:ascii="Arial" w:hAnsi="Arial" w:eastAsia="Arial" w:cs="Arial"/>
          <w:b w:val="0"/>
          <w:i w:val="0"/>
          <w:strike w:val="0"/>
          <w:sz w:val="16"/>
        </w:rP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w:t>
      </w:r>
      <w:r>
        <w:rPr>
          <w:rFonts w:ascii="Arial" w:hAnsi="Arial" w:eastAsia="Arial" w:cs="Arial"/>
          <w:b w:val="0"/>
          <w:i w:val="0"/>
          <w:strike w:val="0"/>
          <w:sz w:val="16"/>
        </w:rPr>
        <w:t xml:space="preserve">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history="1">
        <w:r>
          <w:rPr>
            <w:rFonts w:ascii="Arial" w:hAnsi="Arial" w:eastAsia="Arial" w:cs="Arial"/>
            <w:b w:val="0"/>
            <w:i w:val="0"/>
            <w:strike w:val="0"/>
            <w:color w:val="0000ff"/>
            <w:sz w:val="16"/>
          </w:rPr>
          <w:t xml:space="preserve">части 3 статьи 61</w:t>
        </w:r>
      </w:hyperlink>
      <w:r>
        <w:rPr>
          <w:rFonts w:ascii="Arial" w:hAnsi="Arial" w:eastAsia="Arial" w:cs="Arial"/>
          <w:b w:val="0"/>
          <w:i w:val="0"/>
          <w:strike w:val="0"/>
          <w:sz w:val="16"/>
        </w:rPr>
        <w:t xml:space="preserve"> настоящего Федерального закона (далее также - реестровая ошибка), в том числе выявленной по заявлению правообладателя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0" w:name="Par2161"/>
      <w:r/>
      <w:bookmarkEnd w:id="290"/>
      <w:r>
        <w:rPr>
          <w:rFonts w:ascii="Arial" w:hAnsi="Arial" w:eastAsia="Arial" w:cs="Arial"/>
          <w:b w:val="0"/>
          <w:i w:val="0"/>
          <w:strike w:val="0"/>
          <w:sz w:val="16"/>
        </w:rPr>
        <w:t xml:space="preserve">5. В случае, если в соответствии со сведениями Единого государственного реестра недвижимости з</w:t>
      </w:r>
      <w:r>
        <w:rPr>
          <w:rFonts w:ascii="Arial" w:hAnsi="Arial" w:eastAsia="Arial" w:cs="Arial"/>
          <w:b w:val="0"/>
          <w:i w:val="0"/>
          <w:strike w:val="0"/>
          <w:sz w:val="16"/>
        </w:rPr>
        <w:t xml:space="preserve">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w:t>
      </w:r>
      <w:r>
        <w:rPr>
          <w:rFonts w:ascii="Arial" w:hAnsi="Arial" w:eastAsia="Arial" w:cs="Arial"/>
          <w:b w:val="0"/>
          <w:i w:val="0"/>
          <w:strike w:val="0"/>
          <w:sz w:val="16"/>
        </w:rPr>
        <w:t xml:space="preserve">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w:t>
      </w:r>
      <w:r>
        <w:rPr>
          <w:rFonts w:ascii="Arial" w:hAnsi="Arial" w:eastAsia="Arial" w:cs="Arial"/>
          <w:b w:val="0"/>
          <w:i w:val="0"/>
          <w:strike w:val="0"/>
          <w:sz w:val="16"/>
        </w:rPr>
        <w:t xml:space="preserve">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346" w:tooltip="https://login.consultant.ru/link/?req=doc&amp;base=LAW&amp;n=465814&amp;dst=100097" w:history="1">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Федерального закона от 21 декабря 2004 года N 172-ФЗ "О переводе земель или земельных участков из одной категории в другую".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1" w:name="Par2162"/>
      <w:r/>
      <w:bookmarkEnd w:id="291"/>
      <w:r>
        <w:rPr>
          <w:rFonts w:ascii="Arial" w:hAnsi="Arial" w:eastAsia="Arial" w:cs="Arial"/>
          <w:b w:val="0"/>
          <w:i w:val="0"/>
          <w:strike w:val="0"/>
          <w:sz w:val="16"/>
        </w:rPr>
        <w:t xml:space="preserve">6. Положения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не распространяются на земельные участки: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расположенные в границах особо охраняемых природных территорий, территорий объектов культурного наследия религиозного назначения;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47" w:tooltip="https://login.consultant.ru/link/?req=doc&amp;base=LAW&amp;n=449463&amp;dst=1000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земельные участки, относящиеся к категории земель промышленности, энергетики, транспорта, связи, радио</w:t>
      </w:r>
      <w:r>
        <w:rPr>
          <w:rFonts w:ascii="Arial" w:hAnsi="Arial" w:eastAsia="Arial" w:cs="Arial"/>
          <w:b w:val="0"/>
          <w:i w:val="0"/>
          <w:strike w:val="0"/>
          <w:sz w:val="16"/>
        </w:rPr>
        <w:t xml:space="preserve">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земельные участки, относящиеся к землям сельскохозяйственного назначения, оборот которых регулируется Федеральным </w:t>
      </w:r>
      <w:hyperlink r:id="rId1348" w:tooltip="https://login.consultant.ru/link/?req=doc&amp;base=LAW&amp;n=4828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2002</w:t>
      </w:r>
      <w:r>
        <w:rPr>
          <w:rFonts w:ascii="Arial" w:hAnsi="Arial" w:eastAsia="Arial" w:cs="Arial"/>
          <w:b w:val="0"/>
          <w:i w:val="0"/>
          <w:strike w:val="0"/>
          <w:sz w:val="16"/>
        </w:rPr>
        <w:t xml:space="preserve">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349" w:tooltip="https://login.consultant.ru/link/?req=doc&amp;base=LAW&amp;n=482850&amp;dst=204" w:history="1">
        <w:r>
          <w:rPr>
            <w:rFonts w:ascii="Arial" w:hAnsi="Arial" w:eastAsia="Arial" w:cs="Arial"/>
            <w:b w:val="0"/>
            <w:i w:val="0"/>
            <w:strike w:val="0"/>
            <w:color w:val="0000ff"/>
            <w:sz w:val="16"/>
          </w:rPr>
          <w:t xml:space="preserve">пункте 1 статьи 6</w:t>
        </w:r>
      </w:hyperlink>
      <w:r>
        <w:rPr>
          <w:rFonts w:ascii="Arial" w:hAnsi="Arial" w:eastAsia="Arial" w:cs="Arial"/>
          <w:b w:val="0"/>
          <w:i w:val="0"/>
          <w:strike w:val="0"/>
          <w:sz w:val="16"/>
        </w:rPr>
        <w:t xml:space="preserve"> указанного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11.06.2021 </w:t>
      </w:r>
      <w:hyperlink r:id="rId1350" w:tooltip="https://login.consultant.ru/link/?req=doc&amp;base=LAW&amp;n=477417&amp;dst=103419"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13.06.2023 </w:t>
      </w:r>
      <w:hyperlink r:id="rId1351" w:tooltip="https://login.consultant.ru/link/?req=doc&amp;base=LAW&amp;n=449463&amp;dst=100074"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2" w:name="Par2168"/>
      <w:r/>
      <w:bookmarkEnd w:id="292"/>
      <w:r>
        <w:rPr>
          <w:rFonts w:ascii="Arial" w:hAnsi="Arial" w:eastAsia="Arial" w:cs="Arial"/>
          <w:b w:val="0"/>
          <w:i w:val="0"/>
          <w:strike w:val="0"/>
          <w:sz w:val="16"/>
        </w:rP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52" w:tooltip="https://login.consultant.ru/link/?req=doc&amp;base=LAW&amp;n=449463&amp;dst=1000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Положения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применяются в отношении земельных участков, указанных в </w:t>
      </w:r>
      <w:hyperlink w:history="1">
        <w:r>
          <w:rPr>
            <w:rFonts w:ascii="Arial" w:hAnsi="Arial" w:eastAsia="Arial" w:cs="Arial"/>
            <w:b w:val="0"/>
            <w:i w:val="0"/>
            <w:strike w:val="0"/>
            <w:color w:val="0000ff"/>
            <w:sz w:val="16"/>
          </w:rPr>
          <w:t xml:space="preserve">частях 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w:t>
      </w:r>
      <w:r>
        <w:rPr>
          <w:rFonts w:ascii="Arial" w:hAnsi="Arial" w:eastAsia="Arial" w:cs="Arial"/>
          <w:b w:val="0"/>
          <w:i w:val="0"/>
          <w:strike w:val="0"/>
          <w:sz w:val="16"/>
        </w:rPr>
        <w:t xml:space="preserve">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53" w:tooltip="https://login.consultant.ru/link/?req=doc&amp;base=LAW&amp;n=449463&amp;dst=1000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3" w:name="Par2172"/>
      <w:r/>
      <w:bookmarkEnd w:id="293"/>
      <w:r>
        <w:rPr>
          <w:rFonts w:ascii="Arial" w:hAnsi="Arial" w:eastAsia="Arial" w:cs="Arial"/>
          <w:b w:val="0"/>
          <w:i w:val="0"/>
          <w:strike w:val="0"/>
          <w:sz w:val="16"/>
        </w:rPr>
        <w:t xml:space="preserve">9</w:t>
      </w:r>
      <w:r>
        <w:rPr>
          <w:rFonts w:ascii="Arial" w:hAnsi="Arial" w:eastAsia="Arial" w:cs="Arial"/>
          <w:b w:val="0"/>
          <w:i w:val="0"/>
          <w:strike w:val="0"/>
          <w:sz w:val="16"/>
        </w:rPr>
        <w:t xml:space="preserve">.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w:t>
      </w:r>
      <w:r>
        <w:rPr>
          <w:rFonts w:ascii="Arial" w:hAnsi="Arial" w:eastAsia="Arial" w:cs="Arial"/>
          <w:b w:val="0"/>
          <w:i w:val="0"/>
          <w:strike w:val="0"/>
          <w:sz w:val="16"/>
        </w:rPr>
        <w:t xml:space="preserve">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случаях, предусмотренных </w:t>
      </w:r>
      <w:hyperlink w:history="1">
        <w:r>
          <w:rPr>
            <w:rFonts w:ascii="Arial" w:hAnsi="Arial" w:eastAsia="Arial" w:cs="Arial"/>
            <w:b w:val="0"/>
            <w:i w:val="0"/>
            <w:strike w:val="0"/>
            <w:color w:val="0000ff"/>
            <w:sz w:val="16"/>
          </w:rPr>
          <w:t xml:space="preserve">частями 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в отношении земельных участков, указанных в </w:t>
      </w:r>
      <w:hyperlink w:history="1">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w:t>
      </w:r>
      <w:r>
        <w:rPr>
          <w:rFonts w:ascii="Arial" w:hAnsi="Arial" w:eastAsia="Arial" w:cs="Arial"/>
          <w:b w:val="0"/>
          <w:i w:val="0"/>
          <w:strike w:val="0"/>
          <w:sz w:val="16"/>
        </w:rPr>
        <w:t xml:space="preserve">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4" w:name="Par2174"/>
      <w:r/>
      <w:bookmarkEnd w:id="294"/>
      <w:r>
        <w:rPr>
          <w:rFonts w:ascii="Arial" w:hAnsi="Arial" w:eastAsia="Arial" w:cs="Arial"/>
          <w:b w:val="0"/>
          <w:i w:val="0"/>
          <w:strike w:val="0"/>
          <w:sz w:val="16"/>
        </w:rP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w:t>
      </w:r>
      <w:r>
        <w:rPr>
          <w:rFonts w:ascii="Arial" w:hAnsi="Arial" w:eastAsia="Arial" w:cs="Arial"/>
          <w:b w:val="0"/>
          <w:i w:val="0"/>
          <w:strike w:val="0"/>
          <w:sz w:val="16"/>
        </w:rPr>
        <w:t xml:space="preserve">,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или устранения реестровой ошибки в отношении земельного участка, указанного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будет установлено, что л</w:t>
      </w:r>
      <w:r>
        <w:rPr>
          <w:rFonts w:ascii="Arial" w:hAnsi="Arial" w:eastAsia="Arial" w:cs="Arial"/>
          <w:b w:val="0"/>
          <w:i w:val="0"/>
          <w:strike w:val="0"/>
          <w:sz w:val="16"/>
        </w:rPr>
        <w:t xml:space="preserve">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w:t>
      </w:r>
      <w:r>
        <w:rPr>
          <w:rFonts w:ascii="Arial" w:hAnsi="Arial" w:eastAsia="Arial" w:cs="Arial"/>
          <w:b w:val="0"/>
          <w:i w:val="0"/>
          <w:strike w:val="0"/>
          <w:sz w:val="16"/>
        </w:rPr>
        <w:t xml:space="preserve">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54" w:tooltip="https://login.consultant.ru/link/?req=doc&amp;base=LAW&amp;n=449463&amp;dst=1000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11.1. Подлежит снятию с государственного кадастрового учета земельный участок, указанный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если в связи с пересечением его границ с границами лесного участка или при устранен</w:t>
      </w:r>
      <w:r>
        <w:rPr>
          <w:rFonts w:ascii="Arial" w:hAnsi="Arial" w:eastAsia="Arial" w:cs="Arial"/>
          <w:b w:val="0"/>
          <w:i w:val="0"/>
          <w:strike w:val="0"/>
          <w:sz w:val="16"/>
        </w:rPr>
        <w:t xml:space="preserve">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11.1 введена Федеральным </w:t>
      </w:r>
      <w:hyperlink r:id="rId1355" w:tooltip="https://login.consultant.ru/link/?req=doc&amp;base=LAW&amp;n=449463&amp;dst=1000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5" w:name="Par2178"/>
      <w:r/>
      <w:bookmarkEnd w:id="295"/>
      <w:r>
        <w:rPr>
          <w:rFonts w:ascii="Arial" w:hAnsi="Arial" w:eastAsia="Arial" w:cs="Arial"/>
          <w:b w:val="0"/>
          <w:i w:val="0"/>
          <w:strike w:val="0"/>
          <w:sz w:val="16"/>
        </w:rP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history="1">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history="1">
        <w:r>
          <w:rPr>
            <w:rFonts w:ascii="Arial" w:hAnsi="Arial" w:eastAsia="Arial" w:cs="Arial"/>
            <w:b w:val="0"/>
            <w:i w:val="0"/>
            <w:strike w:val="0"/>
            <w:color w:val="0000ff"/>
            <w:sz w:val="16"/>
          </w:rPr>
          <w:t xml:space="preserve">частями 15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16 статьи 34</w:t>
        </w:r>
      </w:hyperlink>
      <w:r>
        <w:rPr>
          <w:rFonts w:ascii="Arial" w:hAnsi="Arial" w:eastAsia="Arial" w:cs="Arial"/>
          <w:b w:val="0"/>
          <w:i w:val="0"/>
          <w:strike w:val="0"/>
          <w:sz w:val="16"/>
        </w:rPr>
        <w:t xml:space="preserve"> настоящего Федерального закона, и уведомляет о внесенных изменениях федеральный орган исполнительной власти, осуществляющий федера</w:t>
      </w:r>
      <w:r>
        <w:rPr>
          <w:rFonts w:ascii="Arial" w:hAnsi="Arial" w:eastAsia="Arial" w:cs="Arial"/>
          <w:b w:val="0"/>
          <w:i w:val="0"/>
          <w:strike w:val="0"/>
          <w:sz w:val="16"/>
        </w:rPr>
        <w:t xml:space="preserve">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 ред. Федерального </w:t>
      </w:r>
      <w:hyperlink r:id="rId1356" w:tooltip="https://login.consultant.ru/link/?req=doc&amp;base=LAW&amp;n=449463&amp;dst=1000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12.1 ст. 60.2 </w:t>
            </w:r>
            <w:hyperlink r:id="rId1357" w:tooltip="https://login.consultant.ru/link/?req=doc&amp;base=LAW&amp;n=449463&amp;dst=100122" w:history="1">
              <w:r>
                <w:rPr>
                  <w:rFonts w:ascii="Arial" w:hAnsi="Arial" w:eastAsia="Arial" w:cs="Arial"/>
                  <w:b w:val="0"/>
                  <w:i w:val="0"/>
                  <w:strike w:val="0"/>
                  <w:color w:val="0000ff"/>
                  <w:sz w:val="16"/>
                </w:rPr>
                <w:t xml:space="preserve">вступает</w:t>
              </w:r>
            </w:hyperlink>
            <w:r>
              <w:rPr>
                <w:rFonts w:ascii="Arial" w:hAnsi="Arial" w:eastAsia="Arial" w:cs="Arial"/>
                <w:b w:val="0"/>
                <w:i w:val="0"/>
                <w:strike w:val="0"/>
                <w:color w:val="392c69"/>
                <w:sz w:val="16"/>
              </w:rPr>
              <w:t xml:space="preserve"> в силу с 01.01.2025.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296" w:name="Par2182"/>
      <w:r/>
      <w:bookmarkEnd w:id="296"/>
      <w:r>
        <w:rPr>
          <w:rFonts w:ascii="Arial" w:hAnsi="Arial" w:eastAsia="Arial" w:cs="Arial"/>
          <w:b w:val="0"/>
          <w:i w:val="0"/>
          <w:strike w:val="0"/>
          <w:sz w:val="16"/>
        </w:rP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history="1">
        <w:r>
          <w:rPr>
            <w:rFonts w:ascii="Arial" w:hAnsi="Arial" w:eastAsia="Arial" w:cs="Arial"/>
            <w:b w:val="0"/>
            <w:i w:val="0"/>
            <w:strike w:val="0"/>
            <w:color w:val="0000ff"/>
            <w:sz w:val="16"/>
          </w:rPr>
          <w:t xml:space="preserve">частями 15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16 статьи 34</w:t>
        </w:r>
      </w:hyperlink>
      <w:r>
        <w:rPr>
          <w:rFonts w:ascii="Arial" w:hAnsi="Arial" w:eastAsia="Arial" w:cs="Arial"/>
          <w:b w:val="0"/>
          <w:i w:val="0"/>
          <w:strike w:val="0"/>
          <w:sz w:val="16"/>
        </w:rPr>
        <w:t xml:space="preserve"> настоящего Федерального закона, и уведомляет о внесенных измен</w:t>
      </w:r>
      <w:r>
        <w:rPr>
          <w:rFonts w:ascii="Arial" w:hAnsi="Arial" w:eastAsia="Arial" w:cs="Arial"/>
          <w:b w:val="0"/>
          <w:i w:val="0"/>
          <w:strike w:val="0"/>
          <w:sz w:val="16"/>
        </w:rPr>
        <w:t xml:space="preserve">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12.1 введена Федеральным </w:t>
      </w:r>
      <w:hyperlink r:id="rId1358" w:tooltip="https://login.consultant.ru/link/?req=doc&amp;base=LAW&amp;n=449463&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w:t>
      </w:r>
      <w:r>
        <w:rPr>
          <w:rFonts w:ascii="Arial" w:hAnsi="Arial" w:eastAsia="Arial" w:cs="Arial"/>
          <w:b w:val="0"/>
          <w:i w:val="0"/>
          <w:strike w:val="0"/>
          <w:sz w:val="16"/>
        </w:rPr>
        <w:t xml:space="preserve">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12.2 введена Федеральным </w:t>
      </w:r>
      <w:hyperlink r:id="rId1359" w:tooltip="https://login.consultant.ru/link/?req=doc&amp;base=LAW&amp;n=449463&amp;dst=1000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12.3 введена Федеральным </w:t>
      </w:r>
      <w:hyperlink r:id="rId1360" w:tooltip="https://login.consultant.ru/link/?req=doc&amp;base=LAW&amp;n=449463&amp;dst=1000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7" w:name="Par2188"/>
      <w:r/>
      <w:bookmarkEnd w:id="297"/>
      <w:r>
        <w:rPr>
          <w:rFonts w:ascii="Arial" w:hAnsi="Arial" w:eastAsia="Arial" w:cs="Arial"/>
          <w:b w:val="0"/>
          <w:i w:val="0"/>
          <w:strike w:val="0"/>
          <w:sz w:val="16"/>
        </w:rPr>
        <w:t xml:space="preserve">12.4. В случае, если решением суда, вступившим в законную силу, установлена принадлежность земельного участка к </w:t>
      </w:r>
      <w:r>
        <w:rPr>
          <w:rFonts w:ascii="Arial" w:hAnsi="Arial" w:eastAsia="Arial" w:cs="Arial"/>
          <w:b w:val="0"/>
          <w:i w:val="0"/>
          <w:strike w:val="0"/>
          <w:sz w:val="16"/>
        </w:rPr>
        <w:t xml:space="preserve">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history="1">
        <w:r>
          <w:rPr>
            <w:rFonts w:ascii="Arial" w:hAnsi="Arial" w:eastAsia="Arial" w:cs="Arial"/>
            <w:b w:val="0"/>
            <w:i w:val="0"/>
            <w:strike w:val="0"/>
            <w:color w:val="0000ff"/>
            <w:sz w:val="16"/>
          </w:rPr>
          <w:t xml:space="preserve">частями 15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16 статьи 34</w:t>
        </w:r>
      </w:hyperlink>
      <w:r>
        <w:rPr>
          <w:rFonts w:ascii="Arial" w:hAnsi="Arial" w:eastAsia="Arial" w:cs="Arial"/>
          <w:b w:val="0"/>
          <w:i w:val="0"/>
          <w:strike w:val="0"/>
          <w:sz w:val="16"/>
        </w:rPr>
        <w:t xml:space="preserve"> настоящего Федерального закона, при наличии в Едином государственном реестре недвижим</w:t>
      </w:r>
      <w:r>
        <w:rPr>
          <w:rFonts w:ascii="Arial" w:hAnsi="Arial" w:eastAsia="Arial" w:cs="Arial"/>
          <w:b w:val="0"/>
          <w:i w:val="0"/>
          <w:strike w:val="0"/>
          <w:sz w:val="16"/>
        </w:rPr>
        <w:t xml:space="preserve">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12.4 введена Федеральным </w:t>
      </w:r>
      <w:hyperlink r:id="rId1361" w:tooltip="https://login.consultant.ru/link/?req=doc&amp;base=LAW&amp;n=449463&amp;dst=1000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8" w:name="Par2190"/>
      <w:r/>
      <w:bookmarkEnd w:id="298"/>
      <w:r>
        <w:rPr>
          <w:rFonts w:ascii="Arial" w:hAnsi="Arial" w:eastAsia="Arial" w:cs="Arial"/>
          <w:b w:val="0"/>
          <w:i w:val="0"/>
          <w:strike w:val="0"/>
          <w:sz w:val="16"/>
        </w:rPr>
        <w:t xml:space="preserve">12.5. В случае перевода земельного участка из состава земель лесного фонда в</w:t>
      </w:r>
      <w:r>
        <w:rPr>
          <w:rFonts w:ascii="Arial" w:hAnsi="Arial" w:eastAsia="Arial" w:cs="Arial"/>
          <w:b w:val="0"/>
          <w:i w:val="0"/>
          <w:strike w:val="0"/>
          <w:sz w:val="16"/>
        </w:rPr>
        <w:t xml:space="preserve">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w:t>
      </w:r>
      <w:r>
        <w:rPr>
          <w:rFonts w:ascii="Arial" w:hAnsi="Arial" w:eastAsia="Arial" w:cs="Arial"/>
          <w:b w:val="0"/>
          <w:i w:val="0"/>
          <w:strike w:val="0"/>
          <w:sz w:val="16"/>
        </w:rPr>
        <w:t xml:space="preserve">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w:t>
      </w:r>
      <w:r>
        <w:rPr>
          <w:rFonts w:ascii="Arial" w:hAnsi="Arial" w:eastAsia="Arial" w:cs="Arial"/>
          <w:b w:val="0"/>
          <w:i w:val="0"/>
          <w:strike w:val="0"/>
          <w:sz w:val="16"/>
        </w:rPr>
        <w:t xml:space="preserve">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12.5 введена Федеральным </w:t>
      </w:r>
      <w:hyperlink r:id="rId1362" w:tooltip="https://login.consultant.ru/link/?req=doc&amp;base=LAW&amp;n=449463&amp;dst=1000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12.6. Указанные в </w:t>
      </w:r>
      <w:hyperlink w:history="1">
        <w:r>
          <w:rPr>
            <w:rFonts w:ascii="Arial" w:hAnsi="Arial" w:eastAsia="Arial" w:cs="Arial"/>
            <w:b w:val="0"/>
            <w:i w:val="0"/>
            <w:strike w:val="0"/>
            <w:color w:val="0000ff"/>
            <w:sz w:val="16"/>
          </w:rPr>
          <w:t xml:space="preserve">частях 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12.5</w:t>
        </w:r>
      </w:hyperlink>
      <w:r>
        <w:rPr>
          <w:rFonts w:ascii="Arial" w:hAnsi="Arial" w:eastAsia="Arial" w:cs="Arial"/>
          <w:b w:val="0"/>
          <w:i w:val="0"/>
          <w:strike w:val="0"/>
          <w:sz w:val="16"/>
        </w:rP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w:t>
      </w:r>
      <w:r>
        <w:rPr>
          <w:rFonts w:ascii="Arial" w:hAnsi="Arial" w:eastAsia="Arial" w:cs="Arial"/>
          <w:b w:val="0"/>
          <w:i w:val="0"/>
          <w:strike w:val="0"/>
          <w:sz w:val="16"/>
        </w:rPr>
        <w:t xml:space="preserve">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12.6 введена Федеральным </w:t>
      </w:r>
      <w:hyperlink r:id="rId1363" w:tooltip="https://login.consultant.ru/link/?req=doc&amp;base=LAW&amp;n=449463&amp;dst=1000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w:t>
      </w:r>
      <w:r>
        <w:rPr>
          <w:rFonts w:ascii="Arial" w:hAnsi="Arial" w:eastAsia="Arial" w:cs="Arial"/>
          <w:b w:val="0"/>
          <w:i w:val="0"/>
          <w:strike w:val="0"/>
          <w:sz w:val="16"/>
        </w:rPr>
        <w:t xml:space="preserve">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w:t>
      </w:r>
      <w:r>
        <w:rPr>
          <w:rFonts w:ascii="Arial" w:hAnsi="Arial" w:eastAsia="Arial" w:cs="Arial"/>
          <w:b w:val="0"/>
          <w:i w:val="0"/>
          <w:strike w:val="0"/>
          <w:sz w:val="16"/>
        </w:rPr>
        <w:t xml:space="preserve">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w:t>
      </w:r>
      <w:r>
        <w:rPr>
          <w:rFonts w:ascii="Arial" w:hAnsi="Arial" w:eastAsia="Arial" w:cs="Arial"/>
          <w:b w:val="0"/>
          <w:i w:val="0"/>
          <w:strike w:val="0"/>
          <w:sz w:val="16"/>
        </w:rPr>
        <w:t xml:space="preserve">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history="1">
        <w:r>
          <w:rPr>
            <w:rFonts w:ascii="Arial" w:hAnsi="Arial" w:eastAsia="Arial" w:cs="Arial"/>
            <w:b w:val="0"/>
            <w:i w:val="0"/>
            <w:strike w:val="0"/>
            <w:color w:val="0000ff"/>
            <w:sz w:val="16"/>
          </w:rPr>
          <w:t xml:space="preserve">частей 15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4" w:tooltip="https://login.consultant.ru/link/?req=doc&amp;base=LAW&amp;n=449463&amp;dst=1000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испол</w:t>
      </w:r>
      <w:r>
        <w:rPr>
          <w:rFonts w:ascii="Arial" w:hAnsi="Arial" w:eastAsia="Arial" w:cs="Arial"/>
          <w:b w:val="0"/>
          <w:i w:val="0"/>
          <w:strike w:val="0"/>
          <w:sz w:val="16"/>
        </w:rPr>
        <w:t xml:space="preserve">нительный орган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исполнительный орг</w:t>
      </w:r>
      <w:r>
        <w:rPr>
          <w:rFonts w:ascii="Arial" w:hAnsi="Arial" w:eastAsia="Arial" w:cs="Arial"/>
          <w:b w:val="0"/>
          <w:i w:val="0"/>
          <w:strike w:val="0"/>
          <w:sz w:val="16"/>
        </w:rPr>
        <w:t xml:space="preserve">ан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w:t>
      </w:r>
      <w:r>
        <w:rPr>
          <w:rFonts w:ascii="Arial" w:hAnsi="Arial" w:eastAsia="Arial" w:cs="Arial"/>
          <w:b w:val="0"/>
          <w:i w:val="0"/>
          <w:strike w:val="0"/>
          <w:sz w:val="16"/>
        </w:rPr>
        <w:t xml:space="preserve">едложений исполнительного органа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history="1">
        <w:r>
          <w:rPr>
            <w:rFonts w:ascii="Arial" w:hAnsi="Arial" w:eastAsia="Arial" w:cs="Arial"/>
            <w:b w:val="0"/>
            <w:i w:val="0"/>
            <w:strike w:val="0"/>
            <w:color w:val="0000ff"/>
            <w:sz w:val="16"/>
          </w:rPr>
          <w:t xml:space="preserve">частями 15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5" w:tooltip="https://login.consultant.ru/link/?req=doc&amp;base=LAW&amp;n=482484&amp;dst=1017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9" w:name="Par2198"/>
      <w:r/>
      <w:bookmarkEnd w:id="299"/>
      <w:r>
        <w:rPr>
          <w:rFonts w:ascii="Arial" w:hAnsi="Arial" w:eastAsia="Arial" w:cs="Arial"/>
          <w:b w:val="0"/>
          <w:i w:val="0"/>
          <w:strike w:val="0"/>
          <w:sz w:val="16"/>
        </w:rPr>
        <w:t xml:space="preserve">15. Пересек</w:t>
      </w:r>
      <w:r>
        <w:rPr>
          <w:rFonts w:ascii="Arial" w:hAnsi="Arial" w:eastAsia="Arial" w:cs="Arial"/>
          <w:b w:val="0"/>
          <w:i w:val="0"/>
          <w:strike w:val="0"/>
          <w:sz w:val="16"/>
        </w:rPr>
        <w:t xml:space="preserve">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w:t>
      </w:r>
      <w:r>
        <w:rPr>
          <w:rFonts w:ascii="Arial" w:hAnsi="Arial" w:eastAsia="Arial" w:cs="Arial"/>
          <w:b w:val="0"/>
          <w:i w:val="0"/>
          <w:strike w:val="0"/>
          <w:sz w:val="16"/>
        </w:rPr>
        <w:t xml:space="preserve">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6" w:tooltip="https://login.consultant.ru/link/?req=doc&amp;base=LAW&amp;n=449463&amp;dst=10009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утратил силу. - Федеральный </w:t>
      </w:r>
      <w:hyperlink r:id="rId1367" w:tooltip="https://login.consultant.ru/link/?req=doc&amp;base=LAW&amp;n=449463&amp;dst=10009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сведения о площади пересекающегося лесного участка совпадают со сведениями о площади иных лесных участков на девяносто пять и более процентов.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368" w:tooltip="https://login.consultant.ru/link/?req=doc&amp;base=LAW&amp;n=449463&amp;dst=1000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0" w:name="Par2204"/>
      <w:r/>
      <w:bookmarkEnd w:id="300"/>
      <w:r>
        <w:rPr>
          <w:rFonts w:ascii="Arial" w:hAnsi="Arial" w:eastAsia="Arial" w:cs="Arial"/>
          <w:b w:val="0"/>
          <w:i w:val="0"/>
          <w:strike w:val="0"/>
          <w:sz w:val="16"/>
        </w:rPr>
        <w:t xml:space="preserve">16.</w:t>
      </w:r>
      <w:r>
        <w:rPr>
          <w:rFonts w:ascii="Arial" w:hAnsi="Arial" w:eastAsia="Arial" w:cs="Arial"/>
          <w:b w:val="0"/>
          <w:i w:val="0"/>
          <w:strike w:val="0"/>
          <w:sz w:val="16"/>
        </w:rPr>
        <w:t xml:space="preserve">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w:t>
      </w:r>
      <w:r>
        <w:rPr>
          <w:rFonts w:ascii="Arial" w:hAnsi="Arial" w:eastAsia="Arial" w:cs="Arial"/>
          <w:b w:val="0"/>
          <w:i w:val="0"/>
          <w:strike w:val="0"/>
          <w:sz w:val="16"/>
        </w:rPr>
        <w:t xml:space="preserve">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69" w:tooltip="https://login.consultant.ru/link/?req=doc&amp;base=LAW&amp;n=449463&amp;dst=1000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Орган регис</w:t>
      </w:r>
      <w:r>
        <w:rPr>
          <w:rFonts w:ascii="Arial" w:hAnsi="Arial" w:eastAsia="Arial" w:cs="Arial"/>
          <w:b w:val="0"/>
          <w:i w:val="0"/>
          <w:strike w:val="0"/>
          <w:sz w:val="16"/>
        </w:rPr>
        <w:t xml:space="preserve">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w:t>
      </w:r>
      <w:r>
        <w:rPr>
          <w:rFonts w:ascii="Arial" w:hAnsi="Arial" w:eastAsia="Arial" w:cs="Arial"/>
          <w:b w:val="0"/>
          <w:i w:val="0"/>
          <w:strike w:val="0"/>
          <w:sz w:val="16"/>
        </w:rPr>
        <w:t xml:space="preserve">модействия исполнительный орган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0" w:tooltip="https://login.consultant.ru/link/?req=doc&amp;base=LAW&amp;n=482484&amp;dst=1017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w:t>
      </w:r>
      <w:r>
        <w:rPr>
          <w:rFonts w:ascii="Arial" w:hAnsi="Arial" w:eastAsia="Arial" w:cs="Arial"/>
          <w:b w:val="0"/>
          <w:i w:val="0"/>
          <w:strike w:val="0"/>
          <w:sz w:val="16"/>
        </w:rPr>
        <w:t xml:space="preserve">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1" w:tooltip="https://login.consultant.ru/link/?req=doc&amp;base=LAW&amp;n=449463&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7. ИСПРАВЛЕНИЕ ОШИБОК, СОДЕРЖАЩИХСЯ В ЕДИНОМ</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ГОСУДАРСТВЕННОМ РЕЕСТРЕ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01" w:name="Par2214"/>
      <w:r/>
      <w:bookmarkEnd w:id="301"/>
      <w:r>
        <w:rPr>
          <w:rFonts w:ascii="Arial" w:hAnsi="Arial" w:eastAsia="Arial" w:cs="Arial"/>
          <w:b/>
          <w:i w:val="0"/>
          <w:strike w:val="0"/>
          <w:sz w:val="16"/>
        </w:rPr>
        <w:t xml:space="preserve">Статья 61. Порядок исправления ошибок, содержащихся в Едином государственном реестре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02" w:name="Par2216"/>
      <w:r/>
      <w:bookmarkEnd w:id="302"/>
      <w:r>
        <w:rPr>
          <w:rFonts w:ascii="Arial" w:hAnsi="Arial" w:eastAsia="Arial" w:cs="Arial"/>
          <w:b w:val="0"/>
          <w:i w:val="0"/>
          <w:strike w:val="0"/>
          <w:sz w:val="16"/>
        </w:rP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w:t>
      </w:r>
      <w:r>
        <w:rPr>
          <w:rFonts w:ascii="Arial" w:hAnsi="Arial" w:eastAsia="Arial" w:cs="Arial"/>
          <w:b w:val="0"/>
          <w:i w:val="0"/>
          <w:strike w:val="0"/>
          <w:sz w:val="16"/>
        </w:rPr>
        <w:t xml:space="preserve">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w:t>
      </w:r>
      <w:r>
        <w:rPr>
          <w:rFonts w:ascii="Arial" w:hAnsi="Arial" w:eastAsia="Arial" w:cs="Arial"/>
          <w:b w:val="0"/>
          <w:i w:val="0"/>
          <w:strike w:val="0"/>
          <w:sz w:val="16"/>
        </w:rPr>
        <w:t xml:space="preserve">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w:t>
      </w:r>
      <w:r>
        <w:rPr>
          <w:rFonts w:ascii="Arial" w:hAnsi="Arial" w:eastAsia="Arial" w:cs="Arial"/>
          <w:b w:val="0"/>
          <w:i w:val="0"/>
          <w:strike w:val="0"/>
          <w:sz w:val="16"/>
        </w:rPr>
        <w:t xml:space="preserve">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w:t>
      </w:r>
      <w:r>
        <w:rPr>
          <w:rFonts w:ascii="Arial" w:hAnsi="Arial" w:eastAsia="Arial" w:cs="Arial"/>
          <w:b w:val="0"/>
          <w:i w:val="0"/>
          <w:strike w:val="0"/>
          <w:sz w:val="16"/>
        </w:rPr>
        <w:t xml:space="preserve">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w:t>
      </w:r>
      <w:r>
        <w:rPr>
          <w:rFonts w:ascii="Arial" w:hAnsi="Arial" w:eastAsia="Arial" w:cs="Arial"/>
          <w:b w:val="0"/>
          <w:i w:val="0"/>
          <w:strike w:val="0"/>
          <w:sz w:val="16"/>
        </w:rPr>
        <w:t xml:space="preserve">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w:t>
      </w:r>
      <w:r>
        <w:rPr>
          <w:rFonts w:ascii="Arial" w:hAnsi="Arial" w:eastAsia="Arial" w:cs="Arial"/>
          <w:b w:val="0"/>
          <w:i w:val="0"/>
          <w:strike w:val="0"/>
          <w:sz w:val="16"/>
        </w:rPr>
        <w:t xml:space="preserve">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Уведомление об отказе в исправлении технической ошибки в записях может быть обжаловано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2" w:tooltip="https://login.consultant.ru/link/?req=doc&amp;base=LAW&amp;n=433431&amp;dst=1004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1373" w:tooltip="https://login.consultant.ru/link/?req=doc&amp;base=LAW&amp;n=420677&amp;dst=100037"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представления и </w:t>
      </w:r>
      <w:hyperlink r:id="rId1374" w:tooltip="https://login.consultant.ru/link/?req=doc&amp;base=LAW&amp;n=455980&amp;dst=100227"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заявления об исправлении технической ошибки в записях, а также </w:t>
      </w:r>
      <w:hyperlink r:id="rId1375" w:tooltip="https://login.consultant.ru/link/?req=doc&amp;base=LAW&amp;n=455980&amp;dst=100572"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6" w:tooltip="https://login.consultant.ru/link/?req=doc&amp;base=LAW&amp;n=433431&amp;dst=1004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3" w:name="Par2220"/>
      <w:r/>
      <w:bookmarkEnd w:id="303"/>
      <w:r>
        <w:rPr>
          <w:rFonts w:ascii="Arial" w:hAnsi="Arial" w:eastAsia="Arial" w:cs="Arial"/>
          <w:b w:val="0"/>
          <w:i w:val="0"/>
          <w:strike w:val="0"/>
          <w:sz w:val="16"/>
        </w:rPr>
        <w:t xml:space="preserve">2.1. Указанное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377" w:tooltip="https://login.consultant.ru/link/?req=doc&amp;base=LAW&amp;n=433431&amp;dst=1004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4" w:name="Par2222"/>
      <w:r/>
      <w:bookmarkEnd w:id="304"/>
      <w:r>
        <w:rPr>
          <w:rFonts w:ascii="Arial" w:hAnsi="Arial" w:eastAsia="Arial" w:cs="Arial"/>
          <w:b w:val="0"/>
          <w:i w:val="0"/>
          <w:strike w:val="0"/>
          <w:sz w:val="16"/>
        </w:rPr>
        <w:t xml:space="preserve">3. Воспроизведе</w:t>
      </w:r>
      <w:r>
        <w:rPr>
          <w:rFonts w:ascii="Arial" w:hAnsi="Arial" w:eastAsia="Arial" w:cs="Arial"/>
          <w:b w:val="0"/>
          <w:i w:val="0"/>
          <w:strike w:val="0"/>
          <w:sz w:val="16"/>
        </w:rPr>
        <w:t xml:space="preserve">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w:t>
      </w:r>
      <w:r>
        <w:rPr>
          <w:rFonts w:ascii="Arial" w:hAnsi="Arial" w:eastAsia="Arial" w:cs="Arial"/>
          <w:b w:val="0"/>
          <w:i w:val="0"/>
          <w:strike w:val="0"/>
          <w:sz w:val="16"/>
        </w:rPr>
        <w:t xml:space="preserve">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w:t>
      </w:r>
      <w:r>
        <w:rPr>
          <w:rFonts w:ascii="Arial" w:hAnsi="Arial" w:eastAsia="Arial" w:cs="Arial"/>
          <w:b w:val="0"/>
          <w:i w:val="0"/>
          <w:strike w:val="0"/>
          <w:sz w:val="16"/>
        </w:rPr>
        <w:t xml:space="preserve">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w:t>
      </w:r>
      <w:r>
        <w:rPr>
          <w:rFonts w:ascii="Arial" w:hAnsi="Arial" w:eastAsia="Arial" w:cs="Arial"/>
          <w:b w:val="0"/>
          <w:i w:val="0"/>
          <w:strike w:val="0"/>
          <w:sz w:val="16"/>
        </w:rPr>
        <w:t xml:space="preserve">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w:t>
      </w:r>
      <w:r>
        <w:rPr>
          <w:rFonts w:ascii="Arial" w:hAnsi="Arial" w:eastAsia="Arial" w:cs="Arial"/>
          <w:b w:val="0"/>
          <w:i w:val="0"/>
          <w:strike w:val="0"/>
          <w:sz w:val="16"/>
        </w:rPr>
        <w:t xml:space="preserve">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8" w:tooltip="https://login.consultant.ru/link/?req=doc&amp;base=LAW&amp;n=465594&amp;dst=1001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осуществления государственного кадастрового учета в связи с изменением объекта недвижимости, если реестровая ошибка содержится в </w:t>
      </w:r>
      <w:r>
        <w:rPr>
          <w:rFonts w:ascii="Arial" w:hAnsi="Arial" w:eastAsia="Arial" w:cs="Arial"/>
          <w:b w:val="0"/>
          <w:i w:val="0"/>
          <w:strike w:val="0"/>
          <w:sz w:val="16"/>
        </w:rPr>
        <w:t xml:space="preserve">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379" w:tooltip="https://login.consultant.ru/link/?req=doc&amp;base=LAW&amp;n=433431&amp;dst=1004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w:t>
      </w:r>
      <w:r>
        <w:rPr>
          <w:rFonts w:ascii="Arial" w:hAnsi="Arial" w:eastAsia="Arial" w:cs="Arial"/>
          <w:b w:val="0"/>
          <w:i w:val="0"/>
          <w:strike w:val="0"/>
          <w:sz w:val="16"/>
        </w:rPr>
        <w:t xml:space="preserve">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80" w:tooltip="https://login.consultant.ru/link/?req=doc&amp;base=LAW&amp;n=433431&amp;dst=1004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5" w:name="Par2230"/>
      <w:r/>
      <w:bookmarkEnd w:id="305"/>
      <w:r>
        <w:rPr>
          <w:rFonts w:ascii="Arial" w:hAnsi="Arial" w:eastAsia="Arial" w:cs="Arial"/>
          <w:b w:val="0"/>
          <w:i w:val="0"/>
          <w:strike w:val="0"/>
          <w:sz w:val="16"/>
        </w:rPr>
        <w:t xml:space="preserve">5. Ув</w:t>
      </w:r>
      <w:r>
        <w:rPr>
          <w:rFonts w:ascii="Arial" w:hAnsi="Arial" w:eastAsia="Arial" w:cs="Arial"/>
          <w:b w:val="0"/>
          <w:i w:val="0"/>
          <w:strike w:val="0"/>
          <w:sz w:val="16"/>
        </w:rPr>
        <w:t xml:space="preserve">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381" w:tooltip="https://login.consultant.ru/link/?req=doc&amp;base=LAW&amp;n=427654&amp;dst=10004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6" w:name="Par2231"/>
      <w:r/>
      <w:bookmarkEnd w:id="306"/>
      <w:r>
        <w:rPr>
          <w:rFonts w:ascii="Arial" w:hAnsi="Arial" w:eastAsia="Arial" w:cs="Arial"/>
          <w:b w:val="0"/>
          <w:i w:val="0"/>
          <w:strike w:val="0"/>
          <w:sz w:val="16"/>
        </w:rP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w:t>
      </w:r>
      <w:r>
        <w:rPr>
          <w:rFonts w:ascii="Arial" w:hAnsi="Arial" w:eastAsia="Arial" w:cs="Arial"/>
          <w:b w:val="0"/>
          <w:i w:val="0"/>
          <w:strike w:val="0"/>
          <w:sz w:val="16"/>
        </w:rPr>
        <w:t xml:space="preserve"> границ земельных участков, предоставленной органом государственной власти субъекта Российской Федерации, органом местного самоуправления, уполномоченными на установление границ населенного пункта или территориальной зоны, либо заявления заинтересованного </w:t>
      </w:r>
      <w:r>
        <w:rPr>
          <w:rFonts w:ascii="Arial" w:hAnsi="Arial" w:eastAsia="Arial" w:cs="Arial"/>
          <w:b w:val="0"/>
          <w:i w:val="0"/>
          <w:strike w:val="0"/>
          <w:sz w:val="16"/>
        </w:rPr>
        <w:t xml:space="preserve">лица о возможном наличии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w:t>
      </w:r>
      <w:r>
        <w:rPr>
          <w:rFonts w:ascii="Arial" w:hAnsi="Arial" w:eastAsia="Arial" w:cs="Arial"/>
          <w:b w:val="0"/>
          <w:i w:val="0"/>
          <w:strike w:val="0"/>
          <w:sz w:val="16"/>
        </w:rPr>
        <w:t xml:space="preserve">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w:t>
      </w:r>
      <w:r>
        <w:rPr>
          <w:rFonts w:ascii="Arial" w:hAnsi="Arial" w:eastAsia="Arial" w:cs="Arial"/>
          <w:b w:val="0"/>
          <w:i w:val="0"/>
          <w:strike w:val="0"/>
          <w:sz w:val="16"/>
        </w:rPr>
        <w:t xml:space="preserve">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hyperlink r:id="rId1382" w:tooltip="https://login.consultant.ru/link/?req=doc&amp;base=LAW&amp;n=482851"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w:t>
      </w:r>
      <w:r>
        <w:rPr>
          <w:rFonts w:ascii="Arial" w:hAnsi="Arial" w:eastAsia="Arial" w:cs="Arial"/>
          <w:b w:val="0"/>
          <w:i w:val="0"/>
          <w:strike w:val="0"/>
          <w:sz w:val="16"/>
        </w:rPr>
        <w:t xml:space="preserve">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w:t>
      </w:r>
      <w:r>
        <w:rPr>
          <w:rFonts w:ascii="Arial" w:hAnsi="Arial" w:eastAsia="Arial" w:cs="Arial"/>
          <w:b w:val="0"/>
          <w:i w:val="0"/>
          <w:strike w:val="0"/>
          <w:sz w:val="16"/>
        </w:rPr>
        <w:t xml:space="preserve">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w:t>
      </w:r>
      <w:r>
        <w:rPr>
          <w:rFonts w:ascii="Arial" w:hAnsi="Arial" w:eastAsia="Arial" w:cs="Arial"/>
          <w:b w:val="0"/>
          <w:i w:val="0"/>
          <w:strike w:val="0"/>
          <w:sz w:val="16"/>
        </w:rPr>
        <w:t xml:space="preserve">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реестровой ошибки. </w:t>
      </w:r>
      <w:hyperlink r:id="rId1383" w:tooltip="https://login.consultant.ru/link/?req=doc&amp;base=LAW&amp;n=290199&amp;dst=100010" w:history="1">
        <w:r>
          <w:rPr>
            <w:rFonts w:ascii="Arial" w:hAnsi="Arial" w:eastAsia="Arial" w:cs="Arial"/>
            <w:b w:val="0"/>
            <w:i w:val="0"/>
            <w:strike w:val="0"/>
            <w:color w:val="0000ff"/>
            <w:sz w:val="16"/>
          </w:rPr>
          <w:t xml:space="preserve">Порядок и способы</w:t>
        </w:r>
      </w:hyperlink>
      <w:r>
        <w:rPr>
          <w:rFonts w:ascii="Arial" w:hAnsi="Arial" w:eastAsia="Arial" w:cs="Arial"/>
          <w:b w:val="0"/>
          <w:i w:val="0"/>
          <w:strike w:val="0"/>
          <w:sz w:val="16"/>
        </w:rPr>
        <w:t xml:space="preserve"> направления органом регистрации прав указанного решения в форме электронного документа с использованием информацион</w:t>
      </w:r>
      <w:r>
        <w:rPr>
          <w:rFonts w:ascii="Arial" w:hAnsi="Arial" w:eastAsia="Arial" w:cs="Arial"/>
          <w:b w:val="0"/>
          <w:i w:val="0"/>
          <w:strike w:val="0"/>
          <w:sz w:val="16"/>
        </w:rPr>
        <w:t xml:space="preserve">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1384" w:tooltip="https://login.consultant.ru/link/?req=doc&amp;base=LAW&amp;n=465594&amp;dst=1001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7" w:name="Par2233"/>
      <w:r/>
      <w:bookmarkEnd w:id="307"/>
      <w:r>
        <w:rPr>
          <w:rFonts w:ascii="Arial" w:hAnsi="Arial" w:eastAsia="Arial" w:cs="Arial"/>
          <w:b w:val="0"/>
          <w:i w:val="0"/>
          <w:strike w:val="0"/>
          <w:sz w:val="16"/>
        </w:rPr>
        <w:t xml:space="preserve">6.1. По истечении одного месяца со дня направления в предусмотренные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органы решения о необходимости устранения реестровой ошибки в сведениях Единого государственного реестра нед</w:t>
      </w:r>
      <w:r>
        <w:rPr>
          <w:rFonts w:ascii="Arial" w:hAnsi="Arial" w:eastAsia="Arial" w:cs="Arial"/>
          <w:b w:val="0"/>
          <w:i w:val="0"/>
          <w:strike w:val="0"/>
          <w:sz w:val="16"/>
        </w:rPr>
        <w:t xml:space="preserve">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w:t>
      </w:r>
      <w:r>
        <w:rPr>
          <w:rFonts w:ascii="Arial" w:hAnsi="Arial" w:eastAsia="Arial" w:cs="Arial"/>
          <w:b w:val="0"/>
          <w:i w:val="0"/>
          <w:strike w:val="0"/>
          <w:sz w:val="16"/>
        </w:rPr>
        <w:t xml:space="preserve">еестровой ошибки, публично-правовая компания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с учетом положений, установленных </w:t>
      </w:r>
      <w:hyperlink w:history="1">
        <w:r>
          <w:rPr>
            <w:rFonts w:ascii="Arial" w:hAnsi="Arial" w:eastAsia="Arial" w:cs="Arial"/>
            <w:b w:val="0"/>
            <w:i w:val="0"/>
            <w:strike w:val="0"/>
            <w:color w:val="0000ff"/>
            <w:sz w:val="16"/>
          </w:rPr>
          <w:t xml:space="preserve">частями 10</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16 статьи 34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 ред. Федерального </w:t>
      </w:r>
      <w:hyperlink r:id="rId1385" w:tooltip="https://login.consultant.ru/link/?req=doc&amp;base=LAW&amp;n=465594&amp;dst=1001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8" w:name="Par2235"/>
      <w:r/>
      <w:bookmarkEnd w:id="308"/>
      <w:r>
        <w:rPr>
          <w:rFonts w:ascii="Arial" w:hAnsi="Arial" w:eastAsia="Arial" w:cs="Arial"/>
          <w:b w:val="0"/>
          <w:i w:val="0"/>
          <w:strike w:val="0"/>
          <w:sz w:val="16"/>
        </w:rPr>
        <w:t xml:space="preserve">7. По истечении одного месяца со дня направления указанным в </w:t>
      </w:r>
      <w:hyperlink w:history="1">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настоящей статьи лицам решения о необходимости устранения реестровой ошибки в сведениях Единого государственного рее</w:t>
      </w:r>
      <w:r>
        <w:rPr>
          <w:rFonts w:ascii="Arial" w:hAnsi="Arial" w:eastAsia="Arial" w:cs="Arial"/>
          <w:b w:val="0"/>
          <w:i w:val="0"/>
          <w:strike w:val="0"/>
          <w:sz w:val="16"/>
        </w:rPr>
        <w:t xml:space="preserve">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w:t>
      </w:r>
      <w:r>
        <w:rPr>
          <w:rFonts w:ascii="Arial" w:hAnsi="Arial" w:eastAsia="Arial" w:cs="Arial"/>
          <w:b w:val="0"/>
          <w:i w:val="0"/>
          <w:strike w:val="0"/>
          <w:sz w:val="16"/>
        </w:rPr>
        <w:t xml:space="preserve">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w:t>
      </w:r>
      <w:r>
        <w:rPr>
          <w:rFonts w:ascii="Arial" w:hAnsi="Arial" w:eastAsia="Arial" w:cs="Arial"/>
          <w:b w:val="0"/>
          <w:i w:val="0"/>
          <w:strike w:val="0"/>
          <w:sz w:val="16"/>
        </w:rPr>
        <w:t xml:space="preserve">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w:t>
      </w:r>
      <w:r>
        <w:rPr>
          <w:rFonts w:ascii="Arial" w:hAnsi="Arial" w:eastAsia="Arial" w:cs="Arial"/>
          <w:b w:val="0"/>
          <w:i w:val="0"/>
          <w:strike w:val="0"/>
          <w:sz w:val="16"/>
        </w:rPr>
        <w:t xml:space="preserve">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w:t>
      </w:r>
      <w:r>
        <w:rPr>
          <w:rFonts w:ascii="Arial" w:hAnsi="Arial" w:eastAsia="Arial" w:cs="Arial"/>
          <w:b w:val="0"/>
          <w:i w:val="0"/>
          <w:strike w:val="0"/>
          <w:sz w:val="16"/>
        </w:rPr>
        <w:t xml:space="preserve">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w:t>
      </w:r>
      <w:r>
        <w:rPr>
          <w:rFonts w:ascii="Arial" w:hAnsi="Arial" w:eastAsia="Arial" w:cs="Arial"/>
          <w:b w:val="0"/>
          <w:i w:val="0"/>
          <w:strike w:val="0"/>
          <w:sz w:val="16"/>
        </w:rPr>
        <w:t xml:space="preserve">ии 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w:t>
      </w:r>
      <w:r>
        <w:rPr>
          <w:rFonts w:ascii="Arial" w:hAnsi="Arial" w:eastAsia="Arial" w:cs="Arial"/>
          <w:b w:val="0"/>
          <w:i w:val="0"/>
          <w:strike w:val="0"/>
          <w:sz w:val="16"/>
        </w:rPr>
        <w:t xml:space="preserve">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Изменение сведений Единого государственного реестра недвижимо</w:t>
      </w:r>
      <w:r>
        <w:rPr>
          <w:rFonts w:ascii="Arial" w:hAnsi="Arial" w:eastAsia="Arial" w:cs="Arial"/>
          <w:b w:val="0"/>
          <w:i w:val="0"/>
          <w:strike w:val="0"/>
          <w:sz w:val="16"/>
        </w:rPr>
        <w:t xml:space="preserve">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hyperlink r:id="rId1386" w:tooltip="https://login.consultant.ru/link/?req=doc&amp;base=LAW&amp;n=468448&amp;dst=10001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w:t>
      </w:r>
      <w:r>
        <w:rPr>
          <w:rFonts w:ascii="Arial" w:hAnsi="Arial" w:eastAsia="Arial" w:cs="Arial"/>
          <w:b w:val="0"/>
          <w:i w:val="0"/>
          <w:strike w:val="0"/>
          <w:sz w:val="16"/>
        </w:rPr>
        <w:t xml:space="preserve">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w:t>
      </w:r>
      <w:r>
        <w:rPr>
          <w:rFonts w:ascii="Arial" w:hAnsi="Arial" w:eastAsia="Arial" w:cs="Arial"/>
          <w:b w:val="0"/>
          <w:i w:val="0"/>
          <w:strike w:val="0"/>
          <w:sz w:val="16"/>
        </w:rPr>
        <w:t xml:space="preserve">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уточнении границ была допущена реестровая ошибка).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1387" w:tooltip="https://login.consultant.ru/link/?req=doc&amp;base=LAW&amp;n=465594&amp;dst=1001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9" w:name="Par2237"/>
      <w:r/>
      <w:bookmarkEnd w:id="309"/>
      <w:r>
        <w:rPr>
          <w:rFonts w:ascii="Arial" w:hAnsi="Arial" w:eastAsia="Arial" w:cs="Arial"/>
          <w:b w:val="0"/>
          <w:i w:val="0"/>
          <w:strike w:val="0"/>
          <w:sz w:val="16"/>
        </w:rPr>
        <w:t xml:space="preserve">7.1. При исправлении реестровых ошибок в порядке, установленном </w:t>
      </w:r>
      <w:hyperlink w:history="1">
        <w:r>
          <w:rPr>
            <w:rFonts w:ascii="Arial" w:hAnsi="Arial" w:eastAsia="Arial" w:cs="Arial"/>
            <w:b w:val="0"/>
            <w:i w:val="0"/>
            <w:strike w:val="0"/>
            <w:color w:val="0000ff"/>
            <w:sz w:val="16"/>
          </w:rPr>
          <w:t xml:space="preserve">частью 7</w:t>
        </w:r>
      </w:hyperlink>
      <w:r>
        <w:rPr>
          <w:rFonts w:ascii="Arial" w:hAnsi="Arial" w:eastAsia="Arial" w:cs="Arial"/>
          <w:b w:val="0"/>
          <w:i w:val="0"/>
          <w:strike w:val="0"/>
          <w:sz w:val="16"/>
        </w:rPr>
        <w:t xml:space="preserve"> настоящей статьи, о</w:t>
      </w:r>
      <w:r>
        <w:rPr>
          <w:rFonts w:ascii="Arial" w:hAnsi="Arial" w:eastAsia="Arial" w:cs="Arial"/>
          <w:b w:val="0"/>
          <w:i w:val="0"/>
          <w:strike w:val="0"/>
          <w:sz w:val="16"/>
        </w:rPr>
        <w:t xml:space="preserve">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w:t>
      </w:r>
      <w:r>
        <w:rPr>
          <w:rFonts w:ascii="Arial" w:hAnsi="Arial" w:eastAsia="Arial" w:cs="Arial"/>
          <w:b w:val="0"/>
          <w:i w:val="0"/>
          <w:strike w:val="0"/>
          <w:sz w:val="16"/>
        </w:rPr>
        <w:t xml:space="preserve">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w:t>
      </w:r>
      <w:r>
        <w:rPr>
          <w:rFonts w:ascii="Arial" w:hAnsi="Arial" w:eastAsia="Arial" w:cs="Arial"/>
          <w:b w:val="0"/>
          <w:i w:val="0"/>
          <w:strike w:val="0"/>
          <w:sz w:val="16"/>
        </w:rPr>
        <w:t xml:space="preserve">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 ред. Федерального </w:t>
      </w:r>
      <w:hyperlink r:id="rId1388" w:tooltip="https://login.consultant.ru/link/?req=doc&amp;base=LAW&amp;n=465594&amp;dst=1001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7.2. Внесение в Единый государственный реестр недвижимо</w:t>
      </w:r>
      <w:r>
        <w:rPr>
          <w:rFonts w:ascii="Arial" w:hAnsi="Arial" w:eastAsia="Arial" w:cs="Arial"/>
          <w:b w:val="0"/>
          <w:i w:val="0"/>
          <w:strike w:val="0"/>
          <w:sz w:val="16"/>
        </w:rPr>
        <w:t xml:space="preserve">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w:t>
      </w:r>
      <w:r>
        <w:rPr>
          <w:rFonts w:ascii="Arial" w:hAnsi="Arial" w:eastAsia="Arial" w:cs="Arial"/>
          <w:b w:val="0"/>
          <w:i w:val="0"/>
          <w:strike w:val="0"/>
          <w:sz w:val="16"/>
        </w:rPr>
        <w:t xml:space="preserve">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w:t>
      </w:r>
      <w:r>
        <w:rPr>
          <w:rFonts w:ascii="Arial" w:hAnsi="Arial" w:eastAsia="Arial" w:cs="Arial"/>
          <w:b w:val="0"/>
          <w:i w:val="0"/>
          <w:strike w:val="0"/>
          <w:sz w:val="16"/>
        </w:rPr>
        <w:t xml:space="preserve">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1389" w:tooltip="https://login.consultant.ru/link/?req=doc&amp;base=LAW&amp;n=326894&amp;dst=10010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7.3. В целях реализации полномочий органа регистрации прав, предусмотренных </w:t>
      </w:r>
      <w:hyperlink w:history="1">
        <w:r>
          <w:rPr>
            <w:rFonts w:ascii="Arial" w:hAnsi="Arial" w:eastAsia="Arial" w:cs="Arial"/>
            <w:b w:val="0"/>
            <w:i w:val="0"/>
            <w:strike w:val="0"/>
            <w:color w:val="0000ff"/>
            <w:sz w:val="16"/>
          </w:rPr>
          <w:t xml:space="preserve">частями 6.1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w:t>
      </w:r>
      <w:r>
        <w:rPr>
          <w:rFonts w:ascii="Arial" w:hAnsi="Arial" w:eastAsia="Arial" w:cs="Arial"/>
          <w:b w:val="0"/>
          <w:i w:val="0"/>
          <w:strike w:val="0"/>
          <w:sz w:val="16"/>
        </w:rPr>
        <w:t xml:space="preserve">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w:t>
      </w:r>
      <w:r>
        <w:rPr>
          <w:rFonts w:ascii="Arial" w:hAnsi="Arial" w:eastAsia="Arial" w:cs="Arial"/>
          <w:b w:val="0"/>
          <w:i w:val="0"/>
          <w:strike w:val="0"/>
          <w:sz w:val="16"/>
        </w:rPr>
        <w:t xml:space="preserve">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точек границ указанных в насто</w:t>
      </w:r>
      <w:r>
        <w:rPr>
          <w:rFonts w:ascii="Arial" w:hAnsi="Arial" w:eastAsia="Arial" w:cs="Arial"/>
          <w:b w:val="0"/>
          <w:i w:val="0"/>
          <w:strike w:val="0"/>
          <w:sz w:val="16"/>
        </w:rPr>
        <w:t xml:space="preserve">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w:t>
      </w:r>
      <w:r>
        <w:rPr>
          <w:rFonts w:ascii="Arial" w:hAnsi="Arial" w:eastAsia="Arial" w:cs="Arial"/>
          <w:b w:val="0"/>
          <w:i w:val="0"/>
          <w:strike w:val="0"/>
          <w:sz w:val="16"/>
        </w:rPr>
        <w:t xml:space="preserve">ающих права на земельные участки, а при отсутствии таких документов исходя из сведений, содержащихся в 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w:t>
      </w:r>
      <w:r>
        <w:rPr>
          <w:rFonts w:ascii="Arial" w:hAnsi="Arial" w:eastAsia="Arial" w:cs="Arial"/>
          <w:b w:val="0"/>
          <w:i w:val="0"/>
          <w:strike w:val="0"/>
          <w:sz w:val="16"/>
        </w:rPr>
        <w:t xml:space="preserve">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указанным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При определении координат характерных точек границ указанных в настояще</w:t>
      </w:r>
      <w:r>
        <w:rPr>
          <w:rFonts w:ascii="Arial" w:hAnsi="Arial" w:eastAsia="Arial" w:cs="Arial"/>
          <w:b w:val="0"/>
          <w:i w:val="0"/>
          <w:strike w:val="0"/>
          <w:sz w:val="16"/>
        </w:rPr>
        <w:t xml:space="preserve">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w:t>
      </w:r>
      <w:r>
        <w:rPr>
          <w:rFonts w:ascii="Arial" w:hAnsi="Arial" w:eastAsia="Arial" w:cs="Arial"/>
          <w:b w:val="0"/>
          <w:i w:val="0"/>
          <w:strike w:val="0"/>
          <w:sz w:val="16"/>
        </w:rPr>
        <w:t xml:space="preserve">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w:t>
      </w:r>
      <w:r>
        <w:rPr>
          <w:rFonts w:ascii="Arial" w:hAnsi="Arial" w:eastAsia="Arial" w:cs="Arial"/>
          <w:b w:val="0"/>
          <w:i w:val="0"/>
          <w:strike w:val="0"/>
          <w:sz w:val="16"/>
        </w:rPr>
        <w:t xml:space="preserve">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w:t>
      </w:r>
      <w:r>
        <w:rPr>
          <w:rFonts w:ascii="Arial" w:hAnsi="Arial" w:eastAsia="Arial" w:cs="Arial"/>
          <w:b w:val="0"/>
          <w:i w:val="0"/>
          <w:strike w:val="0"/>
          <w:sz w:val="16"/>
        </w:rPr>
        <w:t xml:space="preserve">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w:t>
      </w:r>
      <w:r>
        <w:rPr>
          <w:rFonts w:ascii="Arial" w:hAnsi="Arial" w:eastAsia="Arial" w:cs="Arial"/>
          <w:b w:val="0"/>
          <w:i w:val="0"/>
          <w:strike w:val="0"/>
          <w:sz w:val="16"/>
        </w:rPr>
        <w:t xml:space="preserve">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w:t>
      </w:r>
      <w:r>
        <w:rPr>
          <w:rFonts w:ascii="Arial" w:hAnsi="Arial" w:eastAsia="Arial" w:cs="Arial"/>
          <w:b w:val="0"/>
          <w:i w:val="0"/>
          <w:strike w:val="0"/>
          <w:sz w:val="16"/>
        </w:rPr>
        <w:t xml:space="preserve">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w:t>
      </w:r>
      <w:r>
        <w:rPr>
          <w:rFonts w:ascii="Arial" w:hAnsi="Arial" w:eastAsia="Arial" w:cs="Arial"/>
          <w:b w:val="0"/>
          <w:i w:val="0"/>
          <w:strike w:val="0"/>
          <w:sz w:val="16"/>
        </w:rPr>
        <w:t xml:space="preserve">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w:t>
      </w:r>
      <w:r>
        <w:rPr>
          <w:rFonts w:ascii="Arial" w:hAnsi="Arial" w:eastAsia="Arial" w:cs="Arial"/>
          <w:b w:val="0"/>
          <w:i w:val="0"/>
          <w:strike w:val="0"/>
          <w:sz w:val="16"/>
        </w:rPr>
        <w:t xml:space="preserve">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7.3 в ред. Федерального </w:t>
      </w:r>
      <w:hyperlink r:id="rId1390" w:tooltip="https://login.consultant.ru/link/?req=doc&amp;base=LAW&amp;n=465594&amp;dst=1001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7.4. </w:t>
      </w:r>
      <w:hyperlink r:id="rId1391" w:tooltip="https://login.consultant.ru/link/?req=doc&amp;base=LAW&amp;n=468448&amp;dst=100121"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w:t>
      </w:r>
      <w:r>
        <w:rPr>
          <w:rFonts w:ascii="Arial" w:hAnsi="Arial" w:eastAsia="Arial" w:cs="Arial"/>
          <w:b w:val="0"/>
          <w:i w:val="0"/>
          <w:strike w:val="0"/>
          <w:sz w:val="16"/>
        </w:rPr>
        <w:t xml:space="preserve">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history="1">
        <w:r>
          <w:rPr>
            <w:rFonts w:ascii="Arial" w:hAnsi="Arial" w:eastAsia="Arial" w:cs="Arial"/>
            <w:b w:val="0"/>
            <w:i w:val="0"/>
            <w:strike w:val="0"/>
            <w:color w:val="0000ff"/>
            <w:sz w:val="16"/>
          </w:rPr>
          <w:t xml:space="preserve">частью 7.1</w:t>
        </w:r>
      </w:hyperlink>
      <w:r>
        <w:rPr>
          <w:rFonts w:ascii="Arial" w:hAnsi="Arial" w:eastAsia="Arial" w:cs="Arial"/>
          <w:b w:val="0"/>
          <w:i w:val="0"/>
          <w:strike w:val="0"/>
          <w:sz w:val="16"/>
        </w:rPr>
        <w:t xml:space="preserve"> настоящей статьи случае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7.4 введена Федеральным </w:t>
      </w:r>
      <w:hyperlink r:id="rId1392" w:tooltip="https://login.consultant.ru/link/?req=doc&amp;base=LAW&amp;n=326894&amp;dst=1001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0" w:name="Par2245"/>
      <w:r/>
      <w:bookmarkEnd w:id="310"/>
      <w:r>
        <w:rPr>
          <w:rFonts w:ascii="Arial" w:hAnsi="Arial" w:eastAsia="Arial" w:cs="Arial"/>
          <w:b w:val="0"/>
          <w:i w:val="0"/>
          <w:strike w:val="0"/>
          <w:sz w:val="16"/>
        </w:rPr>
        <w:t xml:space="preserve">7.5. В случае, если органом регистрации прав в сведениях Единого государственного р</w:t>
      </w:r>
      <w:r>
        <w:rPr>
          <w:rFonts w:ascii="Arial" w:hAnsi="Arial" w:eastAsia="Arial" w:cs="Arial"/>
          <w:b w:val="0"/>
          <w:i w:val="0"/>
          <w:strike w:val="0"/>
          <w:sz w:val="16"/>
        </w:rPr>
        <w:t xml:space="preserve">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w:t>
      </w:r>
      <w:r>
        <w:rPr>
          <w:rFonts w:ascii="Arial" w:hAnsi="Arial" w:eastAsia="Arial" w:cs="Arial"/>
          <w:b w:val="0"/>
          <w:i w:val="0"/>
          <w:strike w:val="0"/>
          <w:sz w:val="16"/>
        </w:rPr>
        <w:t xml:space="preserve">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w:t>
      </w:r>
      <w:r>
        <w:rPr>
          <w:rFonts w:ascii="Arial" w:hAnsi="Arial" w:eastAsia="Arial" w:cs="Arial"/>
          <w:b w:val="0"/>
          <w:i w:val="0"/>
          <w:strike w:val="0"/>
          <w:sz w:val="16"/>
        </w:rPr>
        <w:t xml:space="preserve">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w:t>
      </w:r>
      <w:r>
        <w:rPr>
          <w:rFonts w:ascii="Arial" w:hAnsi="Arial" w:eastAsia="Arial" w:cs="Arial"/>
          <w:b w:val="0"/>
          <w:i w:val="0"/>
          <w:strike w:val="0"/>
          <w:sz w:val="16"/>
        </w:rPr>
        <w:t xml:space="preserve">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w:t>
      </w:r>
      <w:r>
        <w:rPr>
          <w:rFonts w:ascii="Arial" w:hAnsi="Arial" w:eastAsia="Arial" w:cs="Arial"/>
          <w:b w:val="0"/>
          <w:i w:val="0"/>
          <w:strike w:val="0"/>
          <w:sz w:val="16"/>
        </w:rPr>
        <w:t xml:space="preserve">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7.5 введена Федеральным </w:t>
      </w:r>
      <w:hyperlink r:id="rId1393" w:tooltip="https://login.consultant.ru/link/?req=doc&amp;base=LAW&amp;n=433431&amp;dst=1004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7.6. В случае, если органом регистрации прав в сведениях Единого государственного реестра недвижимости выявлена</w:t>
      </w:r>
      <w:r>
        <w:rPr>
          <w:rFonts w:ascii="Arial" w:hAnsi="Arial" w:eastAsia="Arial" w:cs="Arial"/>
          <w:b w:val="0"/>
          <w:i w:val="0"/>
          <w:strike w:val="0"/>
          <w:sz w:val="16"/>
        </w:rPr>
        <w:t xml:space="preserve">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w:t>
      </w:r>
      <w:r>
        <w:rPr>
          <w:rFonts w:ascii="Arial" w:hAnsi="Arial" w:eastAsia="Arial" w:cs="Arial"/>
          <w:b w:val="0"/>
          <w:i w:val="0"/>
          <w:strike w:val="0"/>
          <w:sz w:val="16"/>
        </w:rPr>
        <w:t xml:space="preserve">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точек всех границ </w:t>
      </w:r>
      <w:r>
        <w:rPr>
          <w:rFonts w:ascii="Arial" w:hAnsi="Arial" w:eastAsia="Arial" w:cs="Arial"/>
          <w:b w:val="0"/>
          <w:i w:val="0"/>
          <w:strike w:val="0"/>
          <w:sz w:val="16"/>
        </w:rPr>
        <w:t xml:space="preserve">(включая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мест</w:t>
      </w:r>
      <w:r>
        <w:rPr>
          <w:rFonts w:ascii="Arial" w:hAnsi="Arial" w:eastAsia="Arial" w:cs="Arial"/>
          <w:b w:val="0"/>
          <w:i w:val="0"/>
          <w:strike w:val="0"/>
          <w:sz w:val="16"/>
        </w:rPr>
        <w:t xml:space="preserve">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w:t>
      </w:r>
      <w:r>
        <w:rPr>
          <w:rFonts w:ascii="Arial" w:hAnsi="Arial" w:eastAsia="Arial" w:cs="Arial"/>
          <w:b w:val="0"/>
          <w:i w:val="0"/>
          <w:strike w:val="0"/>
          <w:sz w:val="16"/>
        </w:rPr>
        <w:t xml:space="preserve">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hyperlink w:history="1">
        <w:r>
          <w:rPr>
            <w:rFonts w:ascii="Arial" w:hAnsi="Arial" w:eastAsia="Arial" w:cs="Arial"/>
            <w:b w:val="0"/>
            <w:i w:val="0"/>
            <w:strike w:val="0"/>
            <w:color w:val="0000ff"/>
            <w:sz w:val="16"/>
          </w:rPr>
          <w:t xml:space="preserve">частью 7.5</w:t>
        </w:r>
      </w:hyperlink>
      <w:r>
        <w:rPr>
          <w:rFonts w:ascii="Arial" w:hAnsi="Arial" w:eastAsia="Arial" w:cs="Arial"/>
          <w:b w:val="0"/>
          <w:i w:val="0"/>
          <w:strike w:val="0"/>
          <w:sz w:val="16"/>
        </w:rP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7.6 введена Федеральным </w:t>
      </w:r>
      <w:hyperlink r:id="rId1394" w:tooltip="https://login.consultant.ru/link/?req=doc&amp;base=LAW&amp;n=461022&amp;dst=1000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hyperlink w:history="1">
        <w:r>
          <w:rPr>
            <w:rFonts w:ascii="Arial" w:hAnsi="Arial" w:eastAsia="Arial" w:cs="Arial"/>
            <w:b w:val="0"/>
            <w:i w:val="0"/>
            <w:strike w:val="0"/>
            <w:color w:val="0000ff"/>
            <w:sz w:val="16"/>
          </w:rPr>
          <w:t xml:space="preserve">частях 6.1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7.5</w:t>
        </w:r>
      </w:hyperlink>
      <w:r>
        <w:rPr>
          <w:rFonts w:ascii="Arial" w:hAnsi="Arial" w:eastAsia="Arial" w:cs="Arial"/>
          <w:b w:val="0"/>
          <w:i w:val="0"/>
          <w:strike w:val="0"/>
          <w:sz w:val="16"/>
        </w:rPr>
        <w:t xml:space="preserve"> настоящей статьи, орган регистрации пр</w:t>
      </w:r>
      <w:r>
        <w:rPr>
          <w:rFonts w:ascii="Arial" w:hAnsi="Arial" w:eastAsia="Arial" w:cs="Arial"/>
          <w:b w:val="0"/>
          <w:i w:val="0"/>
          <w:strike w:val="0"/>
          <w:sz w:val="16"/>
        </w:rPr>
        <w:t xml:space="preserve">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hyperlink r:id="rId1395" w:tooltip="https://login.consultant.ru/link/?req=doc&amp;base=LAW&amp;n=427654&amp;dst=100041" w:history="1">
        <w:r>
          <w:rPr>
            <w:rFonts w:ascii="Arial" w:hAnsi="Arial" w:eastAsia="Arial" w:cs="Arial"/>
            <w:b w:val="0"/>
            <w:i w:val="0"/>
            <w:strike w:val="0"/>
            <w:color w:val="0000ff"/>
            <w:sz w:val="16"/>
          </w:rPr>
          <w:t xml:space="preserve">порядке и способами</w:t>
        </w:r>
      </w:hyperlink>
      <w:r>
        <w:rPr>
          <w:rFonts w:ascii="Arial" w:hAnsi="Arial" w:eastAsia="Arial" w:cs="Arial"/>
          <w:b w:val="0"/>
          <w:i w:val="0"/>
          <w:strike w:val="0"/>
          <w:sz w:val="16"/>
        </w:rPr>
        <w:t xml:space="preserve">, которые установлены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1396" w:tooltip="https://login.consultant.ru/link/?req=doc&amp;base=LAW&amp;n=465594&amp;dst=1001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Споры, возникающие в связи с исправлением реестровой ошибки в случае, указанном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рассматриваются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8. ПРЕДОСТАВЛЕНИЕ СВЕДЕНИЙ, СОДЕРЖАЩИХСЯ В ЕДИНОМ</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ГОСУДАРСТВЕННОМ РЕЕСТРЕ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11" w:name="Par2256"/>
      <w:r/>
      <w:bookmarkEnd w:id="311"/>
      <w:r>
        <w:rPr>
          <w:rFonts w:ascii="Arial" w:hAnsi="Arial" w:eastAsia="Arial" w:cs="Arial"/>
          <w:b/>
          <w:i w:val="0"/>
          <w:strike w:val="0"/>
          <w:sz w:val="16"/>
        </w:rPr>
        <w:t xml:space="preserve">Статья 62. Порядок предоставления сведений, содержащихся в Едином государственном реестре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397" w:tooltip="https://login.consultant.ru/link/?req=doc&amp;base=LAW&amp;n=939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предоставляются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по запросам любых лиц (далее - запрос о предоставлении сведений), в том числе посредством использования инфор</w:t>
      </w:r>
      <w:r>
        <w:rPr>
          <w:rFonts w:ascii="Arial" w:hAnsi="Arial" w:eastAsia="Arial" w:cs="Arial"/>
          <w:b w:val="0"/>
          <w:i w:val="0"/>
          <w:strike w:val="0"/>
          <w:sz w:val="16"/>
        </w:rPr>
        <w:t xml:space="preserve">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Arial" w:hAnsi="Arial" w:eastAsia="Arial" w:cs="Arial"/>
          <w:b w:val="0"/>
          <w:i w:val="0"/>
          <w:strike w:val="0"/>
          <w:sz w:val="16"/>
        </w:rPr>
        <w:t xml:space="preserve">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398" w:tooltip="https://login.consultant.ru/link/?req=doc&amp;base=LAW&amp;n=433431&amp;dst=100480"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399" w:tooltip="https://login.consultant.ru/link/?req=doc&amp;base=LAW&amp;n=454214&amp;dst=100102"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Сведения</w:t>
      </w:r>
      <w:r>
        <w:rPr>
          <w:rFonts w:ascii="Arial" w:hAnsi="Arial" w:eastAsia="Arial" w:cs="Arial"/>
          <w:b w:val="0"/>
          <w:i w:val="0"/>
          <w:strike w:val="0"/>
          <w:sz w:val="16"/>
        </w:rPr>
        <w:t xml:space="preserve">,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400" w:tooltip="https://login.consultant.ru/link/?req=doc&amp;base=LAW&amp;n=403702&amp;dst=100010" w:history="1">
        <w:r>
          <w:rPr>
            <w:rFonts w:ascii="Arial" w:hAnsi="Arial" w:eastAsia="Arial" w:cs="Arial"/>
            <w:b w:val="0"/>
            <w:i w:val="0"/>
            <w:strike w:val="0"/>
            <w:color w:val="0000ff"/>
            <w:sz w:val="16"/>
          </w:rPr>
          <w:t xml:space="preserve">Состав</w:t>
        </w:r>
      </w:hyperlink>
      <w:r>
        <w:rPr>
          <w:rFonts w:ascii="Arial" w:hAnsi="Arial" w:eastAsia="Arial" w:cs="Arial"/>
          <w:b w:val="0"/>
          <w:i w:val="0"/>
          <w:strike w:val="0"/>
          <w:sz w:val="16"/>
        </w:rPr>
        <w:t xml:space="preserve"> сведений, подлежащих размещению на официальном сайте в соответствии с настоящей частью, и </w:t>
      </w:r>
      <w:hyperlink r:id="rId1401" w:tooltip="https://login.consultant.ru/link/?req=doc&amp;base=LAW&amp;n=403702&amp;dst=100041"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их размещения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402" w:tooltip="https://login.consultant.ru/link/?req=doc&amp;base=LAW&amp;n=433431&amp;dst=1004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403" w:tooltip="https://login.consultant.ru/link/?req=doc&amp;base=LAW&amp;n=465792&amp;dst=100012" w:history="1">
        <w:r>
          <w:rPr>
            <w:rFonts w:ascii="Arial" w:hAnsi="Arial" w:eastAsia="Arial" w:cs="Arial"/>
            <w:b w:val="0"/>
            <w:i w:val="0"/>
            <w:strike w:val="0"/>
            <w:color w:val="0000ff"/>
            <w:sz w:val="16"/>
          </w:rPr>
          <w:t xml:space="preserve">лицах</w:t>
        </w:r>
      </w:hyperlink>
      <w:r>
        <w:rPr>
          <w:rFonts w:ascii="Arial" w:hAnsi="Arial" w:eastAsia="Arial" w:cs="Arial"/>
          <w:b w:val="0"/>
          <w:i w:val="0"/>
          <w:strike w:val="0"/>
          <w:sz w:val="16"/>
        </w:rPr>
        <w:t xml:space="preserve"> и их близких, объе</w:t>
      </w:r>
      <w:r>
        <w:rPr>
          <w:rFonts w:ascii="Arial" w:hAnsi="Arial" w:eastAsia="Arial" w:cs="Arial"/>
          <w:b w:val="0"/>
          <w:i w:val="0"/>
          <w:strike w:val="0"/>
          <w:sz w:val="16"/>
        </w:rPr>
        <w:t xml:space="preserve">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404" w:tooltip="https://login.consultant.ru/link/?req=doc&amp;base=LAW&amp;n=433431&amp;dst=1004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Сведения, содержащиеся в Едином го</w:t>
      </w:r>
      <w:r>
        <w:rPr>
          <w:rFonts w:ascii="Arial" w:hAnsi="Arial" w:eastAsia="Arial" w:cs="Arial"/>
          <w:b w:val="0"/>
          <w:i w:val="0"/>
          <w:strike w:val="0"/>
          <w:sz w:val="16"/>
        </w:rPr>
        <w:t xml:space="preserve">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w:t>
      </w:r>
      <w:r>
        <w:rPr>
          <w:rFonts w:ascii="Arial" w:hAnsi="Arial" w:eastAsia="Arial" w:cs="Arial"/>
          <w:b w:val="0"/>
          <w:i w:val="0"/>
          <w:strike w:val="0"/>
          <w:sz w:val="16"/>
        </w:rPr>
        <w:t xml:space="preserve">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history="1">
        <w:r>
          <w:rPr>
            <w:rFonts w:ascii="Arial" w:hAnsi="Arial" w:eastAsia="Arial" w:cs="Arial"/>
            <w:b w:val="0"/>
            <w:i w:val="0"/>
            <w:strike w:val="0"/>
            <w:color w:val="0000ff"/>
            <w:sz w:val="16"/>
          </w:rPr>
          <w:t xml:space="preserve">части 1 статьи 36.3</w:t>
        </w:r>
      </w:hyperlink>
      <w:r>
        <w:rPr>
          <w:rFonts w:ascii="Arial" w:hAnsi="Arial" w:eastAsia="Arial" w:cs="Arial"/>
          <w:b w:val="0"/>
          <w:i w:val="0"/>
          <w:strike w:val="0"/>
          <w:sz w:val="16"/>
        </w:rPr>
        <w:t xml:space="preserve"> настоящего Федерального закона, за исключением случаев, предусмотренных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1405" w:tooltip="https://login.consultant.ru/link/?req=doc&amp;base=LAW&amp;n=421898&amp;dst=1001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2 ст. 62 к запросам о предоставлении сведений из ЕГРН, направленным судебными приставами исполнителями, не применяется (</w:t>
            </w:r>
            <w:hyperlink r:id="rId1406" w:tooltip="https://login.consultant.ru/link/?req=doc&amp;base=LAW&amp;n=439594&amp;dst=100016" w:history="1">
              <w:r>
                <w:rPr>
                  <w:rFonts w:ascii="Arial" w:hAnsi="Arial" w:eastAsia="Arial" w:cs="Arial"/>
                  <w:b w:val="0"/>
                  <w:i w:val="0"/>
                  <w:strike w:val="0"/>
                  <w:color w:val="0000ff"/>
                  <w:sz w:val="16"/>
                </w:rPr>
                <w:t xml:space="preserve">письмо</w:t>
              </w:r>
            </w:hyperlink>
            <w:r>
              <w:rPr>
                <w:rFonts w:ascii="Arial" w:hAnsi="Arial" w:eastAsia="Arial" w:cs="Arial"/>
                <w:b w:val="0"/>
                <w:i w:val="0"/>
                <w:strike w:val="0"/>
                <w:color w:val="392c69"/>
                <w:sz w:val="16"/>
              </w:rPr>
              <w:t xml:space="preserve"> ППК "Роскадастр" от 02.02.2023 N 10-0038-КЛ/23).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407" w:tooltip="https://login.consultant.ru/link/?req=doc&amp;base=LAW&amp;n=481385&amp;dst=14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27 ноября 1992 года N 4015-1 "Об организации страхового дела </w:t>
      </w:r>
      <w:r>
        <w:rPr>
          <w:rFonts w:ascii="Arial" w:hAnsi="Arial" w:eastAsia="Arial" w:cs="Arial"/>
          <w:b w:val="0"/>
          <w:i w:val="0"/>
          <w:strike w:val="0"/>
          <w:sz w:val="16"/>
        </w:rPr>
        <w:t xml:space="preserve">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сведения, содержащиеся в Едином государственном реестре недвижимости, только в электронной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08" w:tooltip="https://login.consultant.ru/link/?req=doc&amp;base=LAW&amp;n=433431&amp;dst=10048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02.07.2021 </w:t>
      </w:r>
      <w:hyperlink r:id="rId1409" w:tooltip="https://login.consultant.ru/link/?req=doc&amp;base=LAW&amp;n=422024&amp;dst=100693" w:history="1">
        <w:r>
          <w:rPr>
            <w:rFonts w:ascii="Arial" w:hAnsi="Arial" w:eastAsia="Arial" w:cs="Arial"/>
            <w:b w:val="0"/>
            <w:i w:val="0"/>
            <w:strike w:val="0"/>
            <w:color w:val="0000ff"/>
            <w:sz w:val="16"/>
          </w:rPr>
          <w:t xml:space="preserve">N 343-ФЗ</w:t>
        </w:r>
      </w:hyperlink>
      <w:r>
        <w:rPr>
          <w:rFonts w:ascii="Arial" w:hAnsi="Arial" w:eastAsia="Arial" w:cs="Arial"/>
          <w:b w:val="0"/>
          <w:i w:val="0"/>
          <w:strike w:val="0"/>
          <w:sz w:val="16"/>
        </w:rPr>
        <w:t xml:space="preserve">, от 30.12.2021 </w:t>
      </w:r>
      <w:hyperlink r:id="rId1410" w:tooltip="https://login.consultant.ru/link/?req=doc&amp;base=LAW&amp;n=454214&amp;dst=100103"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w:t>
      </w:r>
      <w:r>
        <w:rPr>
          <w:rFonts w:ascii="Arial" w:hAnsi="Arial" w:eastAsia="Arial" w:cs="Arial"/>
          <w:b w:val="0"/>
          <w:i w:val="0"/>
          <w:strike w:val="0"/>
          <w:sz w:val="16"/>
        </w:rPr>
        <w:t xml:space="preserve">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w:t>
      </w:r>
      <w:r>
        <w:rPr>
          <w:rFonts w:ascii="Arial" w:hAnsi="Arial" w:eastAsia="Arial" w:cs="Arial"/>
          <w:b w:val="0"/>
          <w:i w:val="0"/>
          <w:strike w:val="0"/>
          <w:sz w:val="16"/>
        </w:rPr>
        <w:t xml:space="preserve">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411" w:tooltip="https://login.consultant.ru/link/?req=doc&amp;base=LAW&amp;n=283383&amp;dst=1002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25.11.2017 N 328-ФЗ; в ред. Федеральных законов от 30.04.2021 </w:t>
      </w:r>
      <w:hyperlink r:id="rId1412" w:tooltip="https://login.consultant.ru/link/?req=doc&amp;base=LAW&amp;n=433431&amp;dst=10048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02.07.2021 </w:t>
      </w:r>
      <w:hyperlink r:id="rId1413" w:tooltip="https://login.consultant.ru/link/?req=doc&amp;base=LAW&amp;n=422024&amp;dst=100694" w:history="1">
        <w:r>
          <w:rPr>
            <w:rFonts w:ascii="Arial" w:hAnsi="Arial" w:eastAsia="Arial" w:cs="Arial"/>
            <w:b w:val="0"/>
            <w:i w:val="0"/>
            <w:strike w:val="0"/>
            <w:color w:val="0000ff"/>
            <w:sz w:val="16"/>
          </w:rPr>
          <w:t xml:space="preserve">N 343-ФЗ</w:t>
        </w:r>
      </w:hyperlink>
      <w:r>
        <w:rPr>
          <w:rFonts w:ascii="Arial" w:hAnsi="Arial" w:eastAsia="Arial" w:cs="Arial"/>
          <w:b w:val="0"/>
          <w:i w:val="0"/>
          <w:strike w:val="0"/>
          <w:sz w:val="16"/>
        </w:rPr>
        <w:t xml:space="preserve">, от 30.12.2021 </w:t>
      </w:r>
      <w:hyperlink r:id="rId1414" w:tooltip="https://login.consultant.ru/link/?req=doc&amp;base=LAW&amp;n=454214&amp;dst=100104"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иные государственные или муниципальные информационные системы посредством </w:t>
      </w:r>
      <w:hyperlink r:id="rId1415" w:tooltip="https://login.consultant.ru/link/?req=doc&amp;base=LAW&amp;n=303367&amp;dst=100007" w:history="1">
        <w:r>
          <w:rPr>
            <w:rFonts w:ascii="Arial" w:hAnsi="Arial" w:eastAsia="Arial" w:cs="Arial"/>
            <w:b w:val="0"/>
            <w:i w:val="0"/>
            <w:strike w:val="0"/>
            <w:color w:val="0000ff"/>
            <w:sz w:val="16"/>
          </w:rPr>
          <w:t xml:space="preserve">информационного взаимодействия</w:t>
        </w:r>
      </w:hyperlink>
      <w:r>
        <w:rPr>
          <w:rFonts w:ascii="Arial" w:hAnsi="Arial" w:eastAsia="Arial" w:cs="Arial"/>
          <w:b w:val="0"/>
          <w:i w:val="0"/>
          <w:strike w:val="0"/>
          <w:sz w:val="16"/>
        </w:rPr>
        <w:t xml:space="preserve"> с федеральной государственной информационной системой ведения Единого государственного реестра недвижимости в </w:t>
      </w:r>
      <w:hyperlink r:id="rId1416" w:tooltip="https://login.consultant.ru/link/?req=doc&amp;base=LAW&amp;n=446525&amp;dst=10001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17" w:tooltip="https://login.consultant.ru/link/?req=doc&amp;base=LAW&amp;n=433431&amp;dst=100487"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18" w:tooltip="https://login.consultant.ru/link/?req=doc&amp;base=LAW&amp;n=454214&amp;dst=100105"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Сведения, содержащиеся в Едином государственном реестре н</w:t>
      </w:r>
      <w:r>
        <w:rPr>
          <w:rFonts w:ascii="Arial" w:hAnsi="Arial" w:eastAsia="Arial" w:cs="Arial"/>
          <w:b w:val="0"/>
          <w:i w:val="0"/>
          <w:strike w:val="0"/>
          <w:sz w:val="16"/>
        </w:rPr>
        <w:t xml:space="preserve">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w:t>
      </w:r>
      <w:r>
        <w:rPr>
          <w:rFonts w:ascii="Arial" w:hAnsi="Arial" w:eastAsia="Arial" w:cs="Arial"/>
          <w:b w:val="0"/>
          <w:i w:val="0"/>
          <w:strike w:val="0"/>
          <w:sz w:val="16"/>
        </w:rPr>
        <w:t xml:space="preserve">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419" w:tooltip="https://login.consultant.ru/link/?req=doc&amp;base=LAW&amp;n=433431&amp;dst=1004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420" w:tooltip="https://login.consultant.ru/link/?req=doc&amp;base=LAW&amp;n=472027&amp;dst=100014"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421" w:tooltip="https://login.consultant.ru/link/?req=doc&amp;base=LAW&amp;n=472027&amp;dst=100927"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уведомления заявителей о ходе оказа</w:t>
      </w:r>
      <w:r>
        <w:rPr>
          <w:rFonts w:ascii="Arial" w:hAnsi="Arial" w:eastAsia="Arial" w:cs="Arial"/>
          <w:b w:val="0"/>
          <w:i w:val="0"/>
          <w:strike w:val="0"/>
          <w:sz w:val="16"/>
        </w:rPr>
        <w:t xml:space="preserve">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w:t>
      </w:r>
      <w:r>
        <w:rPr>
          <w:rFonts w:ascii="Arial" w:hAnsi="Arial" w:eastAsia="Arial" w:cs="Arial"/>
          <w:b w:val="0"/>
          <w:i w:val="0"/>
          <w:strike w:val="0"/>
          <w:sz w:val="16"/>
        </w:rPr>
        <w:t xml:space="preserve">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history="1">
        <w:r>
          <w:rPr>
            <w:rFonts w:ascii="Arial" w:hAnsi="Arial" w:eastAsia="Arial" w:cs="Arial"/>
            <w:b w:val="0"/>
            <w:i w:val="0"/>
            <w:strike w:val="0"/>
            <w:color w:val="0000ff"/>
            <w:sz w:val="16"/>
          </w:rPr>
          <w:t xml:space="preserve">частью 9</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422" w:tooltip="https://login.consultant.ru/link/?req=doc&amp;base=LAW&amp;n=433431&amp;dst=1004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Сведения, содержащиеся в Едином государственном реестре недвижимости, пред</w:t>
      </w:r>
      <w:r>
        <w:rPr>
          <w:rFonts w:ascii="Arial" w:hAnsi="Arial" w:eastAsia="Arial" w:cs="Arial"/>
          <w:b w:val="0"/>
          <w:i w:val="0"/>
          <w:strike w:val="0"/>
          <w:sz w:val="16"/>
        </w:rPr>
        <w:t xml:space="preserve">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423" w:tooltip="https://login.consultant.ru/link/?req=doc&amp;base=LAW&amp;n=472024&amp;dst=100019" w:history="1">
        <w:r>
          <w:rPr>
            <w:rFonts w:ascii="Arial" w:hAnsi="Arial" w:eastAsia="Arial" w:cs="Arial"/>
            <w:b w:val="0"/>
            <w:i w:val="0"/>
            <w:strike w:val="0"/>
            <w:color w:val="0000ff"/>
            <w:sz w:val="16"/>
          </w:rPr>
          <w:t xml:space="preserve">ином виде</w:t>
        </w:r>
      </w:hyperlink>
      <w:r>
        <w:rPr>
          <w:rFonts w:ascii="Arial" w:hAnsi="Arial" w:eastAsia="Arial" w:cs="Arial"/>
          <w:b w:val="0"/>
          <w:i w:val="0"/>
          <w:strike w:val="0"/>
          <w:sz w:val="16"/>
        </w:rPr>
        <w:t xml:space="preserve">, установленном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2" w:name="Par2279"/>
      <w:r/>
      <w:bookmarkEnd w:id="312"/>
      <w:r>
        <w:rPr>
          <w:rFonts w:ascii="Arial" w:hAnsi="Arial" w:eastAsia="Arial" w:cs="Arial"/>
          <w:b w:val="0"/>
          <w:i w:val="0"/>
          <w:strike w:val="0"/>
          <w:sz w:val="16"/>
        </w:rPr>
        <w:t xml:space="preserve">7. </w:t>
      </w:r>
      <w:r>
        <w:rPr>
          <w:rFonts w:ascii="Arial" w:hAnsi="Arial" w:eastAsia="Arial" w:cs="Arial"/>
          <w:b w:val="0"/>
          <w:i w:val="0"/>
          <w:strike w:val="0"/>
          <w:sz w:val="16"/>
        </w:rPr>
        <w:t xml:space="preserve">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w:t>
      </w:r>
      <w:r>
        <w:rPr>
          <w:rFonts w:ascii="Arial" w:hAnsi="Arial" w:eastAsia="Arial" w:cs="Arial"/>
          <w:b w:val="0"/>
          <w:i w:val="0"/>
          <w:strike w:val="0"/>
          <w:sz w:val="16"/>
        </w:rPr>
        <w:t xml:space="preserve">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w:t>
      </w:r>
      <w:r>
        <w:rPr>
          <w:rFonts w:ascii="Arial" w:hAnsi="Arial" w:eastAsia="Arial" w:cs="Arial"/>
          <w:b w:val="0"/>
          <w:i w:val="0"/>
          <w:strike w:val="0"/>
          <w:sz w:val="16"/>
        </w:rPr>
        <w:t xml:space="preserve">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w:t>
      </w:r>
      <w:r>
        <w:rPr>
          <w:rFonts w:ascii="Arial" w:hAnsi="Arial" w:eastAsia="Arial" w:cs="Arial"/>
          <w:b w:val="0"/>
          <w:i w:val="0"/>
          <w:strike w:val="0"/>
          <w:sz w:val="16"/>
        </w:rPr>
        <w:t xml:space="preserve">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w:t>
      </w:r>
      <w:r>
        <w:rPr>
          <w:rFonts w:ascii="Arial" w:hAnsi="Arial" w:eastAsia="Arial" w:cs="Arial"/>
          <w:b w:val="0"/>
          <w:i w:val="0"/>
          <w:strike w:val="0"/>
          <w:sz w:val="16"/>
        </w:rPr>
        <w:t xml:space="preserve">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history="1">
        <w:r>
          <w:rPr>
            <w:rFonts w:ascii="Arial" w:hAnsi="Arial" w:eastAsia="Arial" w:cs="Arial"/>
            <w:b w:val="0"/>
            <w:i w:val="0"/>
            <w:strike w:val="0"/>
            <w:color w:val="0000ff"/>
            <w:sz w:val="16"/>
          </w:rPr>
          <w:t xml:space="preserve">части 6 статьи 48</w:t>
        </w:r>
      </w:hyperlink>
      <w:r>
        <w:rPr>
          <w:rFonts w:ascii="Arial" w:hAnsi="Arial" w:eastAsia="Arial" w:cs="Arial"/>
          <w:b w:val="0"/>
          <w:i w:val="0"/>
          <w:strike w:val="0"/>
          <w:sz w:val="16"/>
        </w:rPr>
        <w:t xml:space="preserve"> настоящего Федерального закона, а также иные сведения, определяемые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1424" w:tooltip="https://login.consultant.ru/link/?req=doc&amp;base=LAW&amp;n=221586&amp;dst=100424" w:history="1">
        <w:r>
          <w:rPr>
            <w:rFonts w:ascii="Arial" w:hAnsi="Arial" w:eastAsia="Arial" w:cs="Arial"/>
            <w:b w:val="0"/>
            <w:i w:val="0"/>
            <w:strike w:val="0"/>
            <w:color w:val="0000ff"/>
            <w:sz w:val="16"/>
          </w:rPr>
          <w:t xml:space="preserve">N 304-ФЗ</w:t>
        </w:r>
      </w:hyperlink>
      <w:r>
        <w:rPr>
          <w:rFonts w:ascii="Arial" w:hAnsi="Arial" w:eastAsia="Arial" w:cs="Arial"/>
          <w:b w:val="0"/>
          <w:i w:val="0"/>
          <w:strike w:val="0"/>
          <w:sz w:val="16"/>
        </w:rPr>
        <w:t xml:space="preserve">, от 26.05.2021 </w:t>
      </w:r>
      <w:hyperlink r:id="rId1425" w:tooltip="https://login.consultant.ru/link/?req=doc&amp;base=LAW&amp;n=384907&amp;dst=100017" w:history="1">
        <w:r>
          <w:rPr>
            <w:rFonts w:ascii="Arial" w:hAnsi="Arial" w:eastAsia="Arial" w:cs="Arial"/>
            <w:b w:val="0"/>
            <w:i w:val="0"/>
            <w:strike w:val="0"/>
            <w:color w:val="0000ff"/>
            <w:sz w:val="16"/>
          </w:rPr>
          <w:t xml:space="preserve">N 148-ФЗ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history="1">
        <w:r>
          <w:rPr>
            <w:rFonts w:ascii="Arial" w:hAnsi="Arial" w:eastAsia="Arial" w:cs="Arial"/>
            <w:b w:val="0"/>
            <w:i w:val="0"/>
            <w:strike w:val="0"/>
            <w:color w:val="0000ff"/>
            <w:sz w:val="16"/>
          </w:rPr>
          <w:t xml:space="preserve">статьей 36.3</w:t>
        </w:r>
      </w:hyperlink>
      <w:r>
        <w:rPr>
          <w:rFonts w:ascii="Arial" w:hAnsi="Arial" w:eastAsia="Arial" w:cs="Arial"/>
          <w:b w:val="0"/>
          <w:i w:val="0"/>
          <w:strike w:val="0"/>
          <w:sz w:val="16"/>
        </w:rPr>
        <w:t xml:space="preserve"> настоящего Федерального</w:t>
      </w:r>
      <w:r>
        <w:rPr>
          <w:rFonts w:ascii="Arial" w:hAnsi="Arial" w:eastAsia="Arial" w:cs="Arial"/>
          <w:b w:val="0"/>
          <w:i w:val="0"/>
          <w:strike w:val="0"/>
          <w:sz w:val="16"/>
        </w:rPr>
        <w:t xml:space="preserve">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history="1">
        <w:r>
          <w:rPr>
            <w:rFonts w:ascii="Arial" w:hAnsi="Arial" w:eastAsia="Arial" w:cs="Arial"/>
            <w:b w:val="0"/>
            <w:i w:val="0"/>
            <w:strike w:val="0"/>
            <w:color w:val="0000ff"/>
            <w:sz w:val="16"/>
          </w:rPr>
          <w:t xml:space="preserve">части 7</w:t>
        </w:r>
      </w:hyperlink>
      <w:r>
        <w:rPr>
          <w:rFonts w:ascii="Arial" w:hAnsi="Arial" w:eastAsia="Arial" w:cs="Arial"/>
          <w:b w:val="0"/>
          <w:i w:val="0"/>
          <w:strike w:val="0"/>
          <w:sz w:val="16"/>
        </w:rPr>
        <w:t xml:space="preserve"> настоящей статьи выписку из Единого государственного реестра недвижимости включаются св</w:t>
      </w:r>
      <w:r>
        <w:rPr>
          <w:rFonts w:ascii="Arial" w:hAnsi="Arial" w:eastAsia="Arial" w:cs="Arial"/>
          <w:b w:val="0"/>
          <w:i w:val="0"/>
          <w:strike w:val="0"/>
          <w:sz w:val="16"/>
        </w:rPr>
        <w:t xml:space="preserve">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history="1">
        <w:r>
          <w:rPr>
            <w:rFonts w:ascii="Arial" w:hAnsi="Arial" w:eastAsia="Arial" w:cs="Arial"/>
            <w:b w:val="0"/>
            <w:i w:val="0"/>
            <w:strike w:val="0"/>
            <w:color w:val="0000ff"/>
            <w:sz w:val="16"/>
          </w:rPr>
          <w:t xml:space="preserve">частью 1 статьи 36.3</w:t>
        </w:r>
      </w:hyperlink>
      <w:r>
        <w:rPr>
          <w:rFonts w:ascii="Arial" w:hAnsi="Arial" w:eastAsia="Arial" w:cs="Arial"/>
          <w:b w:val="0"/>
          <w:i w:val="0"/>
          <w:strike w:val="0"/>
          <w:sz w:val="16"/>
        </w:rPr>
        <w:t xml:space="preserve"> настоящего Федерального закона, за исключением случаев, если указанные сведения запрашиваются лицами, указанными в </w:t>
      </w:r>
      <w:hyperlink w:history="1">
        <w:r>
          <w:rPr>
            <w:rFonts w:ascii="Arial" w:hAnsi="Arial" w:eastAsia="Arial" w:cs="Arial"/>
            <w:b w:val="0"/>
            <w:i w:val="0"/>
            <w:strike w:val="0"/>
            <w:color w:val="0000ff"/>
            <w:sz w:val="16"/>
          </w:rPr>
          <w:t xml:space="preserve">части 6 статьи 36.3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1426" w:tooltip="https://login.consultant.ru/link/?req=doc&amp;base=LAW&amp;n=421898&amp;dst=1001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1427" w:tooltip="https://login.consultant.ru/link/?req=doc&amp;base=LAW&amp;n=472024&amp;dst=100006"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выписок из Единого государственного реестра недвижимости, состав содержащихся в них сведений и </w:t>
      </w:r>
      <w:hyperlink r:id="rId1428" w:tooltip="https://login.consultant.ru/link/?req=doc&amp;base=LAW&amp;n=472024&amp;dst=10131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их заполнения, а также </w:t>
      </w:r>
      <w:hyperlink r:id="rId1429" w:tooltip="https://login.consultant.ru/link/?req=doc&amp;base=LAW&amp;n=472024&amp;dst=101767"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Выписка из Единого государственного реестра недвижимости, содержащая указанные в </w:t>
      </w:r>
      <w:hyperlink w:history="1">
        <w:r>
          <w:rPr>
            <w:rFonts w:ascii="Arial" w:hAnsi="Arial" w:eastAsia="Arial" w:cs="Arial"/>
            <w:b w:val="0"/>
            <w:i w:val="0"/>
            <w:strike w:val="0"/>
            <w:color w:val="0000ff"/>
            <w:sz w:val="16"/>
          </w:rPr>
          <w:t xml:space="preserve">части 1 статьи 36.3</w:t>
        </w:r>
      </w:hyperlink>
      <w:r>
        <w:rPr>
          <w:rFonts w:ascii="Arial" w:hAnsi="Arial" w:eastAsia="Arial" w:cs="Arial"/>
          <w:b w:val="0"/>
          <w:i w:val="0"/>
          <w:strike w:val="0"/>
          <w:sz w:val="16"/>
        </w:rPr>
        <w:t xml:space="preserve"> настоящего Федерального закона персональные данные прав</w:t>
      </w:r>
      <w:r>
        <w:rPr>
          <w:rFonts w:ascii="Arial" w:hAnsi="Arial" w:eastAsia="Arial" w:cs="Arial"/>
          <w:b w:val="0"/>
          <w:i w:val="0"/>
          <w:strike w:val="0"/>
          <w:sz w:val="16"/>
        </w:rPr>
        <w:t xml:space="preserve">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w:t>
      </w:r>
      <w:r>
        <w:rPr>
          <w:rFonts w:ascii="Arial" w:hAnsi="Arial" w:eastAsia="Arial" w:cs="Arial"/>
          <w:b w:val="0"/>
          <w:i w:val="0"/>
          <w:strike w:val="0"/>
          <w:sz w:val="16"/>
        </w:rPr>
        <w:t xml:space="preserve">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1430" w:tooltip="https://login.consultant.ru/link/?req=doc&amp;base=LAW&amp;n=421898&amp;dst=1001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3" w:name="Par2286"/>
      <w:r/>
      <w:bookmarkEnd w:id="313"/>
      <w:r>
        <w:rPr>
          <w:rFonts w:ascii="Arial" w:hAnsi="Arial" w:eastAsia="Arial" w:cs="Arial"/>
          <w:b w:val="0"/>
          <w:i w:val="0"/>
          <w:strike w:val="0"/>
          <w:sz w:val="16"/>
        </w:rP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запроса о предоставлении сведений, если иной срок не установлен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31" w:tooltip="https://login.consultant.ru/link/?req=doc&amp;base=LAW&amp;n=433431&amp;dst=10049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32" w:tooltip="https://login.consultant.ru/link/?req=doc&amp;base=LAW&amp;n=454214&amp;dst=100106"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4" w:name="Par2288"/>
      <w:r/>
      <w:bookmarkEnd w:id="314"/>
      <w:r>
        <w:rPr>
          <w:rFonts w:ascii="Arial" w:hAnsi="Arial" w:eastAsia="Arial" w:cs="Arial"/>
          <w:b w:val="0"/>
          <w:i w:val="0"/>
          <w:strike w:val="0"/>
          <w:sz w:val="16"/>
        </w:rP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w:t>
      </w:r>
      <w:r>
        <w:rPr>
          <w:rFonts w:ascii="Arial" w:hAnsi="Arial" w:eastAsia="Arial" w:cs="Arial"/>
          <w:b w:val="0"/>
          <w:i w:val="0"/>
          <w:strike w:val="0"/>
          <w:sz w:val="16"/>
        </w:rPr>
        <w:t xml:space="preserve">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w:t>
      </w:r>
      <w:r>
        <w:rPr>
          <w:rFonts w:ascii="Arial" w:hAnsi="Arial" w:eastAsia="Arial" w:cs="Arial"/>
          <w:b w:val="0"/>
          <w:i w:val="0"/>
          <w:strike w:val="0"/>
          <w:sz w:val="16"/>
        </w:rPr>
        <w:t xml:space="preserve">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w:t>
      </w:r>
      <w:r>
        <w:rPr>
          <w:rFonts w:ascii="Arial" w:hAnsi="Arial" w:eastAsia="Arial" w:cs="Arial"/>
          <w:b w:val="0"/>
          <w:i w:val="0"/>
          <w:strike w:val="0"/>
          <w:sz w:val="16"/>
        </w:rPr>
        <w:t xml:space="preserve">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документов через многофункциональный центр</w:t>
      </w:r>
      <w:r>
        <w:rPr>
          <w:rFonts w:ascii="Arial" w:hAnsi="Arial" w:eastAsia="Arial" w:cs="Arial"/>
          <w:b w:val="0"/>
          <w:i w:val="0"/>
          <w:strike w:val="0"/>
          <w:sz w:val="16"/>
        </w:rPr>
        <w:t xml:space="preserve">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1433" w:tooltip="https://login.consultant.ru/link/?req=doc&amp;base=LAW&amp;n=454214&amp;dst=1001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Срок передачи многофункциональным центром принятых запросов и документов, указанных в </w:t>
      </w:r>
      <w:hyperlink w:history="1">
        <w:r>
          <w:rPr>
            <w:rFonts w:ascii="Arial" w:hAnsi="Arial" w:eastAsia="Arial" w:cs="Arial"/>
            <w:b w:val="0"/>
            <w:i w:val="0"/>
            <w:strike w:val="0"/>
            <w:color w:val="0000ff"/>
            <w:sz w:val="16"/>
          </w:rPr>
          <w:t xml:space="preserve">части 10</w:t>
        </w:r>
      </w:hyperlink>
      <w:r>
        <w:rPr>
          <w:rFonts w:ascii="Arial" w:hAnsi="Arial" w:eastAsia="Arial" w:cs="Arial"/>
          <w:b w:val="0"/>
          <w:i w:val="0"/>
          <w:strike w:val="0"/>
          <w:sz w:val="16"/>
        </w:rPr>
        <w:t xml:space="preserve"> настоящей статьи, не должен превышать один рабочий день с даты их приема. Срок направления подготовленных в соответствии с </w:t>
      </w:r>
      <w:hyperlink w:history="1">
        <w:r>
          <w:rPr>
            <w:rFonts w:ascii="Arial" w:hAnsi="Arial" w:eastAsia="Arial" w:cs="Arial"/>
            <w:b w:val="0"/>
            <w:i w:val="0"/>
            <w:strike w:val="0"/>
            <w:color w:val="0000ff"/>
            <w:sz w:val="16"/>
          </w:rPr>
          <w:t xml:space="preserve">частью 10</w:t>
        </w:r>
      </w:hyperlink>
      <w:r>
        <w:rPr>
          <w:rFonts w:ascii="Arial" w:hAnsi="Arial" w:eastAsia="Arial" w:cs="Arial"/>
          <w:b w:val="0"/>
          <w:i w:val="0"/>
          <w:strike w:val="0"/>
          <w:sz w:val="16"/>
        </w:rP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1434" w:tooltip="https://login.consultant.ru/link/?req=doc&amp;base=LAW&amp;n=433431&amp;dst=1004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срок не более трех рабочих дней со дня получения им запроса о</w:t>
      </w:r>
      <w:r>
        <w:rPr>
          <w:rFonts w:ascii="Arial" w:hAnsi="Arial" w:eastAsia="Arial" w:cs="Arial"/>
          <w:b w:val="0"/>
          <w:i w:val="0"/>
          <w:strike w:val="0"/>
          <w:sz w:val="16"/>
        </w:rPr>
        <w:t xml:space="preserve">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35" w:tooltip="https://login.consultant.ru/link/?req=doc&amp;base=LAW&amp;n=433431&amp;dst=100497"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36" w:tooltip="https://login.consultant.ru/link/?req=doc&amp;base=LAW&amp;n=454214&amp;dst=100109"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5" w:name="Par2294"/>
      <w:r/>
      <w:bookmarkEnd w:id="315"/>
      <w:r>
        <w:rPr>
          <w:rFonts w:ascii="Arial" w:hAnsi="Arial" w:eastAsia="Arial" w:cs="Arial"/>
          <w:b w:val="0"/>
          <w:i w:val="0"/>
          <w:strike w:val="0"/>
          <w:sz w:val="16"/>
        </w:rPr>
        <w:t xml:space="preserve">13. Сведения, содержащиеся в Едином государс</w:t>
      </w:r>
      <w:r>
        <w:rPr>
          <w:rFonts w:ascii="Arial" w:hAnsi="Arial" w:eastAsia="Arial" w:cs="Arial"/>
          <w:b w:val="0"/>
          <w:i w:val="0"/>
          <w:strike w:val="0"/>
          <w:sz w:val="16"/>
        </w:rPr>
        <w:t xml:space="preserve">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w:t>
      </w:r>
      <w:r>
        <w:rPr>
          <w:rFonts w:ascii="Arial" w:hAnsi="Arial" w:eastAsia="Arial" w:cs="Arial"/>
          <w:b w:val="0"/>
          <w:i w:val="0"/>
          <w:strike w:val="0"/>
          <w:sz w:val="16"/>
        </w:rPr>
        <w:t xml:space="preserve">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w:t>
      </w:r>
      <w:r>
        <w:rPr>
          <w:rFonts w:ascii="Arial" w:hAnsi="Arial" w:eastAsia="Arial" w:cs="Arial"/>
          <w:b w:val="0"/>
          <w:i w:val="0"/>
          <w:strike w:val="0"/>
          <w:sz w:val="16"/>
        </w:rPr>
        <w:t xml:space="preserve">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37" w:tooltip="https://login.consultant.ru/link/?req=doc&amp;base=LAW&amp;n=433431&amp;dst=100499"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14.07.2022 </w:t>
      </w:r>
      <w:hyperlink r:id="rId1438" w:tooltip="https://login.consultant.ru/link/?req=doc&amp;base=LAW&amp;n=421898&amp;dst=100182" w:history="1">
        <w:r>
          <w:rPr>
            <w:rFonts w:ascii="Arial" w:hAnsi="Arial" w:eastAsia="Arial" w:cs="Arial"/>
            <w:b w:val="0"/>
            <w:i w:val="0"/>
            <w:strike w:val="0"/>
            <w:color w:val="0000ff"/>
            <w:sz w:val="16"/>
          </w:rPr>
          <w:t xml:space="preserve">N 266-ФЗ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6" w:name="Par2296"/>
      <w:r/>
      <w:bookmarkEnd w:id="316"/>
      <w:r>
        <w:rPr>
          <w:rFonts w:ascii="Arial" w:hAnsi="Arial" w:eastAsia="Arial" w:cs="Arial"/>
          <w:b w:val="0"/>
          <w:i w:val="0"/>
          <w:strike w:val="0"/>
          <w:sz w:val="16"/>
        </w:rPr>
        <w:t xml:space="preserve">1) самим правообладателям или их законным представителям;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7" w:name="Par2297"/>
      <w:r/>
      <w:bookmarkEnd w:id="317"/>
      <w:r>
        <w:rPr>
          <w:rFonts w:ascii="Arial" w:hAnsi="Arial" w:eastAsia="Arial" w:cs="Arial"/>
          <w:b w:val="0"/>
          <w:i w:val="0"/>
          <w:strike w:val="0"/>
          <w:sz w:val="16"/>
        </w:rPr>
        <w:t xml:space="preserve">2) физическим и юридическим лицам, имеющим нотариально удостоверенную доверенность от правообладателя или его законного представителя;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39" w:tooltip="https://login.consultant.ru/link/?req=doc&amp;base=LAW&amp;n=421898&amp;dst=1001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залогодержателю в отношении объектов недвижимого имущества, которые находятся у него в залоге или права на которые предоставлены ему в залог;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руководителя</w:t>
      </w:r>
      <w:r>
        <w:rPr>
          <w:rFonts w:ascii="Arial" w:hAnsi="Arial" w:eastAsia="Arial" w:cs="Arial"/>
          <w:b w:val="0"/>
          <w:i w:val="0"/>
          <w:strike w:val="0"/>
          <w:sz w:val="16"/>
        </w:rPr>
        <w:t xml:space="preserve">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w:t>
      </w:r>
      <w:r>
        <w:rPr>
          <w:rFonts w:ascii="Arial" w:hAnsi="Arial" w:eastAsia="Arial" w:cs="Arial"/>
          <w:b w:val="0"/>
          <w:i w:val="0"/>
          <w:strike w:val="0"/>
          <w:sz w:val="16"/>
        </w:rPr>
        <w:t xml:space="preserve">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руководителям, заместителям руководителей многофункциональных центров в целях предоставления государственных или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8" w:name="Par2302"/>
      <w:r/>
      <w:bookmarkEnd w:id="318"/>
      <w:r>
        <w:rPr>
          <w:rFonts w:ascii="Arial" w:hAnsi="Arial" w:eastAsia="Arial" w:cs="Arial"/>
          <w:b w:val="0"/>
          <w:i w:val="0"/>
          <w:strike w:val="0"/>
          <w:sz w:val="16"/>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w:t>
      </w:r>
      <w:r>
        <w:rPr>
          <w:rFonts w:ascii="Arial" w:hAnsi="Arial" w:eastAsia="Arial" w:cs="Arial"/>
          <w:b w:val="0"/>
          <w:i w:val="0"/>
          <w:strike w:val="0"/>
          <w:sz w:val="16"/>
        </w:rPr>
        <w:t xml:space="preserve">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440" w:tooltip="https://login.consultant.ru/link/?req=doc&amp;base=LAW&amp;n=436393&amp;dst=100060" w:history="1">
        <w:r>
          <w:rPr>
            <w:rFonts w:ascii="Arial" w:hAnsi="Arial" w:eastAsia="Arial" w:cs="Arial"/>
            <w:b w:val="0"/>
            <w:i w:val="0"/>
            <w:strike w:val="0"/>
            <w:color w:val="0000ff"/>
            <w:sz w:val="16"/>
          </w:rPr>
          <w:t xml:space="preserve">статьей 7</w:t>
        </w:r>
      </w:hyperlink>
      <w:r>
        <w:rPr>
          <w:rFonts w:ascii="Arial" w:hAnsi="Arial" w:eastAsia="Arial" w:cs="Arial"/>
          <w:b w:val="0"/>
          <w:i w:val="0"/>
          <w:strike w:val="0"/>
          <w:sz w:val="16"/>
        </w:rPr>
        <w:t xml:space="preserve"> Федерального закона от 12 августа 1995 года N 144-ФЗ "Об оперативно-розыскной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лицам, имеющим право на наследование недвижимого имущества правообладателя по завещанию или по закону;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w:t>
      </w:r>
      <w:r>
        <w:rPr>
          <w:rFonts w:ascii="Arial" w:hAnsi="Arial" w:eastAsia="Arial" w:cs="Arial"/>
          <w:b w:val="0"/>
          <w:i w:val="0"/>
          <w:strike w:val="0"/>
          <w:sz w:val="16"/>
        </w:rPr>
        <w:t xml:space="preserve">(принадлежавших)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w:t>
      </w:r>
      <w:r>
        <w:rPr>
          <w:rFonts w:ascii="Arial" w:hAnsi="Arial" w:eastAsia="Arial" w:cs="Arial"/>
          <w:b w:val="0"/>
          <w:i w:val="0"/>
          <w:strike w:val="0"/>
          <w:sz w:val="16"/>
        </w:rPr>
        <w:t xml:space="preserve">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41" w:tooltip="https://login.consultant.ru/link/?req=doc&amp;base=LAW&amp;n=4826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 октября 2002 года N 127-ФЗ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29.07.2017 </w:t>
      </w:r>
      <w:hyperlink r:id="rId1442" w:tooltip="https://login.consultant.ru/link/?req=doc&amp;base=LAW&amp;n=465584&amp;dst=100562" w:history="1">
        <w:r>
          <w:rPr>
            <w:rFonts w:ascii="Arial" w:hAnsi="Arial" w:eastAsia="Arial" w:cs="Arial"/>
            <w:b w:val="0"/>
            <w:i w:val="0"/>
            <w:strike w:val="0"/>
            <w:color w:val="0000ff"/>
            <w:sz w:val="16"/>
          </w:rPr>
          <w:t xml:space="preserve">N 218-ФЗ</w:t>
        </w:r>
      </w:hyperlink>
      <w:r>
        <w:rPr>
          <w:rFonts w:ascii="Arial" w:hAnsi="Arial" w:eastAsia="Arial" w:cs="Arial"/>
          <w:b w:val="0"/>
          <w:i w:val="0"/>
          <w:strike w:val="0"/>
          <w:sz w:val="16"/>
        </w:rPr>
        <w:t xml:space="preserve">, от 30.04.2021 </w:t>
      </w:r>
      <w:hyperlink r:id="rId1443" w:tooltip="https://login.consultant.ru/link/?req=doc&amp;base=LAW&amp;n=433431&amp;dst=100500"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9" w:name="Par2306"/>
      <w:r/>
      <w:bookmarkEnd w:id="319"/>
      <w:r>
        <w:rPr>
          <w:rFonts w:ascii="Arial" w:hAnsi="Arial" w:eastAsia="Arial" w:cs="Arial"/>
          <w:b w:val="0"/>
          <w:i w:val="0"/>
          <w:strike w:val="0"/>
          <w:sz w:val="16"/>
        </w:rPr>
        <w:t xml:space="preserve">9) Председателю Счетной палаты Российской Федерации, его заместителю и </w:t>
      </w:r>
      <w:r>
        <w:rPr>
          <w:rFonts w:ascii="Arial" w:hAnsi="Arial" w:eastAsia="Arial" w:cs="Arial"/>
          <w:b w:val="0"/>
          <w:i w:val="0"/>
          <w:strike w:val="0"/>
          <w:sz w:val="16"/>
        </w:rPr>
        <w:t xml:space="preserve">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4" w:tooltip="https://login.consultant.ru/link/?req=doc&amp;base=LAW&amp;n=388874&amp;dst=1001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255-ФЗ)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 ред. Федерального </w:t>
      </w:r>
      <w:hyperlink r:id="rId1445" w:tooltip="https://login.consultant.ru/link/?req=doc&amp;base=LAW&amp;n=433431&amp;dst=1005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генеральному директору ед</w:t>
      </w:r>
      <w:r>
        <w:rPr>
          <w:rFonts w:ascii="Arial" w:hAnsi="Arial" w:eastAsia="Arial" w:cs="Arial"/>
          <w:b w:val="0"/>
          <w:i w:val="0"/>
          <w:strike w:val="0"/>
          <w:sz w:val="16"/>
        </w:rPr>
        <w:t xml:space="preserve">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446" w:tooltip="https://login.consultant.ru/link/?req=doc&amp;base=LAW&amp;n=4785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 июля 2015 года N 225-ФЗ "О </w:t>
      </w:r>
      <w:r>
        <w:rPr>
          <w:rFonts w:ascii="Arial" w:hAnsi="Arial" w:eastAsia="Arial" w:cs="Arial"/>
          <w:b w:val="0"/>
          <w:i w:val="0"/>
          <w:strike w:val="0"/>
          <w:sz w:val="16"/>
        </w:rPr>
        <w:t xml:space="preserve">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1447" w:tooltip="https://login.consultant.ru/link/?req=doc&amp;base=LAW&amp;n=287007&amp;dst=1005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23.06.2016 N 221-ФЗ)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w:t>
      </w:r>
      <w:r>
        <w:rPr>
          <w:rFonts w:ascii="Arial" w:hAnsi="Arial" w:eastAsia="Arial" w:cs="Arial"/>
          <w:b w:val="0"/>
          <w:i w:val="0"/>
          <w:strike w:val="0"/>
          <w:sz w:val="16"/>
        </w:rPr>
        <w:t xml:space="preserve">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448" w:tooltip="https://login.consultant.ru/link/?req=doc&amp;base=LAW&amp;n=481371&amp;dst=191" w:history="1">
        <w:r>
          <w:rPr>
            <w:rFonts w:ascii="Arial" w:hAnsi="Arial" w:eastAsia="Arial" w:cs="Arial"/>
            <w:b w:val="0"/>
            <w:i w:val="0"/>
            <w:strike w:val="0"/>
            <w:color w:val="0000ff"/>
            <w:sz w:val="16"/>
          </w:rPr>
          <w:t xml:space="preserve">статьями 13.1</w:t>
        </w:r>
      </w:hyperlink>
      <w:r>
        <w:rPr>
          <w:rFonts w:ascii="Arial" w:hAnsi="Arial" w:eastAsia="Arial" w:cs="Arial"/>
          <w:b w:val="0"/>
          <w:i w:val="0"/>
          <w:strike w:val="0"/>
          <w:sz w:val="16"/>
        </w:rPr>
        <w:t xml:space="preserve">, </w:t>
      </w:r>
      <w:hyperlink r:id="rId1449" w:tooltip="https://login.consultant.ru/link/?req=doc&amp;base=LAW&amp;n=481371&amp;dst=199" w:history="1">
        <w:r>
          <w:rPr>
            <w:rFonts w:ascii="Arial" w:hAnsi="Arial" w:eastAsia="Arial" w:cs="Arial"/>
            <w:b w:val="0"/>
            <w:i w:val="0"/>
            <w:strike w:val="0"/>
            <w:color w:val="0000ff"/>
            <w:sz w:val="16"/>
          </w:rPr>
          <w:t xml:space="preserve">13.2</w:t>
        </w:r>
      </w:hyperlink>
      <w:r>
        <w:rPr>
          <w:rFonts w:ascii="Arial" w:hAnsi="Arial" w:eastAsia="Arial" w:cs="Arial"/>
          <w:b w:val="0"/>
          <w:i w:val="0"/>
          <w:strike w:val="0"/>
          <w:sz w:val="16"/>
        </w:rPr>
        <w:t xml:space="preserve"> и </w:t>
      </w:r>
      <w:hyperlink r:id="rId1450" w:tooltip="https://login.consultant.ru/link/?req=doc&amp;base=LAW&amp;n=481371&amp;dst=222" w:history="1">
        <w:r>
          <w:rPr>
            <w:rFonts w:ascii="Arial" w:hAnsi="Arial" w:eastAsia="Arial" w:cs="Arial"/>
            <w:b w:val="0"/>
            <w:i w:val="0"/>
            <w:strike w:val="0"/>
            <w:color w:val="0000ff"/>
            <w:sz w:val="16"/>
          </w:rPr>
          <w:t xml:space="preserve">13.4</w:t>
        </w:r>
      </w:hyperlink>
      <w:r>
        <w:rPr>
          <w:rFonts w:ascii="Arial" w:hAnsi="Arial" w:eastAsia="Arial" w:cs="Arial"/>
          <w:b w:val="0"/>
          <w:i w:val="0"/>
          <w:strike w:val="0"/>
          <w:sz w:val="16"/>
        </w:rPr>
        <w:t xml:space="preserve"> Федерального закона от 23 декабря 2003 года N 177-ФЗ "О страховании вкладов в банках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01.07.2018 </w:t>
      </w:r>
      <w:hyperlink r:id="rId1451" w:tooltip="https://login.consultant.ru/link/?req=doc&amp;base=LAW&amp;n=405591&amp;dst=100351" w:history="1">
        <w:r>
          <w:rPr>
            <w:rFonts w:ascii="Arial" w:hAnsi="Arial" w:eastAsia="Arial" w:cs="Arial"/>
            <w:b w:val="0"/>
            <w:i w:val="0"/>
            <w:strike w:val="0"/>
            <w:color w:val="0000ff"/>
            <w:sz w:val="16"/>
          </w:rPr>
          <w:t xml:space="preserve">N 175-ФЗ</w:t>
        </w:r>
      </w:hyperlink>
      <w:r>
        <w:rPr>
          <w:rFonts w:ascii="Arial" w:hAnsi="Arial" w:eastAsia="Arial" w:cs="Arial"/>
          <w:b w:val="0"/>
          <w:i w:val="0"/>
          <w:strike w:val="0"/>
          <w:sz w:val="16"/>
        </w:rPr>
        <w:t xml:space="preserve">, от 03.08.2018 </w:t>
      </w:r>
      <w:hyperlink r:id="rId1452" w:tooltip="https://login.consultant.ru/link/?req=doc&amp;base=LAW&amp;n=304091&amp;dst=100199" w:history="1">
        <w:r>
          <w:rPr>
            <w:rFonts w:ascii="Arial" w:hAnsi="Arial" w:eastAsia="Arial" w:cs="Arial"/>
            <w:b w:val="0"/>
            <w:i w:val="0"/>
            <w:strike w:val="0"/>
            <w:color w:val="0000ff"/>
            <w:sz w:val="16"/>
          </w:rPr>
          <w:t xml:space="preserve">N 322-ФЗ</w:t>
        </w:r>
      </w:hyperlink>
      <w:r>
        <w:rPr>
          <w:rFonts w:ascii="Arial" w:hAnsi="Arial" w:eastAsia="Arial" w:cs="Arial"/>
          <w:b w:val="0"/>
          <w:i w:val="0"/>
          <w:strike w:val="0"/>
          <w:sz w:val="16"/>
        </w:rPr>
        <w:t xml:space="preserve">, от 25.05.2020 </w:t>
      </w:r>
      <w:hyperlink r:id="rId1453" w:tooltip="https://login.consultant.ru/link/?req=doc&amp;base=LAW&amp;n=357920&amp;dst=100189" w:history="1">
        <w:r>
          <w:rPr>
            <w:rFonts w:ascii="Arial" w:hAnsi="Arial" w:eastAsia="Arial" w:cs="Arial"/>
            <w:b w:val="0"/>
            <w:i w:val="0"/>
            <w:strike w:val="0"/>
            <w:color w:val="0000ff"/>
            <w:sz w:val="16"/>
          </w:rPr>
          <w:t xml:space="preserve">N 163-ФЗ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454" w:tooltip="https://login.consultant.ru/link/?req=doc&amp;base=LAW&amp;n=4655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публично-правовой компании "Фонд ра</w:t>
      </w:r>
      <w:r>
        <w:rPr>
          <w:rFonts w:ascii="Arial" w:hAnsi="Arial" w:eastAsia="Arial" w:cs="Arial"/>
          <w:b w:val="0"/>
          <w:i w:val="0"/>
          <w:strike w:val="0"/>
          <w:sz w:val="16"/>
        </w:rPr>
        <w:t xml:space="preserve">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1455" w:tooltip="https://login.consultant.ru/link/?req=doc&amp;base=LAW&amp;n=327711&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27.06.2019 N 153-ФЗ; в ред. Федерального </w:t>
      </w:r>
      <w:hyperlink r:id="rId1456" w:tooltip="https://login.consultant.ru/link/?req=doc&amp;base=LAW&amp;n=405344&amp;dst=1003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генеральному директору (его заместителям) Государственной корпораци</w:t>
      </w:r>
      <w:r>
        <w:rPr>
          <w:rFonts w:ascii="Arial" w:hAnsi="Arial" w:eastAsia="Arial" w:cs="Arial"/>
          <w:b w:val="0"/>
          <w:i w:val="0"/>
          <w:strike w:val="0"/>
          <w:sz w:val="16"/>
        </w:rPr>
        <w:t xml:space="preserve">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1457" w:tooltip="https://login.consultant.ru/link/?req=doc&amp;base=LAW&amp;n=433431&amp;dst=1005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13.1. Публично-правовая компания, указанная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по запросу з</w:t>
      </w:r>
      <w:r>
        <w:rPr>
          <w:rFonts w:ascii="Arial" w:hAnsi="Arial" w:eastAsia="Arial" w:cs="Arial"/>
          <w:b w:val="0"/>
          <w:i w:val="0"/>
          <w:strike w:val="0"/>
          <w:sz w:val="16"/>
        </w:rPr>
        <w:t xml:space="preserve">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13.1 введена Федеральным </w:t>
      </w:r>
      <w:hyperlink r:id="rId1458" w:tooltip="https://login.consultant.ru/link/?req=doc&amp;base=LAW&amp;n=283383&amp;dst=1002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25.11.2017 N 328-ФЗ; в ред. Федеральных законов от 30.04.2021 </w:t>
      </w:r>
      <w:hyperlink r:id="rId1459" w:tooltip="https://login.consultant.ru/link/?req=doc&amp;base=LAW&amp;n=433431&amp;dst=10050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60" w:tooltip="https://login.consultant.ru/link/?req=doc&amp;base=LAW&amp;n=454214&amp;dst=100110"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13.2. Содержащиеся в Едином государственном реестре недвижимо</w:t>
      </w:r>
      <w:r>
        <w:rPr>
          <w:rFonts w:ascii="Arial" w:hAnsi="Arial" w:eastAsia="Arial" w:cs="Arial"/>
          <w:b w:val="0"/>
          <w:i w:val="0"/>
          <w:strike w:val="0"/>
          <w:sz w:val="16"/>
        </w:rPr>
        <w:t xml:space="preserve">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hyperlink r:id="rId1461" w:tooltip="https://login.consultant.ru/link/?req=doc&amp;base=LAW&amp;n=461022&amp;dst=100012" w:history="1">
        <w:r>
          <w:rPr>
            <w:rFonts w:ascii="Arial" w:hAnsi="Arial" w:eastAsia="Arial" w:cs="Arial"/>
            <w:b w:val="0"/>
            <w:i w:val="0"/>
            <w:strike w:val="0"/>
            <w:color w:val="0000ff"/>
            <w:sz w:val="16"/>
          </w:rPr>
          <w:t xml:space="preserve">частью 4 статьи 1</w:t>
        </w:r>
      </w:hyperlink>
      <w:r>
        <w:rPr>
          <w:rFonts w:ascii="Arial" w:hAnsi="Arial" w:eastAsia="Arial" w:cs="Arial"/>
          <w:b w:val="0"/>
          <w:i w:val="0"/>
          <w:strike w:val="0"/>
          <w:sz w:val="16"/>
        </w:rPr>
        <w:t xml:space="preserve"> и </w:t>
      </w:r>
      <w:hyperlink r:id="rId1462" w:tooltip="https://login.consultant.ru/link/?req=doc&amp;base=LAW&amp;n=461022&amp;dst=100016" w:history="1">
        <w:r>
          <w:rPr>
            <w:rFonts w:ascii="Arial" w:hAnsi="Arial" w:eastAsia="Arial" w:cs="Arial"/>
            <w:b w:val="0"/>
            <w:i w:val="0"/>
            <w:strike w:val="0"/>
            <w:color w:val="0000ff"/>
            <w:sz w:val="16"/>
          </w:rPr>
          <w:t xml:space="preserve">частью 3 статьи 2</w:t>
        </w:r>
      </w:hyperlink>
      <w:r>
        <w:rPr>
          <w:rFonts w:ascii="Arial" w:hAnsi="Arial" w:eastAsia="Arial" w:cs="Arial"/>
          <w:b w:val="0"/>
          <w:i w:val="0"/>
          <w:strike w:val="0"/>
          <w:sz w:val="16"/>
        </w:rP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 части 13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13.2 введена Федеральным </w:t>
      </w:r>
      <w:hyperlink r:id="rId1463" w:tooltip="https://login.consultant.ru/link/?req=doc&amp;base=LAW&amp;n=461022&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0" w:name="Par2323"/>
      <w:r/>
      <w:bookmarkEnd w:id="320"/>
      <w:r>
        <w:rPr>
          <w:rFonts w:ascii="Arial" w:hAnsi="Arial" w:eastAsia="Arial" w:cs="Arial"/>
          <w:b w:val="0"/>
          <w:i w:val="0"/>
          <w:strike w:val="0"/>
          <w:sz w:val="16"/>
        </w:rPr>
        <w:t xml:space="preserve">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w:t>
      </w:r>
      <w:r>
        <w:rPr>
          <w:rFonts w:ascii="Arial" w:hAnsi="Arial" w:eastAsia="Arial" w:cs="Arial"/>
          <w:b w:val="0"/>
          <w:i w:val="0"/>
          <w:strike w:val="0"/>
          <w:sz w:val="16"/>
        </w:rPr>
        <w:t xml:space="preserve">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w:t>
      </w:r>
      <w:r>
        <w:rPr>
          <w:rFonts w:ascii="Arial" w:hAnsi="Arial" w:eastAsia="Arial" w:cs="Arial"/>
          <w:b w:val="0"/>
          <w:i w:val="0"/>
          <w:strike w:val="0"/>
          <w:sz w:val="16"/>
        </w:rPr>
        <w:t xml:space="preserve">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1464" w:tooltip="https://login.consultant.ru/link/?req=doc&amp;base=LAW&amp;n=436353&amp;dst=100232" w:history="1">
        <w:r>
          <w:rPr>
            <w:rFonts w:ascii="Arial" w:hAnsi="Arial" w:eastAsia="Arial" w:cs="Arial"/>
            <w:b w:val="0"/>
            <w:i w:val="0"/>
            <w:strike w:val="0"/>
            <w:color w:val="0000ff"/>
            <w:sz w:val="16"/>
          </w:rPr>
          <w:t xml:space="preserve">N 480-ФЗ</w:t>
        </w:r>
      </w:hyperlink>
      <w:r>
        <w:rPr>
          <w:rFonts w:ascii="Arial" w:hAnsi="Arial" w:eastAsia="Arial" w:cs="Arial"/>
          <w:b w:val="0"/>
          <w:i w:val="0"/>
          <w:strike w:val="0"/>
          <w:sz w:val="16"/>
        </w:rPr>
        <w:t xml:space="preserve">, от 31.07.2023 </w:t>
      </w:r>
      <w:hyperlink r:id="rId1465" w:tooltip="https://login.consultant.ru/link/?req=doc&amp;base=LAW&amp;n=453261&amp;dst=100040" w:history="1">
        <w:r>
          <w:rPr>
            <w:rFonts w:ascii="Arial" w:hAnsi="Arial" w:eastAsia="Arial" w:cs="Arial"/>
            <w:b w:val="0"/>
            <w:i w:val="0"/>
            <w:strike w:val="0"/>
            <w:color w:val="0000ff"/>
            <w:sz w:val="16"/>
          </w:rPr>
          <w:t xml:space="preserve">N 397-ФЗ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правах на объекты недвижимого имущества, сведения о документах - основаниях о</w:t>
      </w:r>
      <w:r>
        <w:rPr>
          <w:rFonts w:ascii="Arial" w:hAnsi="Arial" w:eastAsia="Arial" w:cs="Arial"/>
          <w:b w:val="0"/>
          <w:i w:val="0"/>
          <w:strike w:val="0"/>
          <w:sz w:val="16"/>
        </w:rPr>
        <w:t xml:space="preserve">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w:t>
      </w:r>
      <w:r>
        <w:rPr>
          <w:rFonts w:ascii="Arial" w:hAnsi="Arial" w:eastAsia="Arial" w:cs="Arial"/>
          <w:b w:val="0"/>
          <w:i w:val="0"/>
          <w:strike w:val="0"/>
          <w:sz w:val="16"/>
        </w:rPr>
        <w:t xml:space="preserve">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03.08.2018 </w:t>
      </w:r>
      <w:hyperlink r:id="rId1466" w:tooltip="https://login.consultant.ru/link/?req=doc&amp;base=LAW&amp;n=304069&amp;dst=100078" w:history="1">
        <w:r>
          <w:rPr>
            <w:rFonts w:ascii="Arial" w:hAnsi="Arial" w:eastAsia="Arial" w:cs="Arial"/>
            <w:b w:val="0"/>
            <w:i w:val="0"/>
            <w:strike w:val="0"/>
            <w:color w:val="0000ff"/>
            <w:sz w:val="16"/>
          </w:rPr>
          <w:t xml:space="preserve">N 338-ФЗ</w:t>
        </w:r>
      </w:hyperlink>
      <w:r>
        <w:rPr>
          <w:rFonts w:ascii="Arial" w:hAnsi="Arial" w:eastAsia="Arial" w:cs="Arial"/>
          <w:b w:val="0"/>
          <w:i w:val="0"/>
          <w:strike w:val="0"/>
          <w:sz w:val="16"/>
        </w:rPr>
        <w:t xml:space="preserve">, от 31.07.2023 </w:t>
      </w:r>
      <w:hyperlink r:id="rId1467" w:tooltip="https://login.consultant.ru/link/?req=doc&amp;base=LAW&amp;n=453261&amp;dst=100041" w:history="1">
        <w:r>
          <w:rPr>
            <w:rFonts w:ascii="Arial" w:hAnsi="Arial" w:eastAsia="Arial" w:cs="Arial"/>
            <w:b w:val="0"/>
            <w:i w:val="0"/>
            <w:strike w:val="0"/>
            <w:color w:val="0000ff"/>
            <w:sz w:val="16"/>
          </w:rPr>
          <w:t xml:space="preserve">N 397-ФЗ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1" w:name="Par2328"/>
      <w:r/>
      <w:bookmarkEnd w:id="321"/>
      <w:r>
        <w:rPr>
          <w:rFonts w:ascii="Arial" w:hAnsi="Arial" w:eastAsia="Arial" w:cs="Arial"/>
          <w:b w:val="0"/>
          <w:i w:val="0"/>
          <w:strike w:val="0"/>
          <w:sz w:val="16"/>
        </w:rPr>
        <w:t xml:space="preserve">14.1. Сведения, указанные в </w:t>
      </w:r>
      <w:hyperlink w:history="1">
        <w:r>
          <w:rPr>
            <w:rFonts w:ascii="Arial" w:hAnsi="Arial" w:eastAsia="Arial" w:cs="Arial"/>
            <w:b w:val="0"/>
            <w:i w:val="0"/>
            <w:strike w:val="0"/>
            <w:color w:val="0000ff"/>
            <w:sz w:val="16"/>
          </w:rPr>
          <w:t xml:space="preserve">части 1 статьи 36.3</w:t>
        </w:r>
      </w:hyperlink>
      <w:r>
        <w:rPr>
          <w:rFonts w:ascii="Arial" w:hAnsi="Arial" w:eastAsia="Arial" w:cs="Arial"/>
          <w:b w:val="0"/>
          <w:i w:val="0"/>
          <w:strike w:val="0"/>
          <w:sz w:val="16"/>
        </w:rPr>
        <w:t xml:space="preserve"> настоящего Федерального закона и содержащие персональные данн</w:t>
      </w:r>
      <w:r>
        <w:rPr>
          <w:rFonts w:ascii="Arial" w:hAnsi="Arial" w:eastAsia="Arial" w:cs="Arial"/>
          <w:b w:val="0"/>
          <w:i w:val="0"/>
          <w:strike w:val="0"/>
          <w:sz w:val="16"/>
        </w:rPr>
        <w:t xml:space="preserve">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w:t>
      </w:r>
      <w:r>
        <w:rPr>
          <w:rFonts w:ascii="Arial" w:hAnsi="Arial" w:eastAsia="Arial" w:cs="Arial"/>
          <w:b w:val="0"/>
          <w:i w:val="0"/>
          <w:strike w:val="0"/>
          <w:sz w:val="16"/>
        </w:rPr>
        <w:t xml:space="preserve">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w:t>
      </w:r>
      <w:r>
        <w:rPr>
          <w:rFonts w:ascii="Arial" w:hAnsi="Arial" w:eastAsia="Arial" w:cs="Arial"/>
          <w:b w:val="0"/>
          <w:i w:val="0"/>
          <w:strike w:val="0"/>
          <w:sz w:val="16"/>
        </w:rPr>
        <w:t xml:space="preserve">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w:t>
      </w:r>
      <w:r>
        <w:rPr>
          <w:rFonts w:ascii="Arial" w:hAnsi="Arial" w:eastAsia="Arial" w:cs="Arial"/>
          <w:b w:val="0"/>
          <w:i w:val="0"/>
          <w:strike w:val="0"/>
          <w:sz w:val="16"/>
        </w:rPr>
        <w:t xml:space="preserve">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14.1 введена Федеральным </w:t>
      </w:r>
      <w:hyperlink r:id="rId1468" w:tooltip="https://login.consultant.ru/link/?req=doc&amp;base=LAW&amp;n=421898&amp;dst=1001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14.2. Сведения, содержащие персональные данные предыдущих собственников объекта недвижимости, указанные в </w:t>
      </w:r>
      <w:hyperlink w:history="1">
        <w:r>
          <w:rPr>
            <w:rFonts w:ascii="Arial" w:hAnsi="Arial" w:eastAsia="Arial" w:cs="Arial"/>
            <w:b w:val="0"/>
            <w:i w:val="0"/>
            <w:strike w:val="0"/>
            <w:color w:val="0000ff"/>
            <w:sz w:val="16"/>
          </w:rPr>
          <w:t xml:space="preserve">части 1 статьи 36.3</w:t>
        </w:r>
      </w:hyperlink>
      <w:r>
        <w:rPr>
          <w:rFonts w:ascii="Arial" w:hAnsi="Arial" w:eastAsia="Arial" w:cs="Arial"/>
          <w:b w:val="0"/>
          <w:i w:val="0"/>
          <w:strike w:val="0"/>
          <w:sz w:val="16"/>
        </w:rP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лицам, указанным в </w:t>
      </w:r>
      <w:hyperlink w:history="1">
        <w:r>
          <w:rPr>
            <w:rFonts w:ascii="Arial" w:hAnsi="Arial" w:eastAsia="Arial" w:cs="Arial"/>
            <w:b w:val="0"/>
            <w:i w:val="0"/>
            <w:strike w:val="0"/>
            <w:color w:val="0000ff"/>
            <w:sz w:val="16"/>
          </w:rPr>
          <w:t xml:space="preserve">частях 13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14.1</w:t>
        </w:r>
      </w:hyperlink>
      <w:r>
        <w:rPr>
          <w:rFonts w:ascii="Arial" w:hAnsi="Arial" w:eastAsia="Arial" w:cs="Arial"/>
          <w:b w:val="0"/>
          <w:i w:val="0"/>
          <w:strike w:val="0"/>
          <w:sz w:val="16"/>
        </w:rPr>
        <w:t xml:space="preserve"> настоящей статьи, независимо от внесения в Единый государственный реестр недвижимости записи, предусмотренной </w:t>
      </w:r>
      <w:hyperlink w:history="1">
        <w:r>
          <w:rPr>
            <w:rFonts w:ascii="Arial" w:hAnsi="Arial" w:eastAsia="Arial" w:cs="Arial"/>
            <w:b w:val="0"/>
            <w:i w:val="0"/>
            <w:strike w:val="0"/>
            <w:color w:val="0000ff"/>
            <w:sz w:val="16"/>
          </w:rPr>
          <w:t xml:space="preserve">частью 1 статьи 36.3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иным лицам при наличии в Едином государственном реестре недвижимости записи, предусмотренной </w:t>
      </w:r>
      <w:hyperlink w:history="1">
        <w:r>
          <w:rPr>
            <w:rFonts w:ascii="Arial" w:hAnsi="Arial" w:eastAsia="Arial" w:cs="Arial"/>
            <w:b w:val="0"/>
            <w:i w:val="0"/>
            <w:strike w:val="0"/>
            <w:color w:val="0000ff"/>
            <w:sz w:val="16"/>
          </w:rPr>
          <w:t xml:space="preserve">частью 1 статьи 36.3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14.2 введена Федеральным </w:t>
      </w:r>
      <w:hyperlink r:id="rId1469" w:tooltip="https://login.consultant.ru/link/?req=doc&amp;base=LAW&amp;n=421898&amp;dst=1001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Правообладател</w:t>
      </w:r>
      <w:r>
        <w:rPr>
          <w:rFonts w:ascii="Arial" w:hAnsi="Arial" w:eastAsia="Arial" w:cs="Arial"/>
          <w:b w:val="0"/>
          <w:i w:val="0"/>
          <w:strike w:val="0"/>
          <w:sz w:val="16"/>
        </w:rPr>
        <w:t xml:space="preserve">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w:t>
      </w:r>
      <w:r>
        <w:rPr>
          <w:rFonts w:ascii="Arial" w:hAnsi="Arial" w:eastAsia="Arial" w:cs="Arial"/>
          <w:b w:val="0"/>
          <w:i w:val="0"/>
          <w:strike w:val="0"/>
          <w:sz w:val="16"/>
        </w:rPr>
        <w:t xml:space="preserve">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70" w:tooltip="https://login.consultant.ru/link/?req=doc&amp;base=LAW&amp;n=433431&amp;dst=10050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14.07.2022 </w:t>
      </w:r>
      <w:hyperlink r:id="rId1471" w:tooltip="https://login.consultant.ru/link/?req=doc&amp;base=LAW&amp;n=421898&amp;dst=100189" w:history="1">
        <w:r>
          <w:rPr>
            <w:rFonts w:ascii="Arial" w:hAnsi="Arial" w:eastAsia="Arial" w:cs="Arial"/>
            <w:b w:val="0"/>
            <w:i w:val="0"/>
            <w:strike w:val="0"/>
            <w:color w:val="0000ff"/>
            <w:sz w:val="16"/>
          </w:rPr>
          <w:t xml:space="preserve">N 266-ФЗ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15.1. Сведения в виде копии содержащегося в межевом плане акта согласования местоположения гран</w:t>
      </w:r>
      <w:r>
        <w:rPr>
          <w:rFonts w:ascii="Arial" w:hAnsi="Arial" w:eastAsia="Arial" w:cs="Arial"/>
          <w:b w:val="0"/>
          <w:i w:val="0"/>
          <w:strike w:val="0"/>
          <w:sz w:val="16"/>
        </w:rPr>
        <w:t xml:space="preserve">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15.1 введена Федеральным </w:t>
      </w:r>
      <w:hyperlink r:id="rId1472" w:tooltip="https://login.consultant.ru/link/?req=doc&amp;base=LAW&amp;n=433431&amp;dst=1005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Суда</w:t>
      </w:r>
      <w:r>
        <w:rPr>
          <w:rFonts w:ascii="Arial" w:hAnsi="Arial" w:eastAsia="Arial" w:cs="Arial"/>
          <w:b w:val="0"/>
          <w:i w:val="0"/>
          <w:strike w:val="0"/>
          <w:sz w:val="16"/>
        </w:rPr>
        <w:t xml:space="preserve">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473" w:tooltip="https://login.consultant.ru/link/?req=doc&amp;base=LAW&amp;n=436393&amp;dst=100060" w:history="1">
        <w:r>
          <w:rPr>
            <w:rFonts w:ascii="Arial" w:hAnsi="Arial" w:eastAsia="Arial" w:cs="Arial"/>
            <w:b w:val="0"/>
            <w:i w:val="0"/>
            <w:strike w:val="0"/>
            <w:color w:val="0000ff"/>
            <w:sz w:val="16"/>
          </w:rPr>
          <w:t xml:space="preserve">статьей 7</w:t>
        </w:r>
      </w:hyperlink>
      <w:r>
        <w:rPr>
          <w:rFonts w:ascii="Arial" w:hAnsi="Arial" w:eastAsia="Arial" w:cs="Arial"/>
          <w:b w:val="0"/>
          <w:i w:val="0"/>
          <w:strike w:val="0"/>
          <w:sz w:val="16"/>
        </w:rP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w:t>
      </w:r>
      <w:r>
        <w:rPr>
          <w:rFonts w:ascii="Arial" w:hAnsi="Arial" w:eastAsia="Arial" w:cs="Arial"/>
          <w:b w:val="0"/>
          <w:i w:val="0"/>
          <w:strike w:val="0"/>
          <w:sz w:val="16"/>
        </w:rPr>
        <w:t xml:space="preserve">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16.1. Органу местного самоуправления муниципального района, муниципального округа или городского округа либо исполнительному органу города федерального значения Москвы, Санкт-Петербурга или Сева</w:t>
      </w:r>
      <w:r>
        <w:rPr>
          <w:rFonts w:ascii="Arial" w:hAnsi="Arial" w:eastAsia="Arial" w:cs="Arial"/>
          <w:b w:val="0"/>
          <w:i w:val="0"/>
          <w:strike w:val="0"/>
          <w:sz w:val="16"/>
        </w:rPr>
        <w:t xml:space="preserve">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w:t>
      </w:r>
      <w:r>
        <w:rPr>
          <w:rFonts w:ascii="Arial" w:hAnsi="Arial" w:eastAsia="Arial" w:cs="Arial"/>
          <w:b w:val="0"/>
          <w:i w:val="0"/>
          <w:strike w:val="0"/>
          <w:sz w:val="16"/>
        </w:rPr>
        <w:t xml:space="preserve">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w:t>
      </w:r>
      <w:r>
        <w:rPr>
          <w:rFonts w:ascii="Arial" w:hAnsi="Arial" w:eastAsia="Arial" w:cs="Arial"/>
          <w:b w:val="0"/>
          <w:i w:val="0"/>
          <w:strike w:val="0"/>
          <w:sz w:val="16"/>
        </w:rPr>
        <w:t xml:space="preserve">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w:t>
      </w:r>
      <w:r>
        <w:rPr>
          <w:rFonts w:ascii="Arial" w:hAnsi="Arial" w:eastAsia="Arial" w:cs="Arial"/>
          <w:b w:val="0"/>
          <w:i w:val="0"/>
          <w:strike w:val="0"/>
          <w:sz w:val="16"/>
        </w:rPr>
        <w:t xml:space="preserve">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w:t>
      </w:r>
      <w:r>
        <w:rPr>
          <w:rFonts w:ascii="Arial" w:hAnsi="Arial" w:eastAsia="Arial" w:cs="Arial"/>
          <w:b w:val="0"/>
          <w:i w:val="0"/>
          <w:strike w:val="0"/>
          <w:sz w:val="16"/>
        </w:rPr>
        <w:t xml:space="preserve"> исполнительным органом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474" w:tooltip="https://login.consultant.ru/link/?req=doc&amp;base=LAW&amp;n=452750&amp;dst=946" w:history="1">
        <w:r>
          <w:rPr>
            <w:rFonts w:ascii="Arial" w:hAnsi="Arial" w:eastAsia="Arial" w:cs="Arial"/>
            <w:b w:val="0"/>
            <w:i w:val="0"/>
            <w:strike w:val="0"/>
            <w:color w:val="0000ff"/>
            <w:sz w:val="16"/>
          </w:rPr>
          <w:t xml:space="preserve">частью 4 статьи 42.6</w:t>
        </w:r>
      </w:hyperlink>
      <w:r>
        <w:rPr>
          <w:rFonts w:ascii="Arial" w:hAnsi="Arial" w:eastAsia="Arial" w:cs="Arial"/>
          <w:b w:val="0"/>
          <w:i w:val="0"/>
          <w:strike w:val="0"/>
          <w:sz w:val="16"/>
        </w:rPr>
        <w:t xml:space="preserve"> Федерального закона от 24 июля 2007 года N 221-ФЗ "О кадастровой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16.1 введена Федеральным </w:t>
      </w:r>
      <w:hyperlink r:id="rId1475" w:tooltip="https://login.consultant.ru/link/?req=doc&amp;base=LAW&amp;n=326894&amp;dst=100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 в ред. Федеральных законов от 13.06.2023 </w:t>
      </w:r>
      <w:hyperlink r:id="rId1476" w:tooltip="https://login.consultant.ru/link/?req=doc&amp;base=LAW&amp;n=449428&amp;dst=100162" w:history="1">
        <w:r>
          <w:rPr>
            <w:rFonts w:ascii="Arial" w:hAnsi="Arial" w:eastAsia="Arial" w:cs="Arial"/>
            <w:b w:val="0"/>
            <w:i w:val="0"/>
            <w:strike w:val="0"/>
            <w:color w:val="0000ff"/>
            <w:sz w:val="16"/>
          </w:rPr>
          <w:t xml:space="preserve">N 228-ФЗ</w:t>
        </w:r>
      </w:hyperlink>
      <w:r>
        <w:rPr>
          <w:rFonts w:ascii="Arial" w:hAnsi="Arial" w:eastAsia="Arial" w:cs="Arial"/>
          <w:b w:val="0"/>
          <w:i w:val="0"/>
          <w:strike w:val="0"/>
          <w:sz w:val="16"/>
        </w:rPr>
        <w:t xml:space="preserve">, от 08.08.2024 </w:t>
      </w:r>
      <w:hyperlink r:id="rId1477" w:tooltip="https://login.consultant.ru/link/?req=doc&amp;base=LAW&amp;n=482484&amp;dst=101791"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2" w:name="Par2341"/>
      <w:r/>
      <w:bookmarkEnd w:id="322"/>
      <w:r>
        <w:rPr>
          <w:rFonts w:ascii="Arial" w:hAnsi="Arial" w:eastAsia="Arial" w:cs="Arial"/>
          <w:b w:val="0"/>
          <w:i w:val="0"/>
          <w:strike w:val="0"/>
          <w:sz w:val="16"/>
        </w:rPr>
        <w:t xml:space="preserve">16.2. По запросу кадастрового инженера, выполняющего кадастровые работы в отношении земельного участка или земельных участков, необходимые для выпо</w:t>
      </w:r>
      <w:r>
        <w:rPr>
          <w:rFonts w:ascii="Arial" w:hAnsi="Arial" w:eastAsia="Arial" w:cs="Arial"/>
          <w:b w:val="0"/>
          <w:i w:val="0"/>
          <w:strike w:val="0"/>
          <w:sz w:val="16"/>
        </w:rPr>
        <w:t xml:space="preserve">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w:t>
      </w:r>
      <w:r>
        <w:rPr>
          <w:rFonts w:ascii="Arial" w:hAnsi="Arial" w:eastAsia="Arial" w:cs="Arial"/>
          <w:b w:val="0"/>
          <w:i w:val="0"/>
          <w:strike w:val="0"/>
          <w:sz w:val="16"/>
        </w:rPr>
        <w:t xml:space="preserve">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w:t>
      </w:r>
      <w:r>
        <w:rPr>
          <w:rFonts w:ascii="Arial" w:hAnsi="Arial" w:eastAsia="Arial" w:cs="Arial"/>
          <w:b w:val="0"/>
          <w:i w:val="0"/>
          <w:strike w:val="0"/>
          <w:sz w:val="16"/>
        </w:rPr>
        <w:t xml:space="preserve">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16.2 введена Федеральным </w:t>
      </w:r>
      <w:hyperlink r:id="rId1478" w:tooltip="https://login.consultant.ru/link/?req=doc&amp;base=LAW&amp;n=326894&amp;dst=1001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w:t>
      </w:r>
      <w:r>
        <w:rPr>
          <w:rFonts w:ascii="Arial" w:hAnsi="Arial" w:eastAsia="Arial" w:cs="Arial"/>
          <w:b w:val="0"/>
          <w:i w:val="0"/>
          <w:strike w:val="0"/>
          <w:sz w:val="16"/>
        </w:rPr>
        <w:t xml:space="preserve">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w:t>
      </w:r>
      <w:r>
        <w:rPr>
          <w:rFonts w:ascii="Arial" w:hAnsi="Arial" w:eastAsia="Arial" w:cs="Arial"/>
          <w:b w:val="0"/>
          <w:i w:val="0"/>
          <w:strike w:val="0"/>
          <w:sz w:val="16"/>
        </w:rPr>
        <w:t xml:space="preserve">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16.3 введена Федеральным </w:t>
      </w:r>
      <w:hyperlink r:id="rId1479" w:tooltip="https://login.consultant.ru/link/?req=doc&amp;base=LAW&amp;n=326894&amp;dst=1001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17.06.2019 N 150-ФЗ)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По запросу правообладателя ему предоставляется информация о лицах, получивших сведения о</w:t>
      </w:r>
      <w:r>
        <w:rPr>
          <w:rFonts w:ascii="Arial" w:hAnsi="Arial" w:eastAsia="Arial" w:cs="Arial"/>
          <w:b w:val="0"/>
          <w:i w:val="0"/>
          <w:strike w:val="0"/>
          <w:sz w:val="16"/>
        </w:rPr>
        <w:t xml:space="preserve">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480" w:tooltip="https://login.consultant.ru/link/?req=doc&amp;base=LAW&amp;n=436393&amp;dst=100060" w:history="1">
        <w:r>
          <w:rPr>
            <w:rFonts w:ascii="Arial" w:hAnsi="Arial" w:eastAsia="Arial" w:cs="Arial"/>
            <w:b w:val="0"/>
            <w:i w:val="0"/>
            <w:strike w:val="0"/>
            <w:color w:val="0000ff"/>
            <w:sz w:val="16"/>
          </w:rPr>
          <w:t xml:space="preserve">статьей 7</w:t>
        </w:r>
      </w:hyperlink>
      <w:r>
        <w:rPr>
          <w:rFonts w:ascii="Arial" w:hAnsi="Arial" w:eastAsia="Arial" w:cs="Arial"/>
          <w:b w:val="0"/>
          <w:i w:val="0"/>
          <w:strike w:val="0"/>
          <w:sz w:val="16"/>
        </w:rPr>
        <w:t xml:space="preserve"> Федерального закона от 12 августа 1995 год</w:t>
      </w:r>
      <w:r>
        <w:rPr>
          <w:rFonts w:ascii="Arial" w:hAnsi="Arial" w:eastAsia="Arial" w:cs="Arial"/>
          <w:b w:val="0"/>
          <w:i w:val="0"/>
          <w:strike w:val="0"/>
          <w:sz w:val="16"/>
        </w:rPr>
        <w:t xml:space="preserve">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81" w:tooltip="https://login.consultant.ru/link/?req=doc&amp;base=LAW&amp;n=433431&amp;dst=1005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17.1. Заявление правообладателя объекта недвижимости или лица, в пользу которого зарегистрированы </w:t>
      </w:r>
      <w:r>
        <w:rPr>
          <w:rFonts w:ascii="Arial" w:hAnsi="Arial" w:eastAsia="Arial" w:cs="Arial"/>
          <w:b w:val="0"/>
          <w:i w:val="0"/>
          <w:strike w:val="0"/>
          <w:sz w:val="16"/>
        </w:rPr>
        <w:t xml:space="preserve">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w:t>
      </w:r>
      <w:r>
        <w:rPr>
          <w:rFonts w:ascii="Arial" w:hAnsi="Arial" w:eastAsia="Arial" w:cs="Arial"/>
          <w:b w:val="0"/>
          <w:i w:val="0"/>
          <w:strike w:val="0"/>
          <w:sz w:val="16"/>
        </w:rPr>
        <w:t xml:space="preserve">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w:t>
      </w:r>
      <w:r>
        <w:rPr>
          <w:rFonts w:ascii="Arial" w:hAnsi="Arial" w:eastAsia="Arial" w:cs="Arial"/>
          <w:b w:val="0"/>
          <w:i w:val="0"/>
          <w:strike w:val="0"/>
          <w:sz w:val="16"/>
        </w:rPr>
        <w:t xml:space="preserve">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17.1 введена Федеральным </w:t>
      </w:r>
      <w:hyperlink r:id="rId1482" w:tooltip="https://login.consultant.ru/link/?req=doc&amp;base=LAW&amp;n=421898&amp;dst=1001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При поступлении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запроса о предоставлении сведений, содержащихся </w:t>
      </w:r>
      <w:r>
        <w:rPr>
          <w:rFonts w:ascii="Arial" w:hAnsi="Arial" w:eastAsia="Arial" w:cs="Arial"/>
          <w:b w:val="0"/>
          <w:i w:val="0"/>
          <w:strike w:val="0"/>
          <w:sz w:val="16"/>
        </w:rPr>
        <w:t xml:space="preserve">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483" w:tooltip="https://login.consultant.ru/link/?req=doc&amp;base=LAW&amp;n=436393&amp;dst=100060" w:history="1">
        <w:r>
          <w:rPr>
            <w:rFonts w:ascii="Arial" w:hAnsi="Arial" w:eastAsia="Arial" w:cs="Arial"/>
            <w:b w:val="0"/>
            <w:i w:val="0"/>
            <w:strike w:val="0"/>
            <w:color w:val="0000ff"/>
            <w:sz w:val="16"/>
          </w:rPr>
          <w:t xml:space="preserve">статьей 7</w:t>
        </w:r>
      </w:hyperlink>
      <w:r>
        <w:rPr>
          <w:rFonts w:ascii="Arial" w:hAnsi="Arial" w:eastAsia="Arial" w:cs="Arial"/>
          <w:b w:val="0"/>
          <w:i w:val="0"/>
          <w:strike w:val="0"/>
          <w:sz w:val="16"/>
        </w:rP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данного запроса посредством электронной почты или</w:t>
      </w:r>
      <w:r>
        <w:rPr>
          <w:rFonts w:ascii="Arial" w:hAnsi="Arial" w:eastAsia="Arial" w:cs="Arial"/>
          <w:b w:val="0"/>
          <w:i w:val="0"/>
          <w:strike w:val="0"/>
          <w:sz w:val="16"/>
        </w:rPr>
        <w:t xml:space="preserve">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84" w:tooltip="https://login.consultant.ru/link/?req=doc&amp;base=LAW&amp;n=433431&amp;dst=100511"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85" w:tooltip="https://login.consultant.ru/link/?req=doc&amp;base=LAW&amp;n=454214&amp;dst=100111"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Публично-правовая компания, указанная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w:t>
      </w:r>
      <w:r>
        <w:rPr>
          <w:rFonts w:ascii="Arial" w:hAnsi="Arial" w:eastAsia="Arial" w:cs="Arial"/>
          <w:b w:val="0"/>
          <w:i w:val="0"/>
          <w:strike w:val="0"/>
          <w:sz w:val="16"/>
        </w:rPr>
        <w:t xml:space="preserve">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486" w:tooltip="https://login.consultant.ru/link/?req=doc&amp;base=LAW&amp;n=428354&amp;dst=100002" w:history="1">
        <w:r>
          <w:rPr>
            <w:rFonts w:ascii="Arial" w:hAnsi="Arial" w:eastAsia="Arial" w:cs="Arial"/>
            <w:b w:val="0"/>
            <w:i w:val="0"/>
            <w:strike w:val="0"/>
            <w:color w:val="0000ff"/>
            <w:sz w:val="16"/>
          </w:rPr>
          <w:t xml:space="preserve">Условия и порядок</w:t>
        </w:r>
      </w:hyperlink>
      <w:r>
        <w:rPr>
          <w:rFonts w:ascii="Arial" w:hAnsi="Arial" w:eastAsia="Arial" w:cs="Arial"/>
          <w:b w:val="0"/>
          <w:i w:val="0"/>
          <w:strike w:val="0"/>
          <w:sz w:val="16"/>
        </w:rP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87" w:tooltip="https://login.consultant.ru/link/?req=doc&amp;base=LAW&amp;n=433431&amp;dst=100512"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88" w:tooltip="https://login.consultant.ru/link/?req=doc&amp;base=LAW&amp;n=454214&amp;dst=100112"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Аналитическая информация, предоставляемая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w:t>
      </w:r>
      <w:r>
        <w:rPr>
          <w:rFonts w:ascii="Arial" w:hAnsi="Arial" w:eastAsia="Arial" w:cs="Arial"/>
          <w:b w:val="0"/>
          <w:i w:val="0"/>
          <w:strike w:val="0"/>
          <w:sz w:val="16"/>
        </w:rPr>
        <w:t xml:space="preserve">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489" w:tooltip="https://login.consultant.ru/link/?req=doc&amp;base=LAW&amp;n=433431&amp;dst=100514"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30.12.2021 </w:t>
      </w:r>
      <w:hyperlink r:id="rId1490" w:tooltip="https://login.consultant.ru/link/?req=doc&amp;base=LAW&amp;n=454214&amp;dst=100113"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21 - 22. Утратили силу. - Федеральный </w:t>
      </w:r>
      <w:hyperlink r:id="rId1491" w:tooltip="https://login.consultant.ru/link/?req=doc&amp;base=LAW&amp;n=433431&amp;dst=10051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w:t>
      </w:r>
      <w:r>
        <w:rPr>
          <w:rFonts w:ascii="Arial" w:hAnsi="Arial" w:eastAsia="Arial" w:cs="Arial"/>
          <w:b w:val="0"/>
          <w:i w:val="0"/>
          <w:strike w:val="0"/>
          <w:sz w:val="16"/>
        </w:rPr>
        <w:t xml:space="preserve">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492" w:tooltip="https://login.consultant.ru/link/?req=doc&amp;base=LAW&amp;n=430115&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ее предоставления устанавливаются органом нормативно-правового регулирования в соответствии с </w:t>
      </w:r>
      <w:hyperlink r:id="rId1493" w:tooltip="https://login.consultant.ru/link/?req=doc&amp;base=LAW&amp;n=452750&amp;dst=919" w:history="1">
        <w:r>
          <w:rPr>
            <w:rFonts w:ascii="Arial" w:hAnsi="Arial" w:eastAsia="Arial" w:cs="Arial"/>
            <w:b w:val="0"/>
            <w:i w:val="0"/>
            <w:strike w:val="0"/>
            <w:color w:val="0000ff"/>
            <w:sz w:val="16"/>
          </w:rPr>
          <w:t xml:space="preserve">пунктом 1 части 7 статьи 30</w:t>
        </w:r>
      </w:hyperlink>
      <w:r>
        <w:rPr>
          <w:rFonts w:ascii="Arial" w:hAnsi="Arial" w:eastAsia="Arial" w:cs="Arial"/>
          <w:b w:val="0"/>
          <w:i w:val="0"/>
          <w:strike w:val="0"/>
          <w:sz w:val="16"/>
        </w:rPr>
        <w:t xml:space="preserve"> Федерального закона от 24 июля 2007 года N 221-ФЗ "О кадастровой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1494" w:tooltip="https://login.consultant.ru/link/?req=doc&amp;base=LAW&amp;n=433431&amp;dst=1005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3" w:name="Par2358"/>
      <w:r/>
      <w:bookmarkEnd w:id="323"/>
      <w:r>
        <w:rPr>
          <w:rFonts w:ascii="Arial" w:hAnsi="Arial" w:eastAsia="Arial" w:cs="Arial"/>
          <w:b w:val="0"/>
          <w:i w:val="0"/>
          <w:strike w:val="0"/>
          <w:sz w:val="16"/>
        </w:rPr>
        <w:t xml:space="preserve">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24 введена Федеральным </w:t>
      </w:r>
      <w:hyperlink r:id="rId1495" w:tooltip="https://login.consultant.ru/link/?req=doc&amp;base=LAW&amp;n=433431&amp;dst=1005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4" w:name="Par2360"/>
      <w:r/>
      <w:bookmarkEnd w:id="324"/>
      <w:r>
        <w:rPr>
          <w:rFonts w:ascii="Arial" w:hAnsi="Arial" w:eastAsia="Arial" w:cs="Arial"/>
          <w:b w:val="0"/>
          <w:i w:val="0"/>
          <w:strike w:val="0"/>
          <w:sz w:val="16"/>
        </w:rPr>
        <w:t xml:space="preserve">25. Не допускается создание сайтов в информационно-телекоммуникационной сети "И</w:t>
      </w:r>
      <w:r>
        <w:rPr>
          <w:rFonts w:ascii="Arial" w:hAnsi="Arial" w:eastAsia="Arial" w:cs="Arial"/>
          <w:b w:val="0"/>
          <w:i w:val="0"/>
          <w:strike w:val="0"/>
          <w:sz w:val="16"/>
        </w:rPr>
        <w:t xml:space="preserve">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w:t>
      </w:r>
      <w:r>
        <w:rPr>
          <w:rFonts w:ascii="Arial" w:hAnsi="Arial" w:eastAsia="Arial" w:cs="Arial"/>
          <w:b w:val="0"/>
          <w:i w:val="0"/>
          <w:strike w:val="0"/>
          <w:sz w:val="16"/>
        </w:rPr>
        <w:t xml:space="preserve">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25 введена Федеральным </w:t>
      </w:r>
      <w:hyperlink r:id="rId1496" w:tooltip="https://login.consultant.ru/link/?req=doc&amp;base=LAW&amp;n=433431&amp;dst=1005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497" w:tooltip="https://login.consultant.ru/link/?req=doc&amp;base=LAW&amp;n=402552&amp;dst=10010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5" w:name="Par2362"/>
      <w:r/>
      <w:bookmarkEnd w:id="325"/>
      <w:r>
        <w:rPr>
          <w:rFonts w:ascii="Arial" w:hAnsi="Arial" w:eastAsia="Arial" w:cs="Arial"/>
          <w:b w:val="0"/>
          <w:i w:val="0"/>
          <w:strike w:val="0"/>
          <w:sz w:val="16"/>
        </w:rPr>
        <w:t xml:space="preserve">26. За нарушение положений </w:t>
      </w:r>
      <w:hyperlink w:history="1">
        <w:r>
          <w:rPr>
            <w:rFonts w:ascii="Arial" w:hAnsi="Arial" w:eastAsia="Arial" w:cs="Arial"/>
            <w:b w:val="0"/>
            <w:i w:val="0"/>
            <w:strike w:val="0"/>
            <w:color w:val="0000ff"/>
            <w:sz w:val="16"/>
          </w:rPr>
          <w:t xml:space="preserve">частей 24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25</w:t>
        </w:r>
      </w:hyperlink>
      <w:r>
        <w:rPr>
          <w:rFonts w:ascii="Arial" w:hAnsi="Arial" w:eastAsia="Arial" w:cs="Arial"/>
          <w:b w:val="0"/>
          <w:i w:val="0"/>
          <w:strike w:val="0"/>
          <w:sz w:val="16"/>
        </w:rPr>
        <w:t xml:space="preserve"> настоящей статьи граждане, организации и иные лица несут ответственность, предусмотренную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26 введена Федеральным </w:t>
      </w:r>
      <w:hyperlink r:id="rId1498" w:tooltip="https://login.consultant.ru/link/?req=doc&amp;base=LAW&amp;n=433431&amp;dst=1005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Положения </w:t>
      </w:r>
      <w:hyperlink w:history="1">
        <w:r>
          <w:rPr>
            <w:rFonts w:ascii="Arial" w:hAnsi="Arial" w:eastAsia="Arial" w:cs="Arial"/>
            <w:b w:val="0"/>
            <w:i w:val="0"/>
            <w:strike w:val="0"/>
            <w:color w:val="0000ff"/>
            <w:sz w:val="16"/>
          </w:rPr>
          <w:t xml:space="preserve">частей 24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настоящей статьи не распространяются на действия органов государственной власти, органов местного самоуправления, организ</w:t>
      </w:r>
      <w:r>
        <w:rPr>
          <w:rFonts w:ascii="Arial" w:hAnsi="Arial" w:eastAsia="Arial" w:cs="Arial"/>
          <w:b w:val="0"/>
          <w:i w:val="0"/>
          <w:strike w:val="0"/>
          <w:sz w:val="16"/>
        </w:rPr>
        <w:t xml:space="preserve">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не содержит подписи (в том числе электронной) должностных лиц органа регистрации прав и (или)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27 введена Федеральным </w:t>
      </w:r>
      <w:hyperlink r:id="rId1499" w:tooltip="https://login.consultant.ru/link/?req=doc&amp;base=LAW&amp;n=433431&amp;dst=1005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500" w:tooltip="https://login.consultant.ru/link/?req=doc&amp;base=LAW&amp;n=454214&amp;dst=1001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27.1. Запрет на создание и использование сайтов в информационно-телекоммуникационной сети "Интернет" и программ для электронных вычислите</w:t>
      </w:r>
      <w:r>
        <w:rPr>
          <w:rFonts w:ascii="Arial" w:hAnsi="Arial" w:eastAsia="Arial" w:cs="Arial"/>
          <w:b w:val="0"/>
          <w:i w:val="0"/>
          <w:strike w:val="0"/>
          <w:sz w:val="16"/>
        </w:rPr>
        <w:t xml:space="preserve">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history="1">
        <w:r>
          <w:rPr>
            <w:rFonts w:ascii="Arial" w:hAnsi="Arial" w:eastAsia="Arial" w:cs="Arial"/>
            <w:b w:val="0"/>
            <w:i w:val="0"/>
            <w:strike w:val="0"/>
            <w:color w:val="0000ff"/>
            <w:sz w:val="16"/>
          </w:rPr>
          <w:t xml:space="preserve">части 25</w:t>
        </w:r>
      </w:hyperlink>
      <w:r>
        <w:rPr>
          <w:rFonts w:ascii="Arial" w:hAnsi="Arial" w:eastAsia="Arial" w:cs="Arial"/>
          <w:b w:val="0"/>
          <w:i w:val="0"/>
          <w:strike w:val="0"/>
          <w:sz w:val="16"/>
        </w:rPr>
        <w:t xml:space="preserve"> настоящей статьи, не распространяется на официальный сайт, официальный сайт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единый портал, региональные порталы государственных и муниципальных услуг, единую систем</w:t>
      </w:r>
      <w:r>
        <w:rPr>
          <w:rFonts w:ascii="Arial" w:hAnsi="Arial" w:eastAsia="Arial" w:cs="Arial"/>
          <w:b w:val="0"/>
          <w:i w:val="0"/>
          <w:strike w:val="0"/>
          <w:sz w:val="16"/>
        </w:rPr>
        <w:t xml:space="preserve">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27.1 введена Федеральным </w:t>
      </w:r>
      <w:hyperlink r:id="rId1501" w:tooltip="https://login.consultant.ru/link/?req=doc&amp;base=LAW&amp;n=402552&amp;dst=1001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 в ред. Федеральных законов от 30.12.2021 </w:t>
      </w:r>
      <w:hyperlink r:id="rId1502" w:tooltip="https://login.consultant.ru/link/?req=doc&amp;base=LAW&amp;n=454214&amp;dst=100115"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14.07.2022 </w:t>
      </w:r>
      <w:hyperlink r:id="rId1503" w:tooltip="https://login.consultant.ru/link/?req=doc&amp;base=LAW&amp;n=421898&amp;dst=100192" w:history="1">
        <w:r>
          <w:rPr>
            <w:rFonts w:ascii="Arial" w:hAnsi="Arial" w:eastAsia="Arial" w:cs="Arial"/>
            <w:b w:val="0"/>
            <w:i w:val="0"/>
            <w:strike w:val="0"/>
            <w:color w:val="0000ff"/>
            <w:sz w:val="16"/>
          </w:rPr>
          <w:t xml:space="preserve">N 266-ФЗ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27.2. Запрет, предусмотренный </w:t>
      </w:r>
      <w:hyperlink w:history="1">
        <w:r>
          <w:rPr>
            <w:rFonts w:ascii="Arial" w:hAnsi="Arial" w:eastAsia="Arial" w:cs="Arial"/>
            <w:b w:val="0"/>
            <w:i w:val="0"/>
            <w:strike w:val="0"/>
            <w:color w:val="0000ff"/>
            <w:sz w:val="16"/>
          </w:rPr>
          <w:t xml:space="preserve">частью 24</w:t>
        </w:r>
      </w:hyperlink>
      <w:r>
        <w:rPr>
          <w:rFonts w:ascii="Arial" w:hAnsi="Arial" w:eastAsia="Arial" w:cs="Arial"/>
          <w:b w:val="0"/>
          <w:i w:val="0"/>
          <w:strike w:val="0"/>
          <w:sz w:val="16"/>
        </w:rPr>
        <w:t xml:space="preserve"> настоящей статьи, не распространяется на совершение нотариусом нотариального действия по удостов</w:t>
      </w:r>
      <w:r>
        <w:rPr>
          <w:rFonts w:ascii="Arial" w:hAnsi="Arial" w:eastAsia="Arial" w:cs="Arial"/>
          <w:b w:val="0"/>
          <w:i w:val="0"/>
          <w:strike w:val="0"/>
          <w:sz w:val="16"/>
        </w:rPr>
        <w:t xml:space="preserve">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w:t>
      </w:r>
      <w:r>
        <w:rPr>
          <w:rFonts w:ascii="Arial" w:hAnsi="Arial" w:eastAsia="Arial" w:cs="Arial"/>
          <w:b w:val="0"/>
          <w:i w:val="0"/>
          <w:strike w:val="0"/>
          <w:sz w:val="16"/>
        </w:rPr>
        <w:t xml:space="preserve">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27.2 введена Федеральным </w:t>
      </w:r>
      <w:hyperlink r:id="rId1504" w:tooltip="https://login.consultant.ru/link/?req=doc&amp;base=LAW&amp;n=421898&amp;dst=1001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28. В случае предоставления заинтересованному лицу сведений, содержащихся в Едином государственном реестре недвижимости, посредством</w:t>
      </w:r>
      <w:r>
        <w:rPr>
          <w:rFonts w:ascii="Arial" w:hAnsi="Arial" w:eastAsia="Arial" w:cs="Arial"/>
          <w:b w:val="0"/>
          <w:i w:val="0"/>
          <w:strike w:val="0"/>
          <w:sz w:val="16"/>
        </w:rPr>
        <w:t xml:space="preserve">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при нарушении указанным лицом запретов, предусмотренных </w:t>
      </w:r>
      <w:hyperlink w:history="1">
        <w:r>
          <w:rPr>
            <w:rFonts w:ascii="Arial" w:hAnsi="Arial" w:eastAsia="Arial" w:cs="Arial"/>
            <w:b w:val="0"/>
            <w:i w:val="0"/>
            <w:strike w:val="0"/>
            <w:color w:val="0000ff"/>
            <w:sz w:val="16"/>
          </w:rPr>
          <w:t xml:space="preserve">частями 24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28 введена Федеральным </w:t>
      </w:r>
      <w:hyperlink r:id="rId1505" w:tooltip="https://login.consultant.ru/link/?req=doc&amp;base=LAW&amp;n=433431&amp;dst=1005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506" w:tooltip="https://login.consultant.ru/link/?req=doc&amp;base=LAW&amp;n=454214&amp;dst=1001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history="1">
        <w:r>
          <w:rPr>
            <w:rFonts w:ascii="Arial" w:hAnsi="Arial" w:eastAsia="Arial" w:cs="Arial"/>
            <w:b w:val="0"/>
            <w:i w:val="0"/>
            <w:strike w:val="0"/>
            <w:color w:val="0000ff"/>
            <w:sz w:val="16"/>
          </w:rPr>
          <w:t xml:space="preserve">части 1 статьи 63</w:t>
        </w:r>
      </w:hyperlink>
      <w:r>
        <w:rPr>
          <w:rFonts w:ascii="Arial" w:hAnsi="Arial" w:eastAsia="Arial" w:cs="Arial"/>
          <w:b w:val="0"/>
          <w:i w:val="0"/>
          <w:strike w:val="0"/>
          <w:sz w:val="16"/>
        </w:rPr>
        <w:t xml:space="preserve"> настоящего Федерального закона, только в форме электронного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29 введена Федеральным </w:t>
      </w:r>
      <w:hyperlink r:id="rId1507" w:tooltip="https://login.consultant.ru/link/?req=doc&amp;base=LAW&amp;n=433431&amp;dst=1005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63. Плата за предоставление сведений, содержащихся в Едином государственном реестре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26" w:name="Par2379"/>
      <w:r/>
      <w:bookmarkEnd w:id="326"/>
      <w:r>
        <w:rPr>
          <w:rFonts w:ascii="Arial" w:hAnsi="Arial" w:eastAsia="Arial" w:cs="Arial"/>
          <w:b w:val="0"/>
          <w:i w:val="0"/>
          <w:strike w:val="0"/>
          <w:sz w:val="16"/>
        </w:rPr>
        <w:t xml:space="preserve">1. Сведения, содержащиеся в Едином государственном реестре недвижимости, предоставляются бесплатно по запросам о предоставлении сведений: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правоохранительных органов, с</w:t>
      </w:r>
      <w:r>
        <w:rPr>
          <w:rFonts w:ascii="Arial" w:hAnsi="Arial" w:eastAsia="Arial" w:cs="Arial"/>
          <w:b w:val="0"/>
          <w:i w:val="0"/>
          <w:strike w:val="0"/>
          <w:sz w:val="16"/>
        </w:rPr>
        <w:t xml:space="preserve">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508" w:tooltip="https://login.consultant.ru/link/?req=doc&amp;base=LAW&amp;n=436393&amp;dst=100060" w:history="1">
        <w:r>
          <w:rPr>
            <w:rFonts w:ascii="Arial" w:hAnsi="Arial" w:eastAsia="Arial" w:cs="Arial"/>
            <w:b w:val="0"/>
            <w:i w:val="0"/>
            <w:strike w:val="0"/>
            <w:color w:val="0000ff"/>
            <w:sz w:val="16"/>
          </w:rPr>
          <w:t xml:space="preserve">статьей 7</w:t>
        </w:r>
      </w:hyperlink>
      <w:r>
        <w:rPr>
          <w:rFonts w:ascii="Arial" w:hAnsi="Arial" w:eastAsia="Arial" w:cs="Arial"/>
          <w:b w:val="0"/>
          <w:i w:val="0"/>
          <w:strike w:val="0"/>
          <w:sz w:val="16"/>
        </w:rPr>
        <w:t xml:space="preserve"> Федерального закона от 12 августа 1995 года N 144-ФЗ "Об оперативно-розыскной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w:t>
      </w:r>
      <w:r>
        <w:rPr>
          <w:rFonts w:ascii="Arial" w:hAnsi="Arial" w:eastAsia="Arial" w:cs="Arial"/>
          <w:b w:val="0"/>
          <w:i w:val="0"/>
          <w:strike w:val="0"/>
          <w:sz w:val="16"/>
        </w:rPr>
        <w:t xml:space="preserve">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26.07.2019 </w:t>
      </w:r>
      <w:hyperlink r:id="rId1509" w:tooltip="https://login.consultant.ru/link/?req=doc&amp;base=LAW&amp;n=330024&amp;dst=100186" w:history="1">
        <w:r>
          <w:rPr>
            <w:rFonts w:ascii="Arial" w:hAnsi="Arial" w:eastAsia="Arial" w:cs="Arial"/>
            <w:b w:val="0"/>
            <w:i w:val="0"/>
            <w:strike w:val="0"/>
            <w:color w:val="0000ff"/>
            <w:sz w:val="16"/>
          </w:rPr>
          <w:t xml:space="preserve">N 238-ФЗ</w:t>
        </w:r>
      </w:hyperlink>
      <w:r>
        <w:rPr>
          <w:rFonts w:ascii="Arial" w:hAnsi="Arial" w:eastAsia="Arial" w:cs="Arial"/>
          <w:b w:val="0"/>
          <w:i w:val="0"/>
          <w:strike w:val="0"/>
          <w:sz w:val="16"/>
        </w:rPr>
        <w:t xml:space="preserve">, от 30.04.2021 </w:t>
      </w:r>
      <w:hyperlink r:id="rId1510" w:tooltip="https://login.consultant.ru/link/?req=doc&amp;base=LAW&amp;n=433431&amp;dst=100528"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1511" w:tooltip="https://login.consultant.ru/link/?req=doc&amp;base=LAW&amp;n=433431&amp;dst=1005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органов прокуратуры Российской Федерации в целях осуществления надзора за исполнением законодательства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12" w:tooltip="https://login.consultant.ru/link/?req=doc&amp;base=LAW&amp;n=388874&amp;dst=1001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01.07.2021 N 255-ФЗ)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w:t>
      </w:r>
      <w:r>
        <w:rPr>
          <w:rFonts w:ascii="Arial" w:hAnsi="Arial" w:eastAsia="Arial" w:cs="Arial"/>
          <w:b w:val="0"/>
          <w:i w:val="0"/>
          <w:strike w:val="0"/>
          <w:sz w:val="16"/>
        </w:rPr>
        <w:t xml:space="preserve">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w:t>
      </w:r>
      <w:r>
        <w:rPr>
          <w:rFonts w:ascii="Arial" w:hAnsi="Arial" w:eastAsia="Arial" w:cs="Arial"/>
          <w:b w:val="0"/>
          <w:i w:val="0"/>
          <w:strike w:val="0"/>
          <w:sz w:val="16"/>
        </w:rPr>
        <w:t xml:space="preserve">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513" w:tooltip="https://login.consultant.ru/link/?req=doc&amp;base=LAW&amp;n=4826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 октября 2002 года N 127-ФЗ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14" w:tooltip="https://login.consultant.ru/link/?req=doc&amp;base=LAW&amp;n=433431&amp;dst=1005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многофункционального центра в целях предоставления государственных или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Уполномоченного по правам человека в Российской Федерации, а также уполномоченных по правам человека в субъектах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Уполномоченного при Президенте Российской Федерации по правам ребенка;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нотариуса в связи с совершаемыми нотариальными действиями;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Фонда пенсионного и социального страхования Российской Федерации и его территориальных органов;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15" w:tooltip="https://login.consultant.ru/link/?req=doc&amp;base=LAW&amp;n=451870&amp;dst=1007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28.12.2022 N 569-ФЗ)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руководителя, заместителей руководителя государственной корпорации "Агентство по страхованию вкладов";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генерального директора единого института развития в жилищной сфере, его заместителей;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1516" w:tooltip="https://login.consultant.ru/link/?req=doc&amp;base=LAW&amp;n=287007&amp;dst=1005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23.06.2016 N 221-ФЗ)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517" w:tooltip="https://login.consultant.ru/link/?req=doc&amp;base=LAW&amp;n=4773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209-ФЗ "О развитии малого и среднего предпринимательства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1518" w:tooltip="https://login.consultant.ru/link/?req=doc&amp;base=LAW&amp;n=200595&amp;dst=1001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265-ФЗ)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публично-правовой компании "Фонд развития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1519" w:tooltip="https://login.consultant.ru/link/?req=doc&amp;base=LAW&amp;n=465584&amp;dst=1005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218-ФЗ; в ред. Федерального </w:t>
      </w:r>
      <w:hyperlink r:id="rId1520" w:tooltip="https://login.consultant.ru/link/?req=doc&amp;base=LAW&amp;n=405344&amp;dst=1003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15.1) публично-правовой компании, указанной в </w:t>
      </w:r>
      <w:hyperlink w:history="1">
        <w:r>
          <w:rPr>
            <w:rFonts w:ascii="Arial" w:hAnsi="Arial" w:eastAsia="Arial" w:cs="Arial"/>
            <w:b w:val="0"/>
            <w:i w:val="0"/>
            <w:strike w:val="0"/>
            <w:color w:val="0000ff"/>
            <w:sz w:val="16"/>
          </w:rPr>
          <w:t xml:space="preserve">статье 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15.1 введен Федеральным </w:t>
      </w:r>
      <w:hyperlink r:id="rId1521" w:tooltip="https://login.consultant.ru/link/?req=doc&amp;base=LAW&amp;n=454214&amp;dst=1001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Центральной избирательной комиссии Российской Федерации, избирательных комиссий субъектов </w:t>
      </w:r>
      <w:r>
        <w:rPr>
          <w:rFonts w:ascii="Arial" w:hAnsi="Arial" w:eastAsia="Arial" w:cs="Arial"/>
          <w:b w:val="0"/>
          <w:i w:val="0"/>
          <w:strike w:val="0"/>
          <w:sz w:val="16"/>
        </w:rPr>
        <w:t xml:space="preserve">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16 введен Федеральным </w:t>
      </w:r>
      <w:hyperlink r:id="rId1522" w:tooltip="https://login.consultant.ru/link/?req=doc&amp;base=LAW&amp;n=433431&amp;dst=1005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содержащиеся в Едином государственном реестре недвижимости, по запросам о предоставлении сведений лиц, не указанных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аналитическая и иная информация предоставляются за плату. </w:t>
      </w:r>
      <w:hyperlink r:id="rId1523" w:tooltip="https://login.consultant.ru/link/?req=doc&amp;base=LAW&amp;n=441092&amp;dst=100006" w:history="1">
        <w:r>
          <w:rPr>
            <w:rFonts w:ascii="Arial" w:hAnsi="Arial" w:eastAsia="Arial" w:cs="Arial"/>
            <w:b w:val="0"/>
            <w:i w:val="0"/>
            <w:strike w:val="0"/>
            <w:color w:val="0000ff"/>
            <w:sz w:val="16"/>
          </w:rPr>
          <w:t xml:space="preserve">Размер</w:t>
        </w:r>
      </w:hyperlink>
      <w:r>
        <w:rPr>
          <w:rFonts w:ascii="Arial" w:hAnsi="Arial" w:eastAsia="Arial" w:cs="Arial"/>
          <w:b w:val="0"/>
          <w:i w:val="0"/>
          <w:strike w:val="0"/>
          <w:sz w:val="16"/>
        </w:rPr>
        <w:t xml:space="preserve">,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1524" w:tooltip="https://login.consultant.ru/link/?req=doc&amp;base=LAW&amp;n=433431&amp;dst=1005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525" w:tooltip="https://login.consultant.ru/link/?req=doc&amp;base=LAW&amp;n=433431&amp;dst=1005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9. ГОСУДАРСТВЕННЫЙ РЕГИСТРАТОР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64. Государственный регистратор прав и гарантии при осуществлении им должностных обязанностей</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01.01.2026 ч. 1 ст. 64 излагается в новой редакции (</w:t>
            </w:r>
            <w:hyperlink r:id="rId1526" w:tooltip="https://login.consultant.ru/link/?req=doc&amp;base=LAW&amp;n=481299&amp;dst=100065"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207-ФЗ).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527" w:tooltip="https://login.consultant.ru/link/?req=doc&amp;base=LAW&amp;n=404536&amp;dst=100009"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528" w:tooltip="https://login.consultant.ru/link/?req=doc&amp;base=LAW&amp;n=433431&amp;dst=1005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1529" w:tooltip="https://login.consultant.ru/link/?req=doc&amp;base=LAW&amp;n=433431&amp;dst=10054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530" w:tooltip="https://login.consultant.ru/link/?req=doc&amp;base=LAW&amp;n=450913&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531" w:tooltip="https://login.consultant.ru/link/?req=doc&amp;base=LAW&amp;n=281950&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и состав сведений которого устанавливаются органом нормативно-правового регулирования.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Не допускается вмешательство в деятельность государственного регистратора прав лиц, не имеющих специальных полномочий, уст</w:t>
      </w:r>
      <w:r>
        <w:rPr>
          <w:rFonts w:ascii="Arial" w:hAnsi="Arial" w:eastAsia="Arial" w:cs="Arial"/>
          <w:b w:val="0"/>
          <w:i w:val="0"/>
          <w:strike w:val="0"/>
          <w:sz w:val="16"/>
        </w:rPr>
        <w:t xml:space="preserve">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65. Права и обязанности государственного регистратора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10. ОТВЕТСТВЕННОСТЬ ПРИ ОСУЩЕСТВЛЕНИИ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ГОСУДАРСТВЕННОГО КАДАСТРОВОГО УЧЕТА НЕДВИЖИМОГО ИМУЩЕСТВА</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 ГОСУДАРСТВЕННОЙ РЕГИСТРАЦИИ ПРАВ НА НЕДВИЖИМОЕ ИМУЩЕСТВО,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ВЕДЕНИИ ЕДИНОГО ГОСУДАРСТВЕННОГО РЕЕСТРА НЕДВИЖИМОСТИ,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ПРЕДОСТАВЛЕНИИ СВЕДЕНИЙ ИЗ ЕДИНОГО ГОСУДАРСТВЕННОГО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РЕЕСТРА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66. Ответственность органа регистрации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 ре</w:t>
      </w:r>
      <w:r>
        <w:rPr>
          <w:rFonts w:ascii="Arial" w:hAnsi="Arial" w:eastAsia="Arial" w:cs="Arial"/>
          <w:b w:val="0"/>
          <w:i w:val="0"/>
          <w:strike w:val="0"/>
          <w:sz w:val="16"/>
        </w:rPr>
        <w:t xml:space="preserve">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несоответствие осуществления государственного кадастрового учета и (или) государственной регистрации прав требован</w:t>
      </w:r>
      <w:r>
        <w:rPr>
          <w:rFonts w:ascii="Arial" w:hAnsi="Arial" w:eastAsia="Arial" w:cs="Arial"/>
          <w:b w:val="0"/>
          <w:i w:val="0"/>
          <w:strike w:val="0"/>
          <w:sz w:val="16"/>
        </w:rPr>
        <w:t xml:space="preserve">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7" w:name="Par2442"/>
      <w:r/>
      <w:bookmarkEnd w:id="327"/>
      <w:r>
        <w:rPr>
          <w:rFonts w:ascii="Arial" w:hAnsi="Arial" w:eastAsia="Arial" w:cs="Arial"/>
          <w:b w:val="0"/>
          <w:i w:val="0"/>
          <w:strike w:val="0"/>
          <w:sz w:val="16"/>
        </w:rPr>
        <w:t xml:space="preserve">2) за утрату или искажение сведений, содержащихся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8" w:name="Par2443"/>
      <w:r/>
      <w:bookmarkEnd w:id="328"/>
      <w:r>
        <w:rPr>
          <w:rFonts w:ascii="Arial" w:hAnsi="Arial" w:eastAsia="Arial" w:cs="Arial"/>
          <w:b w:val="0"/>
          <w:i w:val="0"/>
          <w:strike w:val="0"/>
          <w:sz w:val="16"/>
        </w:rPr>
        <w:t xml:space="preserve">3) за полноту и достоверность предоставляемых сведений, содержащихся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 уклонение от осуще</w:t>
      </w:r>
      <w:r>
        <w:rPr>
          <w:rFonts w:ascii="Arial" w:hAnsi="Arial" w:eastAsia="Arial" w:cs="Arial"/>
          <w:b w:val="0"/>
          <w:i w:val="0"/>
          <w:strike w:val="0"/>
          <w:sz w:val="16"/>
        </w:rPr>
        <w:t xml:space="preserve">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9" w:name="Par2446"/>
      <w:r/>
      <w:bookmarkEnd w:id="329"/>
      <w:r>
        <w:rPr>
          <w:rFonts w:ascii="Arial" w:hAnsi="Arial" w:eastAsia="Arial" w:cs="Arial"/>
          <w:b w:val="0"/>
          <w:i w:val="0"/>
          <w:strike w:val="0"/>
          <w:sz w:val="16"/>
        </w:rPr>
        <w:t xml:space="preserve">6) за невнесение ил</w:t>
      </w:r>
      <w:r>
        <w:rPr>
          <w:rFonts w:ascii="Arial" w:hAnsi="Arial" w:eastAsia="Arial" w:cs="Arial"/>
          <w:b w:val="0"/>
          <w:i w:val="0"/>
          <w:strike w:val="0"/>
          <w:sz w:val="16"/>
        </w:rPr>
        <w:t xml:space="preserve">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за внесение в Единый го</w:t>
      </w:r>
      <w:r>
        <w:rPr>
          <w:rFonts w:ascii="Arial" w:hAnsi="Arial" w:eastAsia="Arial" w:cs="Arial"/>
          <w:b w:val="0"/>
          <w:i w:val="0"/>
          <w:strike w:val="0"/>
          <w:sz w:val="16"/>
        </w:rPr>
        <w:t xml:space="preserve">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 несоответствие сведений публичной кадастровой карты сведениям, содержащимся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32" w:tooltip="https://login.consultant.ru/link/?req=doc&amp;base=LAW&amp;n=465594&amp;dst=1001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30" w:name="Par2450"/>
      <w:r/>
      <w:bookmarkEnd w:id="330"/>
      <w:r>
        <w:rPr>
          <w:rFonts w:ascii="Arial" w:hAnsi="Arial" w:eastAsia="Arial" w:cs="Arial"/>
          <w:b w:val="0"/>
          <w:i w:val="0"/>
          <w:strike w:val="0"/>
          <w:sz w:val="16"/>
        </w:rPr>
        <w:t xml:space="preserve">9) за необоснованный отказ в предоставлении сведений, содержащихся в Едином государственном реестре недвижимости.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533" w:tooltip="https://login.consultant.ru/link/?req=doc&amp;base=LAW&amp;n=330668&amp;dst=100022"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02.08.2019 N 299-ФЗ).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31" w:name="Par2453"/>
      <w:r/>
      <w:bookmarkEnd w:id="331"/>
      <w:r>
        <w:rPr>
          <w:rFonts w:ascii="Arial" w:hAnsi="Arial" w:eastAsia="Arial" w:cs="Arial"/>
          <w:b w:val="0"/>
          <w:i w:val="0"/>
          <w:strike w:val="0"/>
          <w:sz w:val="16"/>
        </w:rPr>
        <w:t xml:space="preserve">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2.1 ст. 66 </w:t>
            </w:r>
            <w:hyperlink r:id="rId1534" w:tooltip="https://login.consultant.ru/link/?req=doc&amp;base=LAW&amp;n=421138&amp;dst=100531"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32" w:name="Par2456"/>
      <w:r/>
      <w:bookmarkEnd w:id="332"/>
      <w:r>
        <w:rPr>
          <w:rFonts w:ascii="Arial" w:hAnsi="Arial" w:eastAsia="Arial" w:cs="Arial"/>
          <w:b w:val="0"/>
          <w:i w:val="0"/>
          <w:strike w:val="0"/>
          <w:sz w:val="16"/>
        </w:rP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w:t>
      </w:r>
      <w:r>
        <w:rPr>
          <w:rFonts w:ascii="Arial" w:hAnsi="Arial" w:eastAsia="Arial" w:cs="Arial"/>
          <w:b w:val="0"/>
          <w:i w:val="0"/>
          <w:strike w:val="0"/>
          <w:sz w:val="16"/>
        </w:rPr>
        <w:t xml:space="preserve">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w:t>
      </w:r>
      <w:r>
        <w:rPr>
          <w:rFonts w:ascii="Arial" w:hAnsi="Arial" w:eastAsia="Arial" w:cs="Arial"/>
          <w:b w:val="0"/>
          <w:i w:val="0"/>
          <w:strike w:val="0"/>
          <w:sz w:val="16"/>
        </w:rPr>
        <w:t xml:space="preserve">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w:t>
      </w:r>
      <w:r>
        <w:rPr>
          <w:rFonts w:ascii="Arial" w:hAnsi="Arial" w:eastAsia="Arial" w:cs="Arial"/>
          <w:b w:val="0"/>
          <w:i w:val="0"/>
          <w:strike w:val="0"/>
          <w:sz w:val="16"/>
        </w:rPr>
        <w:t xml:space="preserve">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рыночная стоимость здания, сооружения или другого строения в случае их сноса;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разница между рыночной стоимостью созданных зд</w:t>
      </w:r>
      <w:r>
        <w:rPr>
          <w:rFonts w:ascii="Arial" w:hAnsi="Arial" w:eastAsia="Arial" w:cs="Arial"/>
          <w:b w:val="0"/>
          <w:i w:val="0"/>
          <w:strike w:val="0"/>
          <w:sz w:val="16"/>
        </w:rPr>
        <w:t xml:space="preserve">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535" w:tooltip="https://login.consultant.ru/link/?req=doc&amp;base=LAW&amp;n=421138&amp;dst=10050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2.2 ст. 66 </w:t>
            </w:r>
            <w:hyperlink r:id="rId1536" w:tooltip="https://login.consultant.ru/link/?req=doc&amp;base=LAW&amp;n=421138&amp;dst=100531"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Если в случае, предусмотренном </w:t>
      </w:r>
      <w:hyperlink w:history="1">
        <w:r>
          <w:rPr>
            <w:rFonts w:ascii="Arial" w:hAnsi="Arial" w:eastAsia="Arial" w:cs="Arial"/>
            <w:b w:val="0"/>
            <w:i w:val="0"/>
            <w:strike w:val="0"/>
            <w:color w:val="0000ff"/>
            <w:sz w:val="16"/>
          </w:rPr>
          <w:t xml:space="preserve">частью 2.1</w:t>
        </w:r>
      </w:hyperlink>
      <w:r>
        <w:rPr>
          <w:rFonts w:ascii="Arial" w:hAnsi="Arial" w:eastAsia="Arial" w:cs="Arial"/>
          <w:b w:val="0"/>
          <w:i w:val="0"/>
          <w:strike w:val="0"/>
          <w:sz w:val="16"/>
        </w:rPr>
        <w:t xml:space="preserve"> настоящей статьи, снос самовольной постройки или ее приведение в соответствие с установленными требованиями </w:t>
      </w:r>
      <w:r>
        <w:rPr>
          <w:rFonts w:ascii="Arial" w:hAnsi="Arial" w:eastAsia="Arial" w:cs="Arial"/>
          <w:b w:val="0"/>
          <w:i w:val="0"/>
          <w:strike w:val="0"/>
          <w:sz w:val="16"/>
        </w:rPr>
        <w:t xml:space="preserve">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537" w:tooltip="https://login.consultant.ru/link/?req=doc&amp;base=LAW&amp;n=421138&amp;dst=1005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33" w:name="Par2466"/>
      <w:r/>
      <w:bookmarkEnd w:id="333"/>
      <w:r>
        <w:rPr>
          <w:rFonts w:ascii="Arial" w:hAnsi="Arial" w:eastAsia="Arial" w:cs="Arial"/>
          <w:b w:val="0"/>
          <w:i w:val="0"/>
          <w:strike w:val="0"/>
          <w:sz w:val="16"/>
        </w:rPr>
        <w:t xml:space="preserve">3. Орган регистрации прав не несет ответственность: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убытки, причиненные в результате государственной регистрации прав на основании признанных судом недействительными свидетельства о </w:t>
      </w:r>
      <w:r>
        <w:rPr>
          <w:rFonts w:ascii="Arial" w:hAnsi="Arial" w:eastAsia="Arial" w:cs="Arial"/>
          <w:b w:val="0"/>
          <w:i w:val="0"/>
          <w:strike w:val="0"/>
          <w:sz w:val="16"/>
        </w:rPr>
        <w:t xml:space="preserve">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538" w:tooltip="https://login.consultant.ru/link/?req=doc&amp;base=LAW&amp;n=4655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июня 2018 года N 171-ФЗ "Об особенностях реорганизации федерального государственного унитарного предприятия "Почта России", основах дея</w:t>
      </w:r>
      <w:r>
        <w:rPr>
          <w:rFonts w:ascii="Arial" w:hAnsi="Arial" w:eastAsia="Arial" w:cs="Arial"/>
          <w:b w:val="0"/>
          <w:i w:val="0"/>
          <w:strike w:val="0"/>
          <w:sz w:val="16"/>
        </w:rPr>
        <w:t xml:space="preserve">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w:t>
      </w:r>
      <w:r>
        <w:rPr>
          <w:rFonts w:ascii="Arial" w:hAnsi="Arial" w:eastAsia="Arial" w:cs="Arial"/>
          <w:b w:val="0"/>
          <w:i w:val="0"/>
          <w:strike w:val="0"/>
          <w:sz w:val="16"/>
        </w:rPr>
        <w:t xml:space="preserve">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history="1">
        <w:r>
          <w:rPr>
            <w:rFonts w:ascii="Arial" w:hAnsi="Arial" w:eastAsia="Arial" w:cs="Arial"/>
            <w:b w:val="0"/>
            <w:i w:val="0"/>
            <w:strike w:val="0"/>
            <w:color w:val="0000ff"/>
            <w:sz w:val="16"/>
          </w:rPr>
          <w:t xml:space="preserve">частями 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15 статьи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 убытки, в том числе ущерб, причиненный жизни и здоров</w:t>
      </w:r>
      <w:r>
        <w:rPr>
          <w:rFonts w:ascii="Arial" w:hAnsi="Arial" w:eastAsia="Arial" w:cs="Arial"/>
          <w:b w:val="0"/>
          <w:i w:val="0"/>
          <w:strike w:val="0"/>
          <w:sz w:val="16"/>
        </w:rPr>
        <w:t xml:space="preserve">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w:t>
      </w:r>
      <w:r>
        <w:rPr>
          <w:rFonts w:ascii="Arial" w:hAnsi="Arial" w:eastAsia="Arial" w:cs="Arial"/>
          <w:b w:val="0"/>
          <w:i w:val="0"/>
          <w:strike w:val="0"/>
          <w:sz w:val="16"/>
        </w:rPr>
        <w:t xml:space="preserve">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w:t>
      </w:r>
      <w:r>
        <w:rPr>
          <w:rFonts w:ascii="Arial" w:hAnsi="Arial" w:eastAsia="Arial" w:cs="Arial"/>
          <w:b w:val="0"/>
          <w:i w:val="0"/>
          <w:strike w:val="0"/>
          <w:sz w:val="16"/>
        </w:rPr>
        <w:t xml:space="preserve">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 убытки, причиненные в результате осуществления государственного кадастрового учета и государственной регистрации </w:t>
      </w:r>
      <w:r>
        <w:rPr>
          <w:rFonts w:ascii="Arial" w:hAnsi="Arial" w:eastAsia="Arial" w:cs="Arial"/>
          <w:b w:val="0"/>
          <w:i w:val="0"/>
          <w:strike w:val="0"/>
          <w:sz w:val="16"/>
        </w:rPr>
        <w:t xml:space="preserve">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history="1">
        <w:r>
          <w:rPr>
            <w:rFonts w:ascii="Arial" w:hAnsi="Arial" w:eastAsia="Arial" w:cs="Arial"/>
            <w:b w:val="0"/>
            <w:i w:val="0"/>
            <w:strike w:val="0"/>
            <w:color w:val="0000ff"/>
            <w:sz w:val="16"/>
          </w:rPr>
          <w:t xml:space="preserve">частью 22 статьи 40</w:t>
        </w:r>
      </w:hyperlink>
      <w:r>
        <w:rPr>
          <w:rFonts w:ascii="Arial" w:hAnsi="Arial" w:eastAsia="Arial" w:cs="Arial"/>
          <w:b w:val="0"/>
          <w:i w:val="0"/>
          <w:strike w:val="0"/>
          <w:sz w:val="16"/>
        </w:rPr>
        <w:t xml:space="preserve"> настоящего Федерального закона), в связи с предоставлением указанными в </w:t>
      </w:r>
      <w:hyperlink w:history="1">
        <w:r>
          <w:rPr>
            <w:rFonts w:ascii="Arial" w:hAnsi="Arial" w:eastAsia="Arial" w:cs="Arial"/>
            <w:b w:val="0"/>
            <w:i w:val="0"/>
            <w:strike w:val="0"/>
            <w:color w:val="0000ff"/>
            <w:sz w:val="16"/>
          </w:rPr>
          <w:t xml:space="preserve">пунктах 6.1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6.2 части 1 статьи 15</w:t>
        </w:r>
      </w:hyperlink>
      <w:r>
        <w:rPr>
          <w:rFonts w:ascii="Arial" w:hAnsi="Arial" w:eastAsia="Arial" w:cs="Arial"/>
          <w:b w:val="0"/>
          <w:i w:val="0"/>
          <w:strike w:val="0"/>
          <w:sz w:val="16"/>
        </w:rP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539" w:tooltip="https://login.consultant.ru/link/?req=doc&amp;base=LAW&amp;n=452692&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24.07.2023 N 368-ФЗ)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34" w:name="Par2471"/>
      <w:r/>
      <w:bookmarkEnd w:id="334"/>
      <w:r>
        <w:rPr>
          <w:rFonts w:ascii="Arial" w:hAnsi="Arial" w:eastAsia="Arial" w:cs="Arial"/>
          <w:b w:val="0"/>
          <w:i w:val="0"/>
          <w:strike w:val="0"/>
          <w:sz w:val="16"/>
        </w:rP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орган регистрации прав имеет право регрессного требования в размере возмещенных Российской Федерацией сумм: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w:t>
      </w:r>
      <w:r>
        <w:rPr>
          <w:rFonts w:ascii="Arial" w:hAnsi="Arial" w:eastAsia="Arial" w:cs="Arial"/>
          <w:b w:val="0"/>
          <w:i w:val="0"/>
          <w:strike w:val="0"/>
          <w:sz w:val="16"/>
        </w:rPr>
        <w:t xml:space="preserve">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к иному физическому лицу или юридическому лицу, незаконные действия которых привели к возникновению таких убытков.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67. Ответственность государственного регистратора прав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w:t>
      </w:r>
      <w:r>
        <w:rPr>
          <w:rFonts w:ascii="Arial" w:hAnsi="Arial" w:eastAsia="Arial" w:cs="Arial"/>
          <w:b w:val="0"/>
          <w:i w:val="0"/>
          <w:strike w:val="0"/>
          <w:sz w:val="16"/>
        </w:rPr>
        <w:t xml:space="preserve">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history="1">
        <w:r>
          <w:rPr>
            <w:rFonts w:ascii="Arial" w:hAnsi="Arial" w:eastAsia="Arial" w:cs="Arial"/>
            <w:b w:val="0"/>
            <w:i w:val="0"/>
            <w:strike w:val="0"/>
            <w:color w:val="0000ff"/>
            <w:sz w:val="16"/>
          </w:rPr>
          <w:t xml:space="preserve">статье 26</w:t>
        </w:r>
      </w:hyperlink>
      <w:r>
        <w:rPr>
          <w:rFonts w:ascii="Arial" w:hAnsi="Arial" w:eastAsia="Arial" w:cs="Arial"/>
          <w:b w:val="0"/>
          <w:i w:val="0"/>
          <w:strike w:val="0"/>
          <w:sz w:val="16"/>
        </w:rP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history="1">
        <w:r>
          <w:rPr>
            <w:rFonts w:ascii="Arial" w:hAnsi="Arial" w:eastAsia="Arial" w:cs="Arial"/>
            <w:b w:val="0"/>
            <w:i w:val="0"/>
            <w:strike w:val="0"/>
            <w:color w:val="0000ff"/>
            <w:sz w:val="16"/>
          </w:rPr>
          <w:t xml:space="preserve">статье 27</w:t>
        </w:r>
      </w:hyperlink>
      <w:r>
        <w:rPr>
          <w:rFonts w:ascii="Arial" w:hAnsi="Arial" w:eastAsia="Arial" w:cs="Arial"/>
          <w:b w:val="0"/>
          <w:i w:val="0"/>
          <w:strike w:val="0"/>
          <w:sz w:val="16"/>
        </w:rP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Государственный регистратор прав не несет ответственность за убытки, в том</w:t>
      </w:r>
      <w:r>
        <w:rPr>
          <w:rFonts w:ascii="Arial" w:hAnsi="Arial" w:eastAsia="Arial" w:cs="Arial"/>
          <w:b w:val="0"/>
          <w:i w:val="0"/>
          <w:strike w:val="0"/>
          <w:sz w:val="16"/>
        </w:rPr>
        <w:t xml:space="preserve">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w:t>
      </w:r>
      <w:r>
        <w:rPr>
          <w:rFonts w:ascii="Arial" w:hAnsi="Arial" w:eastAsia="Arial" w:cs="Arial"/>
          <w:b w:val="0"/>
          <w:i w:val="0"/>
          <w:strike w:val="0"/>
          <w:sz w:val="16"/>
        </w:rPr>
        <w:t xml:space="preserve">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w:t>
      </w:r>
      <w:r>
        <w:rPr>
          <w:rFonts w:ascii="Arial" w:hAnsi="Arial" w:eastAsia="Arial" w:cs="Arial"/>
          <w:b w:val="0"/>
          <w:i w:val="0"/>
          <w:strike w:val="0"/>
          <w:sz w:val="16"/>
        </w:rPr>
        <w:t xml:space="preserve">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1540" w:tooltip="https://login.consultant.ru/link/?req=doc&amp;base=LAW&amp;n=405935&amp;dst=1002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 в ред. Федерального </w:t>
      </w:r>
      <w:hyperlink r:id="rId1541" w:tooltip="https://login.consultant.ru/link/?req=doc&amp;base=LAW&amp;n=465724&amp;dst=1000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Государственный регистратор прав не несет ответственность за государственный кадастров</w:t>
      </w:r>
      <w:r>
        <w:rPr>
          <w:rFonts w:ascii="Arial" w:hAnsi="Arial" w:eastAsia="Arial" w:cs="Arial"/>
          <w:b w:val="0"/>
          <w:i w:val="0"/>
          <w:strike w:val="0"/>
          <w:sz w:val="16"/>
        </w:rPr>
        <w:t xml:space="preserve">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history="1">
        <w:r>
          <w:rPr>
            <w:rFonts w:ascii="Arial" w:hAnsi="Arial" w:eastAsia="Arial" w:cs="Arial"/>
            <w:b w:val="0"/>
            <w:i w:val="0"/>
            <w:strike w:val="0"/>
            <w:color w:val="0000ff"/>
            <w:sz w:val="16"/>
          </w:rPr>
          <w:t xml:space="preserve">частями 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15 статьи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542" w:tooltip="https://login.consultant.ru/link/?req=doc&amp;base=LAW&amp;n=454214&amp;dst=1001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67.1. Ответственность публично-правовой компании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543" w:tooltip="https://login.consultant.ru/link/?req=doc&amp;base=LAW&amp;n=454214&amp;dst=1001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случае, если обстоятельства, указанные в </w:t>
      </w:r>
      <w:hyperlink w:history="1">
        <w:r>
          <w:rPr>
            <w:rFonts w:ascii="Arial" w:hAnsi="Arial" w:eastAsia="Arial" w:cs="Arial"/>
            <w:b w:val="0"/>
            <w:i w:val="0"/>
            <w:strike w:val="0"/>
            <w:color w:val="0000ff"/>
            <w:sz w:val="16"/>
          </w:rPr>
          <w:t xml:space="preserve">пунктах 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9 части 1 статьи 66</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t xml:space="preserve">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history="1">
        <w:r>
          <w:rPr>
            <w:rFonts w:ascii="Arial" w:hAnsi="Arial" w:eastAsia="Arial" w:cs="Arial"/>
            <w:b w:val="0"/>
            <w:i w:val="0"/>
            <w:strike w:val="0"/>
            <w:color w:val="0000ff"/>
            <w:sz w:val="16"/>
          </w:rPr>
          <w:t xml:space="preserve">частью 4 статьи 66</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35" w:name="Par2493"/>
      <w:r/>
      <w:bookmarkEnd w:id="335"/>
      <w:r>
        <w:rPr>
          <w:rFonts w:ascii="Arial" w:hAnsi="Arial" w:eastAsia="Arial" w:cs="Arial"/>
          <w:b/>
          <w:i w:val="0"/>
          <w:strike w:val="0"/>
          <w:sz w:val="16"/>
        </w:rPr>
        <w:t xml:space="preserve">Статья 68. Утратила силу с 1 января 2020 года. - Федеральный </w:t>
      </w:r>
      <w:hyperlink r:id="rId1544" w:tooltip="https://login.consultant.ru/link/?req=doc&amp;base=LAW&amp;n=330668&amp;dst=100010"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02.08.2019 N 299-ФЗ.</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10.1. КОМПЕНСАЦИЯ ДОБРОСОВЕСТНОМУ ПРИОБРЕТАТЕЛЮ</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ЗА УТРАТУ ИМ ЖИЛОГО ПОМЕЩЕНИЯ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545" w:tooltip="https://login.consultant.ru/link/?req=doc&amp;base=LAW&amp;n=330668&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299-ФЗ)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history="1">
              <w:r>
                <w:rPr>
                  <w:rFonts w:ascii="Arial" w:hAnsi="Arial" w:eastAsia="Arial" w:cs="Arial"/>
                  <w:b w:val="0"/>
                  <w:i w:val="0"/>
                  <w:strike w:val="0"/>
                  <w:color w:val="0000ff"/>
                  <w:sz w:val="16"/>
                </w:rPr>
                <w:t xml:space="preserve">ст. 66</w:t>
              </w:r>
            </w:hyperlink>
            <w:r>
              <w:rPr>
                <w:rFonts w:ascii="Arial" w:hAnsi="Arial" w:eastAsia="Arial" w:cs="Arial"/>
                <w:b w:val="0"/>
                <w:i w:val="0"/>
                <w:strike w:val="0"/>
                <w:color w:val="392c69"/>
                <w:sz w:val="16"/>
              </w:rPr>
              <w:t xml:space="preserve"> (ФЗ от 02.08.2019 </w:t>
            </w:r>
            <w:hyperlink r:id="rId1546" w:tooltip="https://login.consultant.ru/link/?req=doc&amp;base=LAW&amp;n=330668&amp;dst=100022" w:history="1">
              <w:r>
                <w:rPr>
                  <w:rFonts w:ascii="Arial" w:hAnsi="Arial" w:eastAsia="Arial" w:cs="Arial"/>
                  <w:b w:val="0"/>
                  <w:i w:val="0"/>
                  <w:strike w:val="0"/>
                  <w:color w:val="0000ff"/>
                  <w:sz w:val="16"/>
                </w:rPr>
                <w:t xml:space="preserve">N 299-ФЗ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Требования о компенсации, предъявленные добросовестными приобретателями в соответствии с ФЗ от 21.07.1997 </w:t>
            </w:r>
            <w:hyperlink r:id="rId1547" w:tooltip="https://login.consultant.ru/link/?req=doc&amp;base=LAW&amp;n=201820&amp;dst=100417"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color w:val="392c69"/>
                <w:sz w:val="16"/>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548" w:tooltip="https://login.consultant.ru/link/?req=doc&amp;base=LAW&amp;n=330668&amp;dst=100023" w:history="1">
              <w:r>
                <w:rPr>
                  <w:rFonts w:ascii="Arial" w:hAnsi="Arial" w:eastAsia="Arial" w:cs="Arial"/>
                  <w:b w:val="0"/>
                  <w:i w:val="0"/>
                  <w:strike w:val="0"/>
                  <w:color w:val="0000ff"/>
                  <w:sz w:val="16"/>
                </w:rPr>
                <w:t xml:space="preserve">299-ФЗ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68.1. Компенсация добросовестному приобретателю за утрату им жилого помещения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549" w:tooltip="https://login.consultant.ru/link/?req=doc&amp;base=LAW&amp;n=330668&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299-ФЗ)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36" w:name="Par2508"/>
      <w:r/>
      <w:bookmarkEnd w:id="336"/>
      <w:r>
        <w:rPr>
          <w:rFonts w:ascii="Arial" w:hAnsi="Arial" w:eastAsia="Arial" w:cs="Arial"/>
          <w:b w:val="0"/>
          <w:i w:val="0"/>
          <w:strike w:val="0"/>
          <w:sz w:val="16"/>
        </w:rPr>
        <w:t xml:space="preserve">1. Физическое лицо - добросовестный приобретатель, от которого было истребовано жилое помещение в соответствии со </w:t>
      </w:r>
      <w:hyperlink r:id="rId1550" w:tooltip="https://login.consultant.ru/link/?req=doc&amp;base=LAW&amp;n=482692&amp;dst=101513" w:history="1">
        <w:r>
          <w:rPr>
            <w:rFonts w:ascii="Arial" w:hAnsi="Arial" w:eastAsia="Arial" w:cs="Arial"/>
            <w:b w:val="0"/>
            <w:i w:val="0"/>
            <w:strike w:val="0"/>
            <w:color w:val="0000ff"/>
            <w:sz w:val="16"/>
          </w:rPr>
          <w:t xml:space="preserve">статьей 302</w:t>
        </w:r>
      </w:hyperlink>
      <w:r>
        <w:rPr>
          <w:rFonts w:ascii="Arial" w:hAnsi="Arial" w:eastAsia="Arial" w:cs="Arial"/>
          <w:b w:val="0"/>
          <w:i w:val="0"/>
          <w:strike w:val="0"/>
          <w:sz w:val="16"/>
        </w:rPr>
        <w:t xml:space="preserve"> Гражданского кодекса Российской Федерации (далее</w:t>
      </w:r>
      <w:r>
        <w:rPr>
          <w:rFonts w:ascii="Arial" w:hAnsi="Arial" w:eastAsia="Arial" w:cs="Arial"/>
          <w:b w:val="0"/>
          <w:i w:val="0"/>
          <w:strike w:val="0"/>
          <w:sz w:val="16"/>
        </w:rPr>
        <w:t xml:space="preserve">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Компенсация, предусмотренная настоящей статьей, выплачивается на основании вступившего в законную силу судебно</w:t>
      </w:r>
      <w:r>
        <w:rPr>
          <w:rFonts w:ascii="Arial" w:hAnsi="Arial" w:eastAsia="Arial" w:cs="Arial"/>
          <w:b w:val="0"/>
          <w:i w:val="0"/>
          <w:strike w:val="0"/>
          <w:sz w:val="16"/>
        </w:rPr>
        <w:t xml:space="preserve">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w:t>
      </w:r>
      <w:r>
        <w:rPr>
          <w:rFonts w:ascii="Arial" w:hAnsi="Arial" w:eastAsia="Arial" w:cs="Arial"/>
          <w:b w:val="0"/>
          <w:i w:val="0"/>
          <w:strike w:val="0"/>
          <w:sz w:val="16"/>
        </w:rPr>
        <w:t xml:space="preserve">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551" w:tooltip="https://login.consultant.ru/link/?req=doc&amp;base=LAW&amp;n=330668&amp;dst=100021" w:history="1">
              <w:r>
                <w:rPr>
                  <w:rFonts w:ascii="Arial" w:hAnsi="Arial" w:eastAsia="Arial" w:cs="Arial"/>
                  <w:b w:val="0"/>
                  <w:i w:val="0"/>
                  <w:strike w:val="0"/>
                  <w:color w:val="0000ff"/>
                  <w:sz w:val="16"/>
                </w:rPr>
                <w:t xml:space="preserve">ч. 1 ст. 2</w:t>
              </w:r>
            </w:hyperlink>
            <w:r>
              <w:rPr>
                <w:rFonts w:ascii="Arial" w:hAnsi="Arial" w:eastAsia="Arial" w:cs="Arial"/>
                <w:b w:val="0"/>
                <w:i w:val="0"/>
                <w:strike w:val="0"/>
                <w:color w:val="392c69"/>
                <w:sz w:val="16"/>
              </w:rPr>
              <w:t xml:space="preserve"> ФЗ от 02.08.2019 N 299-ФЗ.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Размер компенсации, предусмотренной настоящей статьей, определя</w:t>
      </w:r>
      <w:r>
        <w:rPr>
          <w:rFonts w:ascii="Arial" w:hAnsi="Arial" w:eastAsia="Arial" w:cs="Arial"/>
          <w:b w:val="0"/>
          <w:i w:val="0"/>
          <w:strike w:val="0"/>
          <w:sz w:val="16"/>
        </w:rPr>
        <w:t xml:space="preserve">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Если судом при рассмотрении требов</w:t>
      </w:r>
      <w:r>
        <w:rPr>
          <w:rFonts w:ascii="Arial" w:hAnsi="Arial" w:eastAsia="Arial" w:cs="Arial"/>
          <w:b w:val="0"/>
          <w:i w:val="0"/>
          <w:strike w:val="0"/>
          <w:sz w:val="16"/>
        </w:rPr>
        <w:t xml:space="preserve">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37" w:name="Par2514"/>
      <w:r/>
      <w:bookmarkEnd w:id="337"/>
      <w:r>
        <w:rPr>
          <w:rFonts w:ascii="Arial" w:hAnsi="Arial" w:eastAsia="Arial" w:cs="Arial"/>
          <w:b w:val="0"/>
          <w:i w:val="0"/>
          <w:strike w:val="0"/>
          <w:sz w:val="16"/>
        </w:rPr>
        <w:t xml:space="preserve">5. В случае выплаты компенсации, предусмотренно</w:t>
      </w:r>
      <w:r>
        <w:rPr>
          <w:rFonts w:ascii="Arial" w:hAnsi="Arial" w:eastAsia="Arial" w:cs="Arial"/>
          <w:b w:val="0"/>
          <w:i w:val="0"/>
          <w:strike w:val="0"/>
          <w:sz w:val="16"/>
        </w:rPr>
        <w:t xml:space="preserve">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1552" w:tooltip="https://login.consultant.ru/link/?req=doc&amp;base=LAW&amp;n=362457&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учета перешедших к Российской Федерации прав (требований), предусмотренных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и </w:t>
      </w:r>
      <w:hyperlink r:id="rId1553" w:tooltip="https://login.consultant.ru/link/?req=doc&amp;base=LAW&amp;n=362457&amp;dst=100005" w:history="1">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уполномоченный на предъявление таких требований,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11. ЗАКЛЮЧИТЕЛЬНЫЕ И ПЕРЕХОДНЫЕ ПОЛОЖЕНИЯ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38" w:name="Par2519"/>
      <w:r/>
      <w:bookmarkEnd w:id="338"/>
      <w:r>
        <w:rPr>
          <w:rFonts w:ascii="Arial" w:hAnsi="Arial" w:eastAsia="Arial" w:cs="Arial"/>
          <w:b/>
          <w:i w:val="0"/>
          <w:strike w:val="0"/>
          <w:sz w:val="16"/>
        </w:rPr>
        <w:t xml:space="preserve">Статья 69. Признание ранее возникших прав, прав, возникающих в силу закона. Ранее учтенные объекты недвижимости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39" w:name="Par2521"/>
      <w:r/>
      <w:bookmarkEnd w:id="339"/>
      <w:r>
        <w:rPr>
          <w:rFonts w:ascii="Arial" w:hAnsi="Arial" w:eastAsia="Arial" w:cs="Arial"/>
          <w:b w:val="0"/>
          <w:i w:val="0"/>
          <w:strike w:val="0"/>
          <w:sz w:val="16"/>
        </w:rPr>
        <w:t xml:space="preserve">1. Права на объекты недвижимости, возникшие до дня вступления в силу Федерального </w:t>
      </w:r>
      <w:hyperlink r:id="rId1554"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w:t>
      </w:r>
      <w:r>
        <w:rPr>
          <w:rFonts w:ascii="Arial" w:hAnsi="Arial" w:eastAsia="Arial" w:cs="Arial"/>
          <w:b w:val="0"/>
          <w:i w:val="0"/>
          <w:strike w:val="0"/>
          <w:sz w:val="16"/>
        </w:rPr>
        <w:t xml:space="preserve">",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0" w:name="Par2522"/>
      <w:r/>
      <w:bookmarkEnd w:id="340"/>
      <w:r>
        <w:rPr>
          <w:rFonts w:ascii="Arial" w:hAnsi="Arial" w:eastAsia="Arial" w:cs="Arial"/>
          <w:b w:val="0"/>
          <w:i w:val="0"/>
          <w:strike w:val="0"/>
          <w:sz w:val="16"/>
        </w:rPr>
        <w:t xml:space="preserve">2. Права на объекты недвижимости, возникающие в силу закона (вследствие обстоятельств, указанных в законе, не со дня</w:t>
      </w:r>
      <w:r>
        <w:rPr>
          <w:rFonts w:ascii="Arial" w:hAnsi="Arial" w:eastAsia="Arial" w:cs="Arial"/>
          <w:b w:val="0"/>
          <w:i w:val="0"/>
          <w:strike w:val="0"/>
          <w:sz w:val="16"/>
        </w:rPr>
        <w:t xml:space="preserve">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w:t>
      </w:r>
      <w:r>
        <w:rPr>
          <w:rFonts w:ascii="Arial" w:hAnsi="Arial" w:eastAsia="Arial" w:cs="Arial"/>
          <w:b w:val="0"/>
          <w:i w:val="0"/>
          <w:strike w:val="0"/>
          <w:sz w:val="16"/>
        </w:rPr>
        <w:t xml:space="preserve">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1" w:name="Par2523"/>
      <w:r/>
      <w:bookmarkEnd w:id="341"/>
      <w:r>
        <w:rPr>
          <w:rFonts w:ascii="Arial" w:hAnsi="Arial" w:eastAsia="Arial" w:cs="Arial"/>
          <w:b w:val="0"/>
          <w:i w:val="0"/>
          <w:strike w:val="0"/>
          <w:sz w:val="16"/>
        </w:rPr>
        <w:t xml:space="preserve">3. Государственная регистрация прав на объекты недвижимости, указанные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или совершенной после дня вступления в силу Федерального </w:t>
      </w:r>
      <w:hyperlink r:id="rId1555"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556" w:tooltip="https://login.consultant.ru/link/?req=doc&amp;base=LAW&amp;n=482692"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w:t>
      </w:r>
      <w:r>
        <w:rPr>
          <w:rFonts w:ascii="Arial" w:hAnsi="Arial" w:eastAsia="Arial" w:cs="Arial"/>
          <w:b w:val="0"/>
          <w:i w:val="0"/>
          <w:strike w:val="0"/>
          <w:sz w:val="16"/>
        </w:rPr>
        <w:t xml:space="preserve">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w:t>
      </w:r>
      <w:r>
        <w:rPr>
          <w:rFonts w:ascii="Arial" w:hAnsi="Arial" w:eastAsia="Arial" w:cs="Arial"/>
          <w:b w:val="0"/>
          <w:i w:val="0"/>
          <w:strike w:val="0"/>
          <w:sz w:val="16"/>
        </w:rPr>
        <w:t xml:space="preserve">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57" w:tooltip="https://login.consultant.ru/link/?req=doc&amp;base=LAW&amp;n=453318&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518-ФЗ)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558" w:tooltip="https://login.consultant.ru/link/?req=doc&amp;base=LAW&amp;n=4527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24 июля 2007 года N 221-ФЗ "О</w:t>
      </w:r>
      <w:r>
        <w:rPr>
          <w:rFonts w:ascii="Arial" w:hAnsi="Arial" w:eastAsia="Arial" w:cs="Arial"/>
          <w:b w:val="0"/>
          <w:i w:val="0"/>
          <w:strike w:val="0"/>
          <w:sz w:val="16"/>
        </w:rPr>
        <w:t xml:space="preserve">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w:t>
      </w:r>
      <w:r>
        <w:rPr>
          <w:rFonts w:ascii="Arial" w:hAnsi="Arial" w:eastAsia="Arial" w:cs="Arial"/>
          <w:b w:val="0"/>
          <w:i w:val="0"/>
          <w:strike w:val="0"/>
          <w:sz w:val="16"/>
        </w:rPr>
        <w:t xml:space="preserve">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559" w:tooltip="https://login.consultant.ru/link/?req=doc&amp;base=LAW&amp;n=2018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history="1">
        <w:r>
          <w:rPr>
            <w:rFonts w:ascii="Arial" w:hAnsi="Arial" w:eastAsia="Arial" w:cs="Arial"/>
            <w:b w:val="0"/>
            <w:i w:val="0"/>
            <w:strike w:val="0"/>
            <w:color w:val="0000ff"/>
            <w:sz w:val="16"/>
          </w:rPr>
          <w:t xml:space="preserve">статьей 62</w:t>
        </w:r>
      </w:hyperlink>
      <w:r>
        <w:rPr>
          <w:rFonts w:ascii="Arial" w:hAnsi="Arial" w:eastAsia="Arial" w:cs="Arial"/>
          <w:b w:val="0"/>
          <w:i w:val="0"/>
          <w:strike w:val="0"/>
          <w:sz w:val="16"/>
        </w:rPr>
        <w:t xml:space="preserve"> настоящего Федерального закона запроса о предоставлении сведе</w:t>
      </w:r>
      <w:r>
        <w:rPr>
          <w:rFonts w:ascii="Arial" w:hAnsi="Arial" w:eastAsia="Arial" w:cs="Arial"/>
          <w:b w:val="0"/>
          <w:i w:val="0"/>
          <w:strike w:val="0"/>
          <w:sz w:val="16"/>
        </w:rPr>
        <w:t xml:space="preserve">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w:t>
      </w:r>
      <w:r>
        <w:rPr>
          <w:rFonts w:ascii="Arial" w:hAnsi="Arial" w:eastAsia="Arial" w:cs="Arial"/>
          <w:b w:val="0"/>
          <w:i w:val="0"/>
          <w:strike w:val="0"/>
          <w:sz w:val="16"/>
        </w:rPr>
        <w:t xml:space="preserve">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60" w:tooltip="https://login.consultant.ru/link/?req=doc&amp;base=LAW&amp;n=420311&amp;dst=10008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имеющейся в его распоряжении документации о ранее учтенном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2" w:name="Par2529"/>
      <w:r/>
      <w:bookmarkEnd w:id="342"/>
      <w:r>
        <w:rPr>
          <w:rFonts w:ascii="Arial" w:hAnsi="Arial" w:eastAsia="Arial" w:cs="Arial"/>
          <w:b w:val="0"/>
          <w:i w:val="0"/>
          <w:strike w:val="0"/>
          <w:sz w:val="16"/>
        </w:rP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561" w:tooltip="https://login.consultant.ru/link/?req=doc&amp;base=LAW&amp;n=469797&amp;dst=100026" w:history="1">
        <w:r>
          <w:rPr>
            <w:rFonts w:ascii="Arial" w:hAnsi="Arial" w:eastAsia="Arial" w:cs="Arial"/>
            <w:b w:val="0"/>
            <w:i w:val="0"/>
            <w:strike w:val="0"/>
            <w:color w:val="0000ff"/>
            <w:sz w:val="16"/>
          </w:rPr>
          <w:t xml:space="preserve">пункте 9 статьи 3</w:t>
        </w:r>
      </w:hyperlink>
      <w:r>
        <w:rPr>
          <w:rFonts w:ascii="Arial" w:hAnsi="Arial" w:eastAsia="Arial" w:cs="Arial"/>
          <w:b w:val="0"/>
          <w:i w:val="0"/>
          <w:strike w:val="0"/>
          <w:sz w:val="16"/>
        </w:rP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3" w:name="Par2530"/>
      <w:r/>
      <w:bookmarkEnd w:id="343"/>
      <w:r>
        <w:rPr>
          <w:rFonts w:ascii="Arial" w:hAnsi="Arial" w:eastAsia="Arial" w:cs="Arial"/>
          <w:b w:val="0"/>
          <w:i w:val="0"/>
          <w:strike w:val="0"/>
          <w:sz w:val="16"/>
        </w:rPr>
        <w:t xml:space="preserve">3) документов, подтверждающих ранее осуществленный государственный учет указанного объекта недвижимости или государственную р</w:t>
      </w:r>
      <w:r>
        <w:rPr>
          <w:rFonts w:ascii="Arial" w:hAnsi="Arial" w:eastAsia="Arial" w:cs="Arial"/>
          <w:b w:val="0"/>
          <w:i w:val="0"/>
          <w:strike w:val="0"/>
          <w:sz w:val="16"/>
        </w:rPr>
        <w:t xml:space="preserve">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w:t>
      </w:r>
      <w:r>
        <w:rPr>
          <w:rFonts w:ascii="Arial" w:hAnsi="Arial" w:eastAsia="Arial" w:cs="Arial"/>
          <w:b w:val="0"/>
          <w:i w:val="0"/>
          <w:strike w:val="0"/>
          <w:sz w:val="16"/>
        </w:rPr>
        <w:t xml:space="preserve">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решения о выявлении правообладателя ранее учтенного объекта недвижимости и документов, указанных в </w:t>
      </w:r>
      <w:hyperlink w:history="1">
        <w:r>
          <w:rPr>
            <w:rFonts w:ascii="Arial" w:hAnsi="Arial" w:eastAsia="Arial" w:cs="Arial"/>
            <w:b w:val="0"/>
            <w:i w:val="0"/>
            <w:strike w:val="0"/>
            <w:color w:val="0000ff"/>
            <w:sz w:val="16"/>
          </w:rPr>
          <w:t xml:space="preserve">частях 16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17 статьи 69.1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1562" w:tooltip="https://login.consultant.ru/link/?req=doc&amp;base=LAW&amp;n=420311&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w:t>
      </w:r>
      <w:r>
        <w:rPr>
          <w:rFonts w:ascii="Arial" w:hAnsi="Arial" w:eastAsia="Arial" w:cs="Arial"/>
          <w:b w:val="0"/>
          <w:i w:val="0"/>
          <w:strike w:val="0"/>
          <w:sz w:val="16"/>
        </w:rPr>
        <w:t xml:space="preserve">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history="1">
        <w:r>
          <w:rPr>
            <w:rFonts w:ascii="Arial" w:hAnsi="Arial" w:eastAsia="Arial" w:cs="Arial"/>
            <w:b w:val="0"/>
            <w:i w:val="0"/>
            <w:strike w:val="0"/>
            <w:color w:val="0000ff"/>
            <w:sz w:val="16"/>
          </w:rPr>
          <w:t xml:space="preserve">статьей 69.1</w:t>
        </w:r>
      </w:hyperlink>
      <w:r>
        <w:rPr>
          <w:rFonts w:ascii="Arial" w:hAnsi="Arial" w:eastAsia="Arial" w:cs="Arial"/>
          <w:b w:val="0"/>
          <w:i w:val="0"/>
          <w:strike w:val="0"/>
          <w:sz w:val="16"/>
        </w:rPr>
        <w:t xml:space="preserve"> настоящего Федерального за</w:t>
      </w:r>
      <w:r>
        <w:rPr>
          <w:rFonts w:ascii="Arial" w:hAnsi="Arial" w:eastAsia="Arial" w:cs="Arial"/>
          <w:b w:val="0"/>
          <w:i w:val="0"/>
          <w:strike w:val="0"/>
          <w:sz w:val="16"/>
        </w:rPr>
        <w:t xml:space="preserve">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history="1">
        <w:r>
          <w:rPr>
            <w:rFonts w:ascii="Arial" w:hAnsi="Arial" w:eastAsia="Arial" w:cs="Arial"/>
            <w:b w:val="0"/>
            <w:i w:val="0"/>
            <w:strike w:val="0"/>
            <w:color w:val="0000ff"/>
            <w:sz w:val="16"/>
          </w:rPr>
          <w:t xml:space="preserve">части 11 статьи 22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пунктов 20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45 части 1 статьи 26</w:t>
        </w:r>
      </w:hyperlink>
      <w:r>
        <w:rPr>
          <w:rFonts w:ascii="Arial" w:hAnsi="Arial" w:eastAsia="Arial" w:cs="Arial"/>
          <w:b w:val="0"/>
          <w:i w:val="0"/>
          <w:strike w:val="0"/>
          <w:sz w:val="16"/>
        </w:rPr>
        <w:t xml:space="preserve"> настоящего Федерального закона не допускается внесение в Единый государственный реестр недвижимости сведений</w:t>
      </w:r>
      <w:r>
        <w:rPr>
          <w:rFonts w:ascii="Arial" w:hAnsi="Arial" w:eastAsia="Arial" w:cs="Arial"/>
          <w:b w:val="0"/>
          <w:i w:val="0"/>
          <w:strike w:val="0"/>
          <w:sz w:val="16"/>
        </w:rPr>
        <w:t xml:space="preserve">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1563" w:tooltip="https://login.consultant.ru/link/?req=doc&amp;base=LAW&amp;n=420311&amp;dst=1000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исполнительных органов суб</w:t>
      </w:r>
      <w:r>
        <w:rPr>
          <w:rFonts w:ascii="Arial" w:hAnsi="Arial" w:eastAsia="Arial" w:cs="Arial"/>
          <w:b w:val="0"/>
          <w:i w:val="0"/>
          <w:strike w:val="0"/>
          <w:sz w:val="16"/>
        </w:rPr>
        <w:t xml:space="preserve">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5.2 введена Федеральным </w:t>
      </w:r>
      <w:hyperlink r:id="rId1564" w:tooltip="https://login.consultant.ru/link/?req=doc&amp;base=LAW&amp;n=449463&amp;dst=1000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 в ред. Федерального </w:t>
      </w:r>
      <w:hyperlink r:id="rId1565" w:tooltip="https://login.consultant.ru/link/?req=doc&amp;base=LAW&amp;n=482484&amp;dst=1017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history="1">
        <w:r>
          <w:rPr>
            <w:rFonts w:ascii="Arial" w:hAnsi="Arial" w:eastAsia="Arial" w:cs="Arial"/>
            <w:b w:val="0"/>
            <w:i w:val="0"/>
            <w:strike w:val="0"/>
            <w:color w:val="0000ff"/>
            <w:sz w:val="16"/>
          </w:rPr>
          <w:t xml:space="preserve">пункте 2 части 5</w:t>
        </w:r>
      </w:hyperlink>
      <w:r>
        <w:rPr>
          <w:rFonts w:ascii="Arial" w:hAnsi="Arial" w:eastAsia="Arial" w:cs="Arial"/>
          <w:b w:val="0"/>
          <w:i w:val="0"/>
          <w:strike w:val="0"/>
          <w:sz w:val="16"/>
        </w:rP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5.3 введена Федеральным </w:t>
      </w:r>
      <w:hyperlink r:id="rId1566" w:tooltip="https://login.consultant.ru/link/?req=doc&amp;base=LAW&amp;n=449463&amp;dst=1001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1567" w:tooltip="https://login.consultant.ru/link/?req=doc&amp;base=LAW&amp;n=196639&amp;dst=100010" w:history="1">
        <w:r>
          <w:rPr>
            <w:rFonts w:ascii="Arial" w:hAnsi="Arial" w:eastAsia="Arial" w:cs="Arial"/>
            <w:b w:val="0"/>
            <w:i w:val="0"/>
            <w:strike w:val="0"/>
            <w:color w:val="0000ff"/>
            <w:sz w:val="16"/>
          </w:rPr>
          <w:t xml:space="preserve">Порядок и сроки</w:t>
        </w:r>
      </w:hyperlink>
      <w:r>
        <w:rPr>
          <w:rFonts w:ascii="Arial" w:hAnsi="Arial" w:eastAsia="Arial" w:cs="Arial"/>
          <w:b w:val="0"/>
          <w:i w:val="0"/>
          <w:strike w:val="0"/>
          <w:sz w:val="16"/>
        </w:rPr>
        <w:t xml:space="preserve"> направления органом регистрации прав указанных в </w:t>
      </w:r>
      <w:hyperlink w:history="1">
        <w:r>
          <w:rPr>
            <w:rFonts w:ascii="Arial" w:hAnsi="Arial" w:eastAsia="Arial" w:cs="Arial"/>
            <w:b w:val="0"/>
            <w:i w:val="0"/>
            <w:strike w:val="0"/>
            <w:color w:val="0000ff"/>
            <w:sz w:val="16"/>
          </w:rPr>
          <w:t xml:space="preserve">пункте 3 части 5</w:t>
        </w:r>
      </w:hyperlink>
      <w:r>
        <w:rPr>
          <w:rFonts w:ascii="Arial" w:hAnsi="Arial" w:eastAsia="Arial" w:cs="Arial"/>
          <w:b w:val="0"/>
          <w:i w:val="0"/>
          <w:strike w:val="0"/>
          <w:sz w:val="16"/>
        </w:rPr>
        <w:t xml:space="preserve"> настоящей статьи запросов устанавливаются органом нормативно-прав</w:t>
      </w:r>
      <w:r>
        <w:rPr>
          <w:rFonts w:ascii="Arial" w:hAnsi="Arial" w:eastAsia="Arial" w:cs="Arial"/>
          <w:b w:val="0"/>
          <w:i w:val="0"/>
          <w:strike w:val="0"/>
          <w:sz w:val="16"/>
        </w:rPr>
        <w:t xml:space="preserve">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history="1">
        <w:r>
          <w:rPr>
            <w:rFonts w:ascii="Arial" w:hAnsi="Arial" w:eastAsia="Arial" w:cs="Arial"/>
            <w:b w:val="0"/>
            <w:i w:val="0"/>
            <w:strike w:val="0"/>
            <w:color w:val="0000ff"/>
            <w:sz w:val="16"/>
          </w:rPr>
          <w:t xml:space="preserve">пункте 3 части 5</w:t>
        </w:r>
      </w:hyperlink>
      <w:r>
        <w:rPr>
          <w:rFonts w:ascii="Arial" w:hAnsi="Arial" w:eastAsia="Arial" w:cs="Arial"/>
          <w:b w:val="0"/>
          <w:i w:val="0"/>
          <w:strike w:val="0"/>
          <w:sz w:val="16"/>
        </w:rP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тече</w:t>
      </w:r>
      <w:r>
        <w:rPr>
          <w:rFonts w:ascii="Arial" w:hAnsi="Arial" w:eastAsia="Arial" w:cs="Arial"/>
          <w:b w:val="0"/>
          <w:i w:val="0"/>
          <w:strike w:val="0"/>
          <w:sz w:val="16"/>
        </w:rPr>
        <w:t xml:space="preserve">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w:t>
      </w:r>
      <w:r>
        <w:rPr>
          <w:rFonts w:ascii="Arial" w:hAnsi="Arial" w:eastAsia="Arial" w:cs="Arial"/>
          <w:b w:val="0"/>
          <w:i w:val="0"/>
          <w:strike w:val="0"/>
          <w:sz w:val="16"/>
        </w:rPr>
        <w:t xml:space="preserve">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w:t>
      </w:r>
      <w:r>
        <w:rPr>
          <w:rFonts w:ascii="Arial" w:hAnsi="Arial" w:eastAsia="Arial" w:cs="Arial"/>
          <w:b w:val="0"/>
          <w:i w:val="0"/>
          <w:strike w:val="0"/>
          <w:sz w:val="16"/>
        </w:rPr>
        <w:t xml:space="preserve">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68" w:tooltip="https://login.consultant.ru/link/?req=doc&amp;base=LAW&amp;n=420311&amp;dst=1000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форме документа, указанного в запросе о пр</w:t>
      </w:r>
      <w:r>
        <w:rPr>
          <w:rFonts w:ascii="Arial" w:hAnsi="Arial" w:eastAsia="Arial" w:cs="Arial"/>
          <w:b w:val="0"/>
          <w:i w:val="0"/>
          <w:strike w:val="0"/>
          <w:sz w:val="16"/>
        </w:rPr>
        <w:t xml:space="preserve">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форме документа, указанного в соответствующем заявлении, если ранее на основании заявления о внесении сведений о ранее учтенном объекте недви</w:t>
      </w:r>
      <w:r>
        <w:rPr>
          <w:rFonts w:ascii="Arial" w:hAnsi="Arial" w:eastAsia="Arial" w:cs="Arial"/>
          <w:b w:val="0"/>
          <w:i w:val="0"/>
          <w:strike w:val="0"/>
          <w:sz w:val="16"/>
        </w:rPr>
        <w:t xml:space="preserve">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w:t>
      </w:r>
      <w:r>
        <w:rPr>
          <w:rFonts w:ascii="Arial" w:hAnsi="Arial" w:eastAsia="Arial" w:cs="Arial"/>
          <w:b w:val="0"/>
          <w:i w:val="0"/>
          <w:strike w:val="0"/>
          <w:sz w:val="16"/>
        </w:rPr>
        <w:t xml:space="preserve">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history="1">
        <w:r>
          <w:rPr>
            <w:rFonts w:ascii="Arial" w:hAnsi="Arial" w:eastAsia="Arial" w:cs="Arial"/>
            <w:b w:val="0"/>
            <w:i w:val="0"/>
            <w:strike w:val="0"/>
            <w:color w:val="0000ff"/>
            <w:sz w:val="16"/>
          </w:rPr>
          <w:t xml:space="preserve">пунктом 25 части 5 статьи 8</w:t>
        </w:r>
      </w:hyperlink>
      <w:r>
        <w:rPr>
          <w:rFonts w:ascii="Arial" w:hAnsi="Arial" w:eastAsia="Arial" w:cs="Arial"/>
          <w:b w:val="0"/>
          <w:i w:val="0"/>
          <w:strike w:val="0"/>
          <w:sz w:val="16"/>
        </w:rPr>
        <w:t xml:space="preserve"> настоящего Федерального закона, в случае, если: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69" w:tooltip="https://login.consultant.ru/link/?req=doc&amp;base=LAW&amp;n=453318&amp;dst=1000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30.12.2020 N 518-ФЗ)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w:t>
      </w:r>
      <w:r>
        <w:rPr>
          <w:rFonts w:ascii="Arial" w:hAnsi="Arial" w:eastAsia="Arial" w:cs="Arial"/>
          <w:b w:val="0"/>
          <w:i w:val="0"/>
          <w:strike w:val="0"/>
          <w:sz w:val="16"/>
        </w:rPr>
        <w:t xml:space="preserve">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w:t>
      </w:r>
      <w:r>
        <w:rPr>
          <w:rFonts w:ascii="Arial" w:hAnsi="Arial" w:eastAsia="Arial" w:cs="Arial"/>
          <w:b w:val="0"/>
          <w:i w:val="0"/>
          <w:strike w:val="0"/>
          <w:sz w:val="16"/>
        </w:rPr>
        <w:t xml:space="preserve">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history="1">
        <w:r>
          <w:rPr>
            <w:rFonts w:ascii="Arial" w:hAnsi="Arial" w:eastAsia="Arial" w:cs="Arial"/>
            <w:b w:val="0"/>
            <w:i w:val="0"/>
            <w:strike w:val="0"/>
            <w:color w:val="0000ff"/>
            <w:sz w:val="16"/>
          </w:rPr>
          <w:t xml:space="preserve">пункте 3 части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сведения об объекте недвижимости содержатся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history="1">
        <w:r>
          <w:rPr>
            <w:rFonts w:ascii="Arial" w:hAnsi="Arial" w:eastAsia="Arial" w:cs="Arial"/>
            <w:b w:val="0"/>
            <w:i w:val="0"/>
            <w:strike w:val="0"/>
            <w:color w:val="0000ff"/>
            <w:sz w:val="16"/>
          </w:rPr>
          <w:t xml:space="preserve">пункте 3 части 5</w:t>
        </w:r>
      </w:hyperlink>
      <w:r>
        <w:rPr>
          <w:rFonts w:ascii="Arial" w:hAnsi="Arial" w:eastAsia="Arial" w:cs="Arial"/>
          <w:b w:val="0"/>
          <w:i w:val="0"/>
          <w:strike w:val="0"/>
          <w:sz w:val="16"/>
        </w:rP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 момент представления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history="1">
        <w:r>
          <w:rPr>
            <w:rFonts w:ascii="Arial" w:hAnsi="Arial" w:eastAsia="Arial" w:cs="Arial"/>
            <w:b w:val="0"/>
            <w:i w:val="0"/>
            <w:strike w:val="0"/>
            <w:color w:val="0000ff"/>
            <w:sz w:val="16"/>
          </w:rPr>
          <w:t xml:space="preserve">статьей 69.1</w:t>
        </w:r>
      </w:hyperlink>
      <w:r>
        <w:rPr>
          <w:rFonts w:ascii="Arial" w:hAnsi="Arial" w:eastAsia="Arial" w:cs="Arial"/>
          <w:b w:val="0"/>
          <w:i w:val="0"/>
          <w:strike w:val="0"/>
          <w:sz w:val="16"/>
        </w:rPr>
        <w:t xml:space="preserve"> настоящего Федерального закона на выявление правообладателей ран</w:t>
      </w:r>
      <w:r>
        <w:rPr>
          <w:rFonts w:ascii="Arial" w:hAnsi="Arial" w:eastAsia="Arial" w:cs="Arial"/>
          <w:b w:val="0"/>
          <w:i w:val="0"/>
          <w:strike w:val="0"/>
          <w:sz w:val="16"/>
        </w:rPr>
        <w:t xml:space="preserve">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570" w:tooltip="https://login.consultant.ru/link/?req=doc&amp;base=LAW&amp;n=453318&amp;dst=1000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518-ФЗ; в ред. Федерального </w:t>
      </w:r>
      <w:hyperlink r:id="rId1571" w:tooltip="https://login.consultant.ru/link/?req=doc&amp;base=LAW&amp;n=482484&amp;dst=1017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572" w:tooltip="https://login.consultant.ru/link/?req=doc&amp;base=LAW&amp;n=402552&amp;dst=1001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w:t>
      </w:r>
      <w:r>
        <w:rPr>
          <w:rFonts w:ascii="Arial" w:hAnsi="Arial" w:eastAsia="Arial" w:cs="Arial"/>
          <w:b w:val="0"/>
          <w:i w:val="0"/>
          <w:strike w:val="0"/>
          <w:sz w:val="16"/>
        </w:rPr>
        <w:t xml:space="preserve">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w:t>
      </w:r>
      <w:r>
        <w:rPr>
          <w:rFonts w:ascii="Arial" w:hAnsi="Arial" w:eastAsia="Arial" w:cs="Arial"/>
          <w:b w:val="0"/>
          <w:i w:val="0"/>
          <w:strike w:val="0"/>
          <w:sz w:val="16"/>
        </w:rPr>
        <w:t xml:space="preserve">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573" w:tooltip="https://login.consultant.ru/link/?req=doc&amp;base=LAW&amp;n=449463&amp;dst=10010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Сведения об объектах недвижимости, права на которые возникли до дня вступления в силу Федерального </w:t>
      </w:r>
      <w:hyperlink r:id="rId1574"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 и не прекращены и государс</w:t>
      </w:r>
      <w:r>
        <w:rPr>
          <w:rFonts w:ascii="Arial" w:hAnsi="Arial" w:eastAsia="Arial" w:cs="Arial"/>
          <w:b w:val="0"/>
          <w:i w:val="0"/>
          <w:strike w:val="0"/>
          <w:sz w:val="16"/>
        </w:rPr>
        <w:t xml:space="preserve">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случае, если в Едином государственном реестре недвижимости в течение пяти лет с даты присв</w:t>
      </w:r>
      <w:r>
        <w:rPr>
          <w:rFonts w:ascii="Arial" w:hAnsi="Arial" w:eastAsia="Arial" w:cs="Arial"/>
          <w:b w:val="0"/>
          <w:i w:val="0"/>
          <w:strike w:val="0"/>
          <w:sz w:val="16"/>
        </w:rPr>
        <w:t xml:space="preserve">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w:t>
      </w:r>
      <w:r>
        <w:rPr>
          <w:rFonts w:ascii="Arial" w:hAnsi="Arial" w:eastAsia="Arial" w:cs="Arial"/>
          <w:b w:val="0"/>
          <w:i w:val="0"/>
          <w:strike w:val="0"/>
          <w:sz w:val="16"/>
        </w:rPr>
        <w:t xml:space="preserve">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w:t>
      </w:r>
      <w:r>
        <w:rPr>
          <w:rFonts w:ascii="Arial" w:hAnsi="Arial" w:eastAsia="Arial" w:cs="Arial"/>
          <w:b w:val="0"/>
          <w:i w:val="0"/>
          <w:strike w:val="0"/>
          <w:sz w:val="16"/>
        </w:rPr>
        <w:t xml:space="preserve">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w:t>
      </w:r>
      <w:r>
        <w:rPr>
          <w:rFonts w:ascii="Arial" w:hAnsi="Arial" w:eastAsia="Arial" w:cs="Arial"/>
          <w:b w:val="0"/>
          <w:i w:val="0"/>
          <w:strike w:val="0"/>
          <w:sz w:val="16"/>
        </w:rPr>
        <w:t xml:space="preserve">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w:t>
      </w:r>
      <w:r>
        <w:rPr>
          <w:rFonts w:ascii="Arial" w:hAnsi="Arial" w:eastAsia="Arial" w:cs="Arial"/>
          <w:b w:val="0"/>
          <w:i w:val="0"/>
          <w:strike w:val="0"/>
          <w:sz w:val="16"/>
        </w:rPr>
        <w:t xml:space="preserve">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75" w:tooltip="https://login.consultant.ru/link/?req=doc&amp;base=LAW&amp;n=449428&amp;dst=1001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228-ФЗ)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44" w:name="Par2561"/>
      <w:r/>
      <w:bookmarkEnd w:id="344"/>
      <w:r>
        <w:rPr>
          <w:rFonts w:ascii="Arial" w:hAnsi="Arial" w:eastAsia="Arial" w:cs="Arial"/>
          <w:b/>
          <w:i w:val="0"/>
          <w:strike w:val="0"/>
          <w:sz w:val="16"/>
        </w:rPr>
        <w:t xml:space="preserve">Статья 69.1. Выявление правообладателей ранее учтенных объектов недвижимости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576" w:tooltip="https://login.consultant.ru/link/?req=doc&amp;base=LAW&amp;n=453318&amp;dst=1000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30.12.2020 N 518-ФЗ)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45" w:name="Par2565"/>
      <w:r/>
      <w:bookmarkEnd w:id="345"/>
      <w:r>
        <w:rPr>
          <w:rFonts w:ascii="Arial" w:hAnsi="Arial" w:eastAsia="Arial" w:cs="Arial"/>
          <w:b w:val="0"/>
          <w:i w:val="0"/>
          <w:strike w:val="0"/>
          <w:sz w:val="16"/>
        </w:rPr>
        <w:t xml:space="preserve">1. Исполнительные органы субъектов Российской Федерации - городов федерального значения Москвы, Санкт-Петербурга и Севастополя, органы местного самоуправл</w:t>
      </w:r>
      <w:r>
        <w:rPr>
          <w:rFonts w:ascii="Arial" w:hAnsi="Arial" w:eastAsia="Arial" w:cs="Arial"/>
          <w:b w:val="0"/>
          <w:i w:val="0"/>
          <w:strike w:val="0"/>
          <w:sz w:val="16"/>
        </w:rPr>
        <w:t xml:space="preserve">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history="1">
        <w:r>
          <w:rPr>
            <w:rFonts w:ascii="Arial" w:hAnsi="Arial" w:eastAsia="Arial" w:cs="Arial"/>
            <w:b w:val="0"/>
            <w:i w:val="0"/>
            <w:strike w:val="0"/>
            <w:color w:val="0000ff"/>
            <w:sz w:val="16"/>
          </w:rPr>
          <w:t xml:space="preserve">статьей 69</w:t>
        </w:r>
      </w:hyperlink>
      <w:r>
        <w:rPr>
          <w:rFonts w:ascii="Arial" w:hAnsi="Arial" w:eastAsia="Arial" w:cs="Arial"/>
          <w:b w:val="0"/>
          <w:i w:val="0"/>
          <w:strike w:val="0"/>
          <w:sz w:val="16"/>
        </w:rP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w:t>
      </w:r>
      <w:r>
        <w:rPr>
          <w:rFonts w:ascii="Arial" w:hAnsi="Arial" w:eastAsia="Arial" w:cs="Arial"/>
          <w:b w:val="0"/>
          <w:i w:val="0"/>
          <w:strike w:val="0"/>
          <w:sz w:val="16"/>
        </w:rPr>
        <w:t xml:space="preserve">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w:t>
      </w:r>
      <w:r>
        <w:rPr>
          <w:rFonts w:ascii="Arial" w:hAnsi="Arial" w:eastAsia="Arial" w:cs="Arial"/>
          <w:b w:val="0"/>
          <w:i w:val="0"/>
          <w:strike w:val="0"/>
          <w:sz w:val="16"/>
        </w:rPr>
        <w:t xml:space="preserve">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577"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 и </w:t>
      </w:r>
      <w:r>
        <w:rPr>
          <w:rFonts w:ascii="Arial" w:hAnsi="Arial" w:eastAsia="Arial" w:cs="Arial"/>
          <w:b w:val="0"/>
          <w:i w:val="0"/>
          <w:strike w:val="0"/>
          <w:sz w:val="16"/>
        </w:rPr>
        <w:t xml:space="preserve">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78" w:tooltip="https://login.consultant.ru/link/?req=doc&amp;base=LAW&amp;n=482484&amp;dst=1017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579"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w:t>
      </w:r>
      <w:r>
        <w:rPr>
          <w:rFonts w:ascii="Arial" w:hAnsi="Arial" w:eastAsia="Arial" w:cs="Arial"/>
          <w:b w:val="0"/>
          <w:i w:val="0"/>
          <w:strike w:val="0"/>
          <w:sz w:val="16"/>
        </w:rPr>
        <w:t xml:space="preserve">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право собственности таких правообладателей возникло в связи с внесением членом жилищно-строительного, гаражного или иного потребительског</w:t>
      </w:r>
      <w:r>
        <w:rPr>
          <w:rFonts w:ascii="Arial" w:hAnsi="Arial" w:eastAsia="Arial" w:cs="Arial"/>
          <w:b w:val="0"/>
          <w:i w:val="0"/>
          <w:strike w:val="0"/>
          <w:sz w:val="16"/>
        </w:rPr>
        <w:t xml:space="preserve">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право собственности таких правообладателей зарегистрировано после дня вступления в силу Федерального </w:t>
      </w:r>
      <w:hyperlink r:id="rId1580"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w:t>
      </w:r>
      <w:r>
        <w:rPr>
          <w:rFonts w:ascii="Arial" w:hAnsi="Arial" w:eastAsia="Arial" w:cs="Arial"/>
          <w:b w:val="0"/>
          <w:i w:val="0"/>
          <w:strike w:val="0"/>
          <w:sz w:val="16"/>
        </w:rPr>
        <w:t xml:space="preserve">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581" w:tooltip="https://login.consultant.ru/link/?req=doc&amp;base=LAW&amp;n=2018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582" w:tooltip="https://login.consultant.ru/link/?req=doc&amp;base=LAW&amp;n=453261&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Мероприятия, указанные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включают в себя: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6" w:name="Par2573"/>
      <w:r/>
      <w:bookmarkEnd w:id="346"/>
      <w:r>
        <w:rPr>
          <w:rFonts w:ascii="Arial" w:hAnsi="Arial" w:eastAsia="Arial" w:cs="Arial"/>
          <w:b w:val="0"/>
          <w:i w:val="0"/>
          <w:strike w:val="0"/>
          <w:sz w:val="16"/>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583"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w:t>
      </w:r>
      <w:r>
        <w:rPr>
          <w:rFonts w:ascii="Arial" w:hAnsi="Arial" w:eastAsia="Arial" w:cs="Arial"/>
          <w:b w:val="0"/>
          <w:i w:val="0"/>
          <w:strike w:val="0"/>
          <w:sz w:val="16"/>
        </w:rPr>
        <w:t xml:space="preserve">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7" w:name="Par2574"/>
      <w:r/>
      <w:bookmarkEnd w:id="347"/>
      <w:r>
        <w:rPr>
          <w:rFonts w:ascii="Arial" w:hAnsi="Arial" w:eastAsia="Arial" w:cs="Arial"/>
          <w:b w:val="0"/>
          <w:i w:val="0"/>
          <w:strike w:val="0"/>
          <w:sz w:val="16"/>
        </w:rP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w:t>
      </w:r>
      <w:r>
        <w:rPr>
          <w:rFonts w:ascii="Arial" w:hAnsi="Arial" w:eastAsia="Arial" w:cs="Arial"/>
          <w:b w:val="0"/>
          <w:i w:val="0"/>
          <w:strike w:val="0"/>
          <w:sz w:val="16"/>
        </w:rPr>
        <w:t xml:space="preserve">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w:t>
      </w:r>
      <w:r>
        <w:rPr>
          <w:rFonts w:ascii="Arial" w:hAnsi="Arial" w:eastAsia="Arial" w:cs="Arial"/>
          <w:b w:val="0"/>
          <w:i w:val="0"/>
          <w:strike w:val="0"/>
          <w:sz w:val="16"/>
        </w:rPr>
        <w:t xml:space="preserve">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w:t>
      </w:r>
      <w:r>
        <w:rPr>
          <w:rFonts w:ascii="Arial" w:hAnsi="Arial" w:eastAsia="Arial" w:cs="Arial"/>
          <w:b w:val="0"/>
          <w:i w:val="0"/>
          <w:strike w:val="0"/>
          <w:sz w:val="16"/>
        </w:rPr>
        <w:t xml:space="preserve">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w:t>
      </w:r>
      <w:r>
        <w:rPr>
          <w:rFonts w:ascii="Arial" w:hAnsi="Arial" w:eastAsia="Arial" w:cs="Arial"/>
          <w:b w:val="0"/>
          <w:i w:val="0"/>
          <w:strike w:val="0"/>
          <w:sz w:val="16"/>
        </w:rPr>
        <w:t xml:space="preserve">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w:t>
      </w:r>
      <w:r>
        <w:rPr>
          <w:rFonts w:ascii="Arial" w:hAnsi="Arial" w:eastAsia="Arial" w:cs="Arial"/>
          <w:b w:val="0"/>
          <w:i w:val="0"/>
          <w:strike w:val="0"/>
          <w:sz w:val="16"/>
        </w:rPr>
        <w:t xml:space="preserve">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w:t>
      </w:r>
      <w:r>
        <w:rPr>
          <w:rFonts w:ascii="Arial" w:hAnsi="Arial" w:eastAsia="Arial" w:cs="Arial"/>
          <w:b w:val="0"/>
          <w:i w:val="0"/>
          <w:strike w:val="0"/>
          <w:sz w:val="16"/>
        </w:rPr>
        <w:t xml:space="preserve">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w:t>
      </w:r>
      <w:r>
        <w:rPr>
          <w:rFonts w:ascii="Arial" w:hAnsi="Arial" w:eastAsia="Arial" w:cs="Arial"/>
          <w:b w:val="0"/>
          <w:i w:val="0"/>
          <w:strike w:val="0"/>
          <w:sz w:val="16"/>
        </w:rPr>
        <w:t xml:space="preserve">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84" w:tooltip="https://login.consultant.ru/link/?req=doc&amp;base=LAW&amp;n=453261&amp;dst=1000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Сведения о подлежащих выявлению в соответствии с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w:t>
      </w:r>
      <w:r>
        <w:rPr>
          <w:rFonts w:ascii="Arial" w:hAnsi="Arial" w:eastAsia="Arial" w:cs="Arial"/>
          <w:b w:val="0"/>
          <w:i w:val="0"/>
          <w:strike w:val="0"/>
          <w:sz w:val="16"/>
        </w:rPr>
        <w:t xml:space="preserve">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8" w:name="Par2577"/>
      <w:r/>
      <w:bookmarkEnd w:id="348"/>
      <w:r>
        <w:rPr>
          <w:rFonts w:ascii="Arial" w:hAnsi="Arial" w:eastAsia="Arial" w:cs="Arial"/>
          <w:b w:val="0"/>
          <w:i w:val="0"/>
          <w:strike w:val="0"/>
          <w:sz w:val="16"/>
        </w:rPr>
        <w:t xml:space="preserve">4. В соответствии с </w:t>
      </w:r>
      <w:hyperlink w:history="1">
        <w:r>
          <w:rPr>
            <w:rFonts w:ascii="Arial" w:hAnsi="Arial" w:eastAsia="Arial" w:cs="Arial"/>
            <w:b w:val="0"/>
            <w:i w:val="0"/>
            <w:strike w:val="0"/>
            <w:color w:val="0000ff"/>
            <w:sz w:val="16"/>
          </w:rPr>
          <w:t xml:space="preserve">пунктом 2 части 2</w:t>
        </w:r>
      </w:hyperlink>
      <w:r>
        <w:rPr>
          <w:rFonts w:ascii="Arial" w:hAnsi="Arial" w:eastAsia="Arial" w:cs="Arial"/>
          <w:b w:val="0"/>
          <w:i w:val="0"/>
          <w:strike w:val="0"/>
          <w:sz w:val="16"/>
        </w:rPr>
        <w:t xml:space="preserve"> настоящей статьи уполномоченные органы направляют запросы, в том числе: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федеральный орган исполнительной власти в сфере внутренних дел либо его территориальный орган - в целях получения </w:t>
      </w:r>
      <w:hyperlink r:id="rId1585" w:tooltip="https://login.consultant.ru/link/?req=doc&amp;base=LAW&amp;n=387846&amp;dst=100013" w:history="1">
        <w:r>
          <w:rPr>
            <w:rFonts w:ascii="Arial" w:hAnsi="Arial" w:eastAsia="Arial" w:cs="Arial"/>
            <w:b w:val="0"/>
            <w:i w:val="0"/>
            <w:strike w:val="0"/>
            <w:color w:val="0000ff"/>
            <w:sz w:val="16"/>
          </w:rPr>
          <w:t xml:space="preserve">информации</w:t>
        </w:r>
      </w:hyperlink>
      <w:r>
        <w:rPr>
          <w:rFonts w:ascii="Arial" w:hAnsi="Arial" w:eastAsia="Arial" w:cs="Arial"/>
          <w:b w:val="0"/>
          <w:i w:val="0"/>
          <w:strike w:val="0"/>
          <w:sz w:val="16"/>
        </w:rPr>
        <w:t xml:space="preserve"> о первичной выдач</w:t>
      </w:r>
      <w:r>
        <w:rPr>
          <w:rFonts w:ascii="Arial" w:hAnsi="Arial" w:eastAsia="Arial" w:cs="Arial"/>
          <w:b w:val="0"/>
          <w:i w:val="0"/>
          <w:strike w:val="0"/>
          <w:sz w:val="16"/>
        </w:rPr>
        <w:t xml:space="preserve">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w:t>
      </w:r>
      <w:r>
        <w:rPr>
          <w:rFonts w:ascii="Arial" w:hAnsi="Arial" w:eastAsia="Arial" w:cs="Arial"/>
          <w:b w:val="0"/>
          <w:i w:val="0"/>
          <w:strike w:val="0"/>
          <w:sz w:val="16"/>
        </w:rPr>
        <w:t xml:space="preserve">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орган, уполномоченный на присвоение</w:t>
      </w:r>
      <w:r>
        <w:rPr>
          <w:rFonts w:ascii="Arial" w:hAnsi="Arial" w:eastAsia="Arial" w:cs="Arial"/>
          <w:b w:val="0"/>
          <w:i w:val="0"/>
          <w:strike w:val="0"/>
          <w:sz w:val="16"/>
        </w:rPr>
        <w:t xml:space="preserve">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w:t>
      </w:r>
      <w:r>
        <w:rPr>
          <w:rFonts w:ascii="Arial" w:hAnsi="Arial" w:eastAsia="Arial" w:cs="Arial"/>
          <w:b w:val="0"/>
          <w:i w:val="0"/>
          <w:strike w:val="0"/>
          <w:sz w:val="16"/>
        </w:rPr>
        <w:t xml:space="preserve">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w:t>
      </w:r>
      <w:r>
        <w:rPr>
          <w:rFonts w:ascii="Arial" w:hAnsi="Arial" w:eastAsia="Arial" w:cs="Arial"/>
          <w:b w:val="0"/>
          <w:i w:val="0"/>
          <w:strike w:val="0"/>
          <w:sz w:val="16"/>
        </w:rPr>
        <w:t xml:space="preserve">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Ответ на запрос, указанный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После проведения мероприятий, предусмотренных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9" w:name="Par2586"/>
      <w:r/>
      <w:bookmarkEnd w:id="349"/>
      <w:r>
        <w:rPr>
          <w:rFonts w:ascii="Arial" w:hAnsi="Arial" w:eastAsia="Arial" w:cs="Arial"/>
          <w:b w:val="0"/>
          <w:i w:val="0"/>
          <w:strike w:val="0"/>
          <w:sz w:val="16"/>
        </w:rPr>
        <w:t xml:space="preserve">1) кадастровый номер ранее учтенного объекта недвижимости, содержащийся в Едином государственном реестре недвижимости, а в случае </w:t>
      </w:r>
      <w:r>
        <w:rPr>
          <w:rFonts w:ascii="Arial" w:hAnsi="Arial" w:eastAsia="Arial" w:cs="Arial"/>
          <w:b w:val="0"/>
          <w:i w:val="0"/>
          <w:strike w:val="0"/>
          <w:sz w:val="16"/>
        </w:rPr>
        <w:t xml:space="preserve">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86" w:tooltip="https://login.consultant.ru/link/?req=doc&amp;base=LAW&amp;n=465594&amp;dst=1001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отношении выявленного правообладателя ранее учтенного объекта недвижимости, являющегося физическим лицом: фамилия, имя, отчест</w:t>
      </w:r>
      <w:r>
        <w:rPr>
          <w:rFonts w:ascii="Arial" w:hAnsi="Arial" w:eastAsia="Arial" w:cs="Arial"/>
          <w:b w:val="0"/>
          <w:i w:val="0"/>
          <w:strike w:val="0"/>
          <w:sz w:val="16"/>
        </w:rPr>
        <w:t xml:space="preserve">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0" w:name="Par2591"/>
      <w:r/>
      <w:bookmarkEnd w:id="350"/>
      <w:r>
        <w:rPr>
          <w:rFonts w:ascii="Arial" w:hAnsi="Arial" w:eastAsia="Arial" w:cs="Arial"/>
          <w:b w:val="0"/>
          <w:i w:val="0"/>
          <w:strike w:val="0"/>
          <w:sz w:val="16"/>
        </w:rPr>
        <w:t xml:space="preserve">5) ре</w:t>
      </w:r>
      <w:r>
        <w:rPr>
          <w:rFonts w:ascii="Arial" w:hAnsi="Arial" w:eastAsia="Arial" w:cs="Arial"/>
          <w:b w:val="0"/>
          <w:i w:val="0"/>
          <w:strike w:val="0"/>
          <w:sz w:val="16"/>
        </w:rPr>
        <w:t xml:space="preserve">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587" w:tooltip="https://login.consultant.ru/link/?req=doc&amp;base=LAW&amp;n=436310&amp;dst=100012"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осмотра здания, сооружения или объекта незавершенного строительства, </w:t>
      </w:r>
      <w:hyperlink r:id="rId1588" w:tooltip="https://login.consultant.ru/link/?req=doc&amp;base=LAW&amp;n=436310&amp;dst=100037"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а</w:t>
      </w:r>
      <w:r>
        <w:rPr>
          <w:rFonts w:ascii="Arial" w:hAnsi="Arial" w:eastAsia="Arial" w:cs="Arial"/>
          <w:b w:val="0"/>
          <w:i w:val="0"/>
          <w:strike w:val="0"/>
          <w:sz w:val="16"/>
        </w:rPr>
        <w:t xml:space="preserve">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w:t>
      </w:r>
      <w:r>
        <w:rPr>
          <w:rFonts w:ascii="Arial" w:hAnsi="Arial" w:eastAsia="Arial" w:cs="Arial"/>
          <w:b w:val="0"/>
          <w:i w:val="0"/>
          <w:strike w:val="0"/>
          <w:sz w:val="16"/>
        </w:rPr>
        <w:t xml:space="preserve">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если ранее учтенным объектом недвижимости, сведения о котором внесены в Единый государственн</w:t>
      </w:r>
      <w:r>
        <w:rPr>
          <w:rFonts w:ascii="Arial" w:hAnsi="Arial" w:eastAsia="Arial" w:cs="Arial"/>
          <w:b w:val="0"/>
          <w:i w:val="0"/>
          <w:strike w:val="0"/>
          <w:sz w:val="16"/>
        </w:rPr>
        <w:t xml:space="preserve">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w:t>
      </w:r>
      <w:r>
        <w:rPr>
          <w:rFonts w:ascii="Arial" w:hAnsi="Arial" w:eastAsia="Arial" w:cs="Arial"/>
          <w:b w:val="0"/>
          <w:i w:val="0"/>
          <w:strike w:val="0"/>
          <w:sz w:val="16"/>
        </w:rPr>
        <w:t xml:space="preserve">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w:t>
      </w:r>
      <w:r>
        <w:rPr>
          <w:rFonts w:ascii="Arial" w:hAnsi="Arial" w:eastAsia="Arial" w:cs="Arial"/>
          <w:b w:val="0"/>
          <w:i w:val="0"/>
          <w:strike w:val="0"/>
          <w:sz w:val="16"/>
        </w:rPr>
        <w:t xml:space="preserve">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history="1">
        <w:r>
          <w:rPr>
            <w:rFonts w:ascii="Arial" w:hAnsi="Arial" w:eastAsia="Arial" w:cs="Arial"/>
            <w:b w:val="0"/>
            <w:i w:val="0"/>
            <w:strike w:val="0"/>
            <w:color w:val="0000ff"/>
            <w:sz w:val="16"/>
          </w:rPr>
          <w:t xml:space="preserve">пункте 2 части 9</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В случае, если ранее учтенным объектом недвижимости является земельный участок, предназначенный для ведения личного</w:t>
      </w:r>
      <w:r>
        <w:rPr>
          <w:rFonts w:ascii="Arial" w:hAnsi="Arial" w:eastAsia="Arial" w:cs="Arial"/>
          <w:b w:val="0"/>
          <w:i w:val="0"/>
          <w:strike w:val="0"/>
          <w:sz w:val="16"/>
        </w:rPr>
        <w:t xml:space="preserve">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w:t>
      </w:r>
      <w:r>
        <w:rPr>
          <w:rFonts w:ascii="Arial" w:hAnsi="Arial" w:eastAsia="Arial" w:cs="Arial"/>
          <w:b w:val="0"/>
          <w:i w:val="0"/>
          <w:strike w:val="0"/>
          <w:sz w:val="16"/>
        </w:rPr>
        <w:t xml:space="preserve">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589" w:tooltip="https://login.consultant.ru/link/?req=doc&amp;base=LAW&amp;n=482851"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1590" w:tooltip="https://login.consultant.ru/link/?req=doc&amp;base=LAW&amp;n=453261&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Уполномоченный орган в течение пяти рабочих дней с момента подготовки проекта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w:t>
      </w:r>
      <w:r>
        <w:rPr>
          <w:rFonts w:ascii="Arial" w:hAnsi="Arial" w:eastAsia="Arial" w:cs="Arial"/>
          <w:b w:val="0"/>
          <w:i w:val="0"/>
          <w:strike w:val="0"/>
          <w:sz w:val="16"/>
        </w:rPr>
        <w:t xml:space="preserve">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history="1">
        <w:r>
          <w:rPr>
            <w:rFonts w:ascii="Arial" w:hAnsi="Arial" w:eastAsia="Arial" w:cs="Arial"/>
            <w:b w:val="0"/>
            <w:i w:val="0"/>
            <w:strike w:val="0"/>
            <w:color w:val="0000ff"/>
            <w:sz w:val="16"/>
          </w:rPr>
          <w:t xml:space="preserve">пунктом 1 части 6</w:t>
        </w:r>
      </w:hyperlink>
      <w:r>
        <w:rPr>
          <w:rFonts w:ascii="Arial" w:hAnsi="Arial" w:eastAsia="Arial" w:cs="Arial"/>
          <w:b w:val="0"/>
          <w:i w:val="0"/>
          <w:strike w:val="0"/>
          <w:sz w:val="16"/>
        </w:rPr>
        <w:t xml:space="preserve"> настоящей статьи, сроке, в течение которого в соответствии с </w:t>
      </w:r>
      <w:hyperlink w:history="1">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w:t>
      </w:r>
      <w:r>
        <w:rPr>
          <w:rFonts w:ascii="Arial" w:hAnsi="Arial" w:eastAsia="Arial" w:cs="Arial"/>
          <w:b w:val="0"/>
          <w:i w:val="0"/>
          <w:strike w:val="0"/>
          <w:sz w:val="16"/>
        </w:rPr>
        <w:t xml:space="preserve">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1" w:name="Par2598"/>
      <w:r/>
      <w:bookmarkEnd w:id="351"/>
      <w:r>
        <w:rPr>
          <w:rFonts w:ascii="Arial" w:hAnsi="Arial" w:eastAsia="Arial" w:cs="Arial"/>
          <w:b w:val="0"/>
          <w:i w:val="0"/>
          <w:strike w:val="0"/>
          <w:sz w:val="16"/>
        </w:rPr>
        <w:t xml:space="preserve">2) направляет проект решения лицу, выявленному в порядке, предусмотренн</w:t>
      </w:r>
      <w:r>
        <w:rPr>
          <w:rFonts w:ascii="Arial" w:hAnsi="Arial" w:eastAsia="Arial" w:cs="Arial"/>
          <w:b w:val="0"/>
          <w:i w:val="0"/>
          <w:strike w:val="0"/>
          <w:sz w:val="16"/>
        </w:rPr>
        <w:t xml:space="preserve">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w:t>
      </w:r>
      <w:r>
        <w:rPr>
          <w:rFonts w:ascii="Arial" w:hAnsi="Arial" w:eastAsia="Arial" w:cs="Arial"/>
          <w:b w:val="0"/>
          <w:i w:val="0"/>
          <w:strike w:val="0"/>
          <w:sz w:val="16"/>
        </w:rPr>
        <w:t xml:space="preserve">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w:t>
      </w:r>
      <w:hyperlink w:history="1">
        <w:r>
          <w:rPr>
            <w:rFonts w:ascii="Arial" w:hAnsi="Arial" w:eastAsia="Arial" w:cs="Arial"/>
            <w:b w:val="0"/>
            <w:i w:val="0"/>
            <w:strike w:val="0"/>
            <w:color w:val="0000ff"/>
            <w:sz w:val="16"/>
          </w:rPr>
          <w:t xml:space="preserve">пунктом 3 части 2</w:t>
        </w:r>
      </w:hyperlink>
      <w:r>
        <w:rPr>
          <w:rFonts w:ascii="Arial" w:hAnsi="Arial" w:eastAsia="Arial" w:cs="Arial"/>
          <w:b w:val="0"/>
          <w:i w:val="0"/>
          <w:strike w:val="0"/>
          <w:sz w:val="16"/>
        </w:rPr>
        <w:t xml:space="preserve"> настоящей статьи, - в письменной форме заказным письмом с уведомлением о вруче</w:t>
      </w:r>
      <w:r>
        <w:rPr>
          <w:rFonts w:ascii="Arial" w:hAnsi="Arial" w:eastAsia="Arial" w:cs="Arial"/>
          <w:b w:val="0"/>
          <w:i w:val="0"/>
          <w:strike w:val="0"/>
          <w:sz w:val="16"/>
        </w:rPr>
        <w:t xml:space="preserve">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history="1">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591" w:tooltip="https://login.consultant.ru/link/?req=doc&amp;base=LAW&amp;n=453261&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history="1">
        <w:r>
          <w:rPr>
            <w:rFonts w:ascii="Arial" w:hAnsi="Arial" w:eastAsia="Arial" w:cs="Arial"/>
            <w:b w:val="0"/>
            <w:i w:val="0"/>
            <w:strike w:val="0"/>
            <w:color w:val="0000ff"/>
            <w:sz w:val="16"/>
          </w:rPr>
          <w:t xml:space="preserve">пункте 2 части 9</w:t>
        </w:r>
      </w:hyperlink>
      <w:r>
        <w:rPr>
          <w:rFonts w:ascii="Arial" w:hAnsi="Arial" w:eastAsia="Arial" w:cs="Arial"/>
          <w:b w:val="0"/>
          <w:i w:val="0"/>
          <w:strike w:val="0"/>
          <w:sz w:val="16"/>
        </w:rPr>
        <w:t xml:space="preserve"> настоящей статьи заказного письма или со дня возврата отправителю в соответствии с Федеральным </w:t>
      </w:r>
      <w:hyperlink r:id="rId1592" w:tooltip="https://login.consultant.ru/link/?req=doc&amp;base=LAW&amp;n=4649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history="1">
        <w:r>
          <w:rPr>
            <w:rFonts w:ascii="Arial" w:hAnsi="Arial" w:eastAsia="Arial" w:cs="Arial"/>
            <w:b w:val="0"/>
            <w:i w:val="0"/>
            <w:strike w:val="0"/>
            <w:color w:val="0000ff"/>
            <w:sz w:val="16"/>
          </w:rPr>
          <w:t xml:space="preserve">пунктом 2 части 9</w:t>
        </w:r>
      </w:hyperlink>
      <w:r>
        <w:rPr>
          <w:rFonts w:ascii="Arial" w:hAnsi="Arial" w:eastAsia="Arial" w:cs="Arial"/>
          <w:b w:val="0"/>
          <w:i w:val="0"/>
          <w:strike w:val="0"/>
          <w:sz w:val="16"/>
        </w:rPr>
        <w:t xml:space="preserve"> настоящей статьи проект решения был направлен через единый портал или по адресу электронной почты - со дня направления.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93" w:tooltip="https://login.consultant.ru/link/?req=doc&amp;base=LAW&amp;n=453261&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2" w:name="Par2602"/>
      <w:r/>
      <w:bookmarkEnd w:id="352"/>
      <w:r>
        <w:rPr>
          <w:rFonts w:ascii="Arial" w:hAnsi="Arial" w:eastAsia="Arial" w:cs="Arial"/>
          <w:b w:val="0"/>
          <w:i w:val="0"/>
          <w:strike w:val="0"/>
          <w:sz w:val="16"/>
        </w:rPr>
        <w:t xml:space="preserve">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w:t>
      </w:r>
      <w:r>
        <w:rPr>
          <w:rFonts w:ascii="Arial" w:hAnsi="Arial" w:eastAsia="Arial" w:cs="Arial"/>
          <w:b w:val="0"/>
          <w:i w:val="0"/>
          <w:strike w:val="0"/>
          <w:sz w:val="16"/>
        </w:rPr>
        <w:t xml:space="preserve">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w:t>
      </w:r>
      <w:r>
        <w:rPr>
          <w:rFonts w:ascii="Arial" w:hAnsi="Arial" w:eastAsia="Arial" w:cs="Arial"/>
          <w:b w:val="0"/>
          <w:i w:val="0"/>
          <w:strike w:val="0"/>
          <w:sz w:val="16"/>
        </w:rPr>
        <w:t xml:space="preserve">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94" w:tooltip="https://login.consultant.ru/link/?req=doc&amp;base=LAW&amp;n=453261&amp;dst=1000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случае, если в течение тридцати дне</w:t>
      </w:r>
      <w:r>
        <w:rPr>
          <w:rFonts w:ascii="Arial" w:hAnsi="Arial" w:eastAsia="Arial" w:cs="Arial"/>
          <w:b w:val="0"/>
          <w:i w:val="0"/>
          <w:strike w:val="0"/>
          <w:sz w:val="16"/>
        </w:rPr>
        <w:t xml:space="preserve">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w:t>
      </w:r>
      <w:r>
        <w:rPr>
          <w:rFonts w:ascii="Arial" w:hAnsi="Arial" w:eastAsia="Arial" w:cs="Arial"/>
          <w:b w:val="0"/>
          <w:i w:val="0"/>
          <w:strike w:val="0"/>
          <w:sz w:val="16"/>
        </w:rPr>
        <w:t xml:space="preserve">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w:t>
      </w:r>
      <w:r>
        <w:rPr>
          <w:rFonts w:ascii="Arial" w:hAnsi="Arial" w:eastAsia="Arial" w:cs="Arial"/>
          <w:b w:val="0"/>
          <w:i w:val="0"/>
          <w:strike w:val="0"/>
          <w:sz w:val="16"/>
        </w:rPr>
        <w:t xml:space="preserve">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95" w:tooltip="https://login.consultant.ru/link/?req=doc&amp;base=LAW&amp;n=453261&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В случае, если в течение тридцатидневного срока от лиц, указанных в </w:t>
      </w:r>
      <w:hyperlink w:history="1">
        <w:r>
          <w:rPr>
            <w:rFonts w:ascii="Arial" w:hAnsi="Arial" w:eastAsia="Arial" w:cs="Arial"/>
            <w:b w:val="0"/>
            <w:i w:val="0"/>
            <w:strike w:val="0"/>
            <w:color w:val="0000ff"/>
            <w:sz w:val="16"/>
          </w:rPr>
          <w:t xml:space="preserve">части 11</w:t>
        </w:r>
      </w:hyperlink>
      <w:r>
        <w:rPr>
          <w:rFonts w:ascii="Arial" w:hAnsi="Arial" w:eastAsia="Arial" w:cs="Arial"/>
          <w:b w:val="0"/>
          <w:i w:val="0"/>
          <w:strike w:val="0"/>
          <w:sz w:val="16"/>
        </w:rP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w:t>
      </w:r>
      <w:r>
        <w:rPr>
          <w:rFonts w:ascii="Arial" w:hAnsi="Arial" w:eastAsia="Arial" w:cs="Arial"/>
          <w:b w:val="0"/>
          <w:i w:val="0"/>
          <w:strike w:val="0"/>
          <w:sz w:val="16"/>
        </w:rPr>
        <w:t xml:space="preserve">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history="1">
        <w:r>
          <w:rPr>
            <w:rFonts w:ascii="Arial" w:hAnsi="Arial" w:eastAsia="Arial" w:cs="Arial"/>
            <w:b w:val="0"/>
            <w:i w:val="0"/>
            <w:strike w:val="0"/>
            <w:color w:val="0000ff"/>
            <w:sz w:val="16"/>
          </w:rPr>
          <w:t xml:space="preserve">пунктом 25 части 5 статьи 8</w:t>
        </w:r>
      </w:hyperlink>
      <w:r>
        <w:rPr>
          <w:rFonts w:ascii="Arial" w:hAnsi="Arial" w:eastAsia="Arial" w:cs="Arial"/>
          <w:b w:val="0"/>
          <w:i w:val="0"/>
          <w:strike w:val="0"/>
          <w:sz w:val="16"/>
        </w:rPr>
        <w:t xml:space="preserve"> настоящего Федерального закона. При этом заявление указанного в настоящей части правооблад</w:t>
      </w:r>
      <w:r>
        <w:rPr>
          <w:rFonts w:ascii="Arial" w:hAnsi="Arial" w:eastAsia="Arial" w:cs="Arial"/>
          <w:b w:val="0"/>
          <w:i w:val="0"/>
          <w:strike w:val="0"/>
          <w:sz w:val="16"/>
        </w:rPr>
        <w:t xml:space="preserve">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96" w:tooltip="https://login.consultant.ru/link/?req=doc&amp;base=LAW&amp;n=453261&amp;dst=10005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3" w:name="Par2608"/>
      <w:r/>
      <w:bookmarkEnd w:id="353"/>
      <w:r>
        <w:rPr>
          <w:rFonts w:ascii="Arial" w:hAnsi="Arial" w:eastAsia="Arial" w:cs="Arial"/>
          <w:b w:val="0"/>
          <w:i w:val="0"/>
          <w:strike w:val="0"/>
          <w:sz w:val="16"/>
        </w:rPr>
        <w:t xml:space="preserve">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4" w:name="Par2609"/>
      <w:r/>
      <w:bookmarkEnd w:id="354"/>
      <w:r>
        <w:rPr>
          <w:rFonts w:ascii="Arial" w:hAnsi="Arial" w:eastAsia="Arial" w:cs="Arial"/>
          <w:b w:val="0"/>
          <w:i w:val="0"/>
          <w:strike w:val="0"/>
          <w:sz w:val="16"/>
        </w:rPr>
        <w:t xml:space="preserve">1) заявление о внесении в Единый государственный реестр недвижимости сведений, предусмотренных </w:t>
      </w:r>
      <w:hyperlink w:history="1">
        <w:r>
          <w:rPr>
            <w:rFonts w:ascii="Arial" w:hAnsi="Arial" w:eastAsia="Arial" w:cs="Arial"/>
            <w:b w:val="0"/>
            <w:i w:val="0"/>
            <w:strike w:val="0"/>
            <w:color w:val="0000ff"/>
            <w:sz w:val="16"/>
          </w:rPr>
          <w:t xml:space="preserve">пунктом 25 части 5 статьи 8</w:t>
        </w:r>
      </w:hyperlink>
      <w:r>
        <w:rPr>
          <w:rFonts w:ascii="Arial" w:hAnsi="Arial" w:eastAsia="Arial" w:cs="Arial"/>
          <w:b w:val="0"/>
          <w:i w:val="0"/>
          <w:strike w:val="0"/>
          <w:sz w:val="16"/>
        </w:rPr>
        <w:t xml:space="preserve"> </w:t>
      </w:r>
      <w:r>
        <w:rPr>
          <w:rFonts w:ascii="Arial" w:hAnsi="Arial" w:eastAsia="Arial" w:cs="Arial"/>
          <w:b w:val="0"/>
          <w:i w:val="0"/>
          <w:strike w:val="0"/>
          <w:sz w:val="16"/>
        </w:rPr>
        <w:t xml:space="preserve">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5" w:name="Par2610"/>
      <w:r/>
      <w:bookmarkEnd w:id="355"/>
      <w:r>
        <w:rPr>
          <w:rFonts w:ascii="Arial" w:hAnsi="Arial" w:eastAsia="Arial" w:cs="Arial"/>
          <w:b w:val="0"/>
          <w:i w:val="0"/>
          <w:strike w:val="0"/>
          <w:sz w:val="16"/>
        </w:rP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history="1">
        <w:r>
          <w:rPr>
            <w:rFonts w:ascii="Arial" w:hAnsi="Arial" w:eastAsia="Arial" w:cs="Arial"/>
            <w:b w:val="0"/>
            <w:i w:val="0"/>
            <w:strike w:val="0"/>
            <w:color w:val="0000ff"/>
            <w:sz w:val="16"/>
          </w:rPr>
          <w:t xml:space="preserve">пунктом 25 части 5 статьи 8</w:t>
        </w:r>
      </w:hyperlink>
      <w:r>
        <w:rPr>
          <w:rFonts w:ascii="Arial" w:hAnsi="Arial" w:eastAsia="Arial" w:cs="Arial"/>
          <w:b w:val="0"/>
          <w:i w:val="0"/>
          <w:strike w:val="0"/>
          <w:sz w:val="16"/>
        </w:rP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Сведения, предусмотренные </w:t>
      </w:r>
      <w:hyperlink w:history="1">
        <w:r>
          <w:rPr>
            <w:rFonts w:ascii="Arial" w:hAnsi="Arial" w:eastAsia="Arial" w:cs="Arial"/>
            <w:b w:val="0"/>
            <w:i w:val="0"/>
            <w:strike w:val="0"/>
            <w:color w:val="0000ff"/>
            <w:sz w:val="16"/>
          </w:rPr>
          <w:t xml:space="preserve">пунктом 25 части 5 статьи 8</w:t>
        </w:r>
      </w:hyperlink>
      <w:r>
        <w:rPr>
          <w:rFonts w:ascii="Arial" w:hAnsi="Arial" w:eastAsia="Arial" w:cs="Arial"/>
          <w:b w:val="0"/>
          <w:i w:val="0"/>
          <w:strike w:val="0"/>
          <w:sz w:val="16"/>
        </w:rPr>
        <w:t xml:space="preserve"> настоящего Федерального закона, вносятся в Единый государственный реестр н</w:t>
      </w:r>
      <w:r>
        <w:rPr>
          <w:rFonts w:ascii="Arial" w:hAnsi="Arial" w:eastAsia="Arial" w:cs="Arial"/>
          <w:b w:val="0"/>
          <w:i w:val="0"/>
          <w:strike w:val="0"/>
          <w:sz w:val="16"/>
        </w:rPr>
        <w:t xml:space="preserve">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w:t>
      </w:r>
      <w:r>
        <w:rPr>
          <w:rFonts w:ascii="Arial" w:hAnsi="Arial" w:eastAsia="Arial" w:cs="Arial"/>
          <w:b w:val="0"/>
          <w:i w:val="0"/>
          <w:strike w:val="0"/>
          <w:sz w:val="16"/>
        </w:rPr>
        <w:t xml:space="preserve">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6" w:name="Par2612"/>
      <w:r/>
      <w:bookmarkEnd w:id="356"/>
      <w:r>
        <w:rPr>
          <w:rFonts w:ascii="Arial" w:hAnsi="Arial" w:eastAsia="Arial" w:cs="Arial"/>
          <w:b w:val="0"/>
          <w:i w:val="0"/>
          <w:strike w:val="0"/>
          <w:sz w:val="16"/>
        </w:rPr>
        <w:t xml:space="preserve">16. К заявлению, указанному в </w:t>
      </w:r>
      <w:hyperlink w:history="1">
        <w:r>
          <w:rPr>
            <w:rFonts w:ascii="Arial" w:hAnsi="Arial" w:eastAsia="Arial" w:cs="Arial"/>
            <w:b w:val="0"/>
            <w:i w:val="0"/>
            <w:strike w:val="0"/>
            <w:color w:val="0000ff"/>
            <w:sz w:val="16"/>
          </w:rPr>
          <w:t xml:space="preserve">пункте 1 части 14</w:t>
        </w:r>
      </w:hyperlink>
      <w:r>
        <w:rPr>
          <w:rFonts w:ascii="Arial" w:hAnsi="Arial" w:eastAsia="Arial" w:cs="Arial"/>
          <w:b w:val="0"/>
          <w:i w:val="0"/>
          <w:strike w:val="0"/>
          <w:sz w:val="16"/>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7" w:name="Par2613"/>
      <w:r/>
      <w:bookmarkEnd w:id="357"/>
      <w:r>
        <w:rPr>
          <w:rFonts w:ascii="Arial" w:hAnsi="Arial" w:eastAsia="Arial" w:cs="Arial"/>
          <w:b w:val="0"/>
          <w:i w:val="0"/>
          <w:strike w:val="0"/>
          <w:sz w:val="16"/>
        </w:rPr>
        <w:t xml:space="preserve">17. К заявлениям, указанным в </w:t>
      </w:r>
      <w:hyperlink w:history="1">
        <w:r>
          <w:rPr>
            <w:rFonts w:ascii="Arial" w:hAnsi="Arial" w:eastAsia="Arial" w:cs="Arial"/>
            <w:b w:val="0"/>
            <w:i w:val="0"/>
            <w:strike w:val="0"/>
            <w:color w:val="0000ff"/>
            <w:sz w:val="16"/>
          </w:rPr>
          <w:t xml:space="preserve">пункте 2 части 14</w:t>
        </w:r>
      </w:hyperlink>
      <w:r>
        <w:rPr>
          <w:rFonts w:ascii="Arial" w:hAnsi="Arial" w:eastAsia="Arial" w:cs="Arial"/>
          <w:b w:val="0"/>
          <w:i w:val="0"/>
          <w:strike w:val="0"/>
          <w:sz w:val="16"/>
        </w:rP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а также документы, предусмотренные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(или) </w:t>
      </w:r>
      <w:hyperlink w:history="1">
        <w:r>
          <w:rPr>
            <w:rFonts w:ascii="Arial" w:hAnsi="Arial" w:eastAsia="Arial" w:cs="Arial"/>
            <w:b w:val="0"/>
            <w:i w:val="0"/>
            <w:strike w:val="0"/>
            <w:color w:val="0000ff"/>
            <w:sz w:val="16"/>
          </w:rPr>
          <w:t xml:space="preserve">3 части 5 статьи 69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В установленный </w:t>
      </w:r>
      <w:hyperlink w:history="1">
        <w:r>
          <w:rPr>
            <w:rFonts w:ascii="Arial" w:hAnsi="Arial" w:eastAsia="Arial" w:cs="Arial"/>
            <w:b w:val="0"/>
            <w:i w:val="0"/>
            <w:strike w:val="0"/>
            <w:color w:val="0000ff"/>
            <w:sz w:val="16"/>
          </w:rPr>
          <w:t xml:space="preserve">частью 14</w:t>
        </w:r>
      </w:hyperlink>
      <w:r>
        <w:rPr>
          <w:rFonts w:ascii="Arial" w:hAnsi="Arial" w:eastAsia="Arial" w:cs="Arial"/>
          <w:b w:val="0"/>
          <w:i w:val="0"/>
          <w:strike w:val="0"/>
          <w:sz w:val="16"/>
        </w:rPr>
        <w:t xml:space="preserve"> настоящей статьи срок уполномоченный орган направляет копию решения о выявлении пра</w:t>
      </w:r>
      <w:r>
        <w:rPr>
          <w:rFonts w:ascii="Arial" w:hAnsi="Arial" w:eastAsia="Arial" w:cs="Arial"/>
          <w:b w:val="0"/>
          <w:i w:val="0"/>
          <w:strike w:val="0"/>
          <w:sz w:val="16"/>
        </w:rPr>
        <w:t xml:space="preserve">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w:t>
      </w:r>
      <w:r>
        <w:rPr>
          <w:rFonts w:ascii="Arial" w:hAnsi="Arial" w:eastAsia="Arial" w:cs="Arial"/>
          <w:b w:val="0"/>
          <w:i w:val="0"/>
          <w:strike w:val="0"/>
          <w:sz w:val="16"/>
        </w:rPr>
        <w:t xml:space="preserve">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w:t>
      </w:r>
      <w:r>
        <w:rPr>
          <w:rFonts w:ascii="Arial" w:hAnsi="Arial" w:eastAsia="Arial" w:cs="Arial"/>
          <w:b w:val="0"/>
          <w:i w:val="0"/>
          <w:strike w:val="0"/>
          <w:sz w:val="16"/>
        </w:rPr>
        <w:t xml:space="preserve">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97" w:tooltip="https://login.consultant.ru/link/?req=doc&amp;base=LAW&amp;n=453261&amp;dst=1000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w:t>
      </w:r>
      <w:r>
        <w:rPr>
          <w:rFonts w:ascii="Arial" w:hAnsi="Arial" w:eastAsia="Arial" w:cs="Arial"/>
          <w:b w:val="0"/>
          <w:i w:val="0"/>
          <w:strike w:val="0"/>
          <w:sz w:val="16"/>
        </w:rPr>
        <w:t xml:space="preserve">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w:t>
      </w:r>
      <w:r>
        <w:rPr>
          <w:rFonts w:ascii="Arial" w:hAnsi="Arial" w:eastAsia="Arial" w:cs="Arial"/>
          <w:b w:val="0"/>
          <w:i w:val="0"/>
          <w:strike w:val="0"/>
          <w:sz w:val="16"/>
        </w:rPr>
        <w:t xml:space="preserve">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w:t>
      </w:r>
      <w:r>
        <w:rPr>
          <w:rFonts w:ascii="Arial" w:hAnsi="Arial" w:eastAsia="Arial" w:cs="Arial"/>
          <w:b w:val="0"/>
          <w:i w:val="0"/>
          <w:strike w:val="0"/>
          <w:sz w:val="16"/>
        </w:rPr>
        <w:t xml:space="preserve">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history="1">
        <w:r>
          <w:rPr>
            <w:rFonts w:ascii="Arial" w:hAnsi="Arial" w:eastAsia="Arial" w:cs="Arial"/>
            <w:b w:val="0"/>
            <w:i w:val="0"/>
            <w:strike w:val="0"/>
            <w:color w:val="0000ff"/>
            <w:sz w:val="16"/>
          </w:rPr>
          <w:t xml:space="preserve">пунктом 3 части 2</w:t>
        </w:r>
      </w:hyperlink>
      <w:r>
        <w:rPr>
          <w:rFonts w:ascii="Arial" w:hAnsi="Arial" w:eastAsia="Arial" w:cs="Arial"/>
          <w:b w:val="0"/>
          <w:i w:val="0"/>
          <w:strike w:val="0"/>
          <w:sz w:val="16"/>
        </w:rPr>
        <w:t xml:space="preserve"> настоящей статьи почтовому адресу или адресу электронной почты. </w:t>
      </w:r>
      <w:r>
        <w:rPr>
          <w:rFonts w:ascii="Arial" w:hAnsi="Arial" w:eastAsia="Arial" w:cs="Arial"/>
          <w:b w:val="0"/>
          <w:i w:val="0"/>
          <w:strike w:val="0"/>
          <w:sz w:val="16"/>
        </w:rPr>
        <w:t xml:space="preserve">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8" w:name="Par2617"/>
      <w:r/>
      <w:bookmarkEnd w:id="358"/>
      <w:r>
        <w:rPr>
          <w:rFonts w:ascii="Arial" w:hAnsi="Arial" w:eastAsia="Arial" w:cs="Arial"/>
          <w:b w:val="0"/>
          <w:i w:val="0"/>
          <w:strike w:val="0"/>
          <w:sz w:val="16"/>
        </w:rPr>
        <w:t xml:space="preserve">20. В случае, если проведенны</w:t>
      </w:r>
      <w:r>
        <w:rPr>
          <w:rFonts w:ascii="Arial" w:hAnsi="Arial" w:eastAsia="Arial" w:cs="Arial"/>
          <w:b w:val="0"/>
          <w:i w:val="0"/>
          <w:strike w:val="0"/>
          <w:sz w:val="16"/>
        </w:rPr>
        <w:t xml:space="preserve">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598" w:tooltip="https://login.consultant.ru/link/?req=doc&amp;base=LAW&amp;n=482692"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 настоящим Федеральным законом порядке пред</w:t>
      </w:r>
      <w:r>
        <w:rPr>
          <w:rFonts w:ascii="Arial" w:hAnsi="Arial" w:eastAsia="Arial" w:cs="Arial"/>
          <w:b w:val="0"/>
          <w:i w:val="0"/>
          <w:strike w:val="0"/>
          <w:sz w:val="16"/>
        </w:rPr>
        <w:t xml:space="preserve">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кадастровый номер ранее учтенного объекта недвижимости, содержащи</w:t>
      </w:r>
      <w:r>
        <w:rPr>
          <w:rFonts w:ascii="Arial" w:hAnsi="Arial" w:eastAsia="Arial" w:cs="Arial"/>
          <w:b w:val="0"/>
          <w:i w:val="0"/>
          <w:strike w:val="0"/>
          <w:sz w:val="16"/>
        </w:rPr>
        <w:t xml:space="preserve">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результаты проведенных в соответствии с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настоящей статьи ме</w:t>
      </w:r>
      <w:r>
        <w:rPr>
          <w:rFonts w:ascii="Arial" w:hAnsi="Arial" w:eastAsia="Arial" w:cs="Arial"/>
          <w:b w:val="0"/>
          <w:i w:val="0"/>
          <w:strike w:val="0"/>
          <w:sz w:val="16"/>
        </w:rPr>
        <w:t xml:space="preserve">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 введена Федеральным </w:t>
      </w:r>
      <w:hyperlink r:id="rId1599" w:tooltip="https://login.consultant.ru/link/?req=doc&amp;base=LAW&amp;n=453261&amp;dst=1000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9" w:name="Par2622"/>
      <w:r/>
      <w:bookmarkEnd w:id="359"/>
      <w:r>
        <w:rPr>
          <w:rFonts w:ascii="Arial" w:hAnsi="Arial" w:eastAsia="Arial" w:cs="Arial"/>
          <w:b w:val="0"/>
          <w:i w:val="0"/>
          <w:strike w:val="0"/>
          <w:sz w:val="16"/>
        </w:rPr>
        <w:t xml:space="preserve">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w:t>
      </w:r>
      <w:r>
        <w:rPr>
          <w:rFonts w:ascii="Arial" w:hAnsi="Arial" w:eastAsia="Arial" w:cs="Arial"/>
          <w:b w:val="0"/>
          <w:i w:val="0"/>
          <w:strike w:val="0"/>
          <w:sz w:val="16"/>
        </w:rPr>
        <w:t xml:space="preserve">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w:t>
      </w:r>
      <w:r>
        <w:rPr>
          <w:rFonts w:ascii="Arial" w:hAnsi="Arial" w:eastAsia="Arial" w:cs="Arial"/>
          <w:b w:val="0"/>
          <w:i w:val="0"/>
          <w:strike w:val="0"/>
          <w:sz w:val="16"/>
        </w:rPr>
        <w:t xml:space="preserve">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w:t>
      </w:r>
      <w:r>
        <w:rPr>
          <w:rFonts w:ascii="Arial" w:hAnsi="Arial" w:eastAsia="Arial" w:cs="Arial"/>
          <w:b w:val="0"/>
          <w:i w:val="0"/>
          <w:strike w:val="0"/>
          <w:sz w:val="16"/>
        </w:rPr>
        <w:t xml:space="preserve">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600" w:tooltip="https://login.consultant.ru/link/?req=doc&amp;base=LAW&amp;n=453261&amp;dst=10006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Решения, указанные в </w:t>
      </w:r>
      <w:hyperlink w:history="1">
        <w:r>
          <w:rPr>
            <w:rFonts w:ascii="Arial" w:hAnsi="Arial" w:eastAsia="Arial" w:cs="Arial"/>
            <w:b w:val="0"/>
            <w:i w:val="0"/>
            <w:strike w:val="0"/>
            <w:color w:val="0000ff"/>
            <w:sz w:val="16"/>
          </w:rPr>
          <w:t xml:space="preserve">частях 20</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настоящей статьи, в срок не более пяти рабочих дней со дня их принятия уполномоченным органом: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разм</w:t>
      </w:r>
      <w:r>
        <w:rPr>
          <w:rFonts w:ascii="Arial" w:hAnsi="Arial" w:eastAsia="Arial" w:cs="Arial"/>
          <w:b w:val="0"/>
          <w:i w:val="0"/>
          <w:strike w:val="0"/>
          <w:sz w:val="16"/>
        </w:rPr>
        <w:t xml:space="preserve">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w:t>
      </w:r>
      <w:r>
        <w:rPr>
          <w:rFonts w:ascii="Arial" w:hAnsi="Arial" w:eastAsia="Arial" w:cs="Arial"/>
          <w:b w:val="0"/>
          <w:i w:val="0"/>
          <w:strike w:val="0"/>
          <w:sz w:val="16"/>
        </w:rPr>
        <w:t xml:space="preserve">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w:t>
      </w:r>
      <w:r>
        <w:rPr>
          <w:rFonts w:ascii="Arial" w:hAnsi="Arial" w:eastAsia="Arial" w:cs="Arial"/>
          <w:b w:val="0"/>
          <w:i w:val="0"/>
          <w:strike w:val="0"/>
          <w:sz w:val="16"/>
        </w:rPr>
        <w:t xml:space="preserve">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601" w:tooltip="https://login.consultant.ru/link/?req=doc&amp;base=LAW&amp;n=453261&amp;dst=1000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В случае, если в результате проведенных в соответствии с настоящей статьей м</w:t>
      </w:r>
      <w:r>
        <w:rPr>
          <w:rFonts w:ascii="Arial" w:hAnsi="Arial" w:eastAsia="Arial" w:cs="Arial"/>
          <w:b w:val="0"/>
          <w:i w:val="0"/>
          <w:strike w:val="0"/>
          <w:sz w:val="16"/>
        </w:rPr>
        <w:t xml:space="preserve">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w:t>
      </w:r>
      <w:r>
        <w:rPr>
          <w:rFonts w:ascii="Arial" w:hAnsi="Arial" w:eastAsia="Arial" w:cs="Arial"/>
          <w:b w:val="0"/>
          <w:i w:val="0"/>
          <w:strike w:val="0"/>
          <w:sz w:val="16"/>
        </w:rPr>
        <w:t xml:space="preserve">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history="1">
        <w:r>
          <w:rPr>
            <w:rFonts w:ascii="Arial" w:hAnsi="Arial" w:eastAsia="Arial" w:cs="Arial"/>
            <w:b w:val="0"/>
            <w:i w:val="0"/>
            <w:strike w:val="0"/>
            <w:color w:val="0000ff"/>
            <w:sz w:val="16"/>
          </w:rPr>
          <w:t xml:space="preserve">пунктом 19 части 4 статьи 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1602" w:tooltip="https://login.consultant.ru/link/?req=doc&amp;base=LAW&amp;n=453261&amp;dst=1000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03" w:tooltip="https://login.consultant.ru/link/?req=doc&amp;base=LAW&amp;n=433431&amp;dst=1005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 регистрации прав снимает с учета часть земельного участка, сведения о которой внесены в соответствии с Федеральным </w:t>
      </w:r>
      <w:hyperlink r:id="rId1604" w:tooltip="https://login.consultant.ru/link/?req=doc&amp;base=LAW&amp;n=199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605" w:tooltip="https://login.consultant.ru/link/?req=doc&amp;base=LAW&amp;n=433431&amp;dst=100546"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01.07.2021 </w:t>
      </w:r>
      <w:hyperlink r:id="rId1606" w:tooltip="https://login.consultant.ru/link/?req=doc&amp;base=LAW&amp;n=422102&amp;dst=100209" w:history="1">
        <w:r>
          <w:rPr>
            <w:rFonts w:ascii="Arial" w:hAnsi="Arial" w:eastAsia="Arial" w:cs="Arial"/>
            <w:b w:val="0"/>
            <w:i w:val="0"/>
            <w:strike w:val="0"/>
            <w:color w:val="0000ff"/>
            <w:sz w:val="16"/>
          </w:rPr>
          <w:t xml:space="preserve">N 275-ФЗ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снятия с государственного кадастрового учета здания, сооружения, объекта незавершенного строительства в связи с прекращением их существования;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поступления заявления собственника земельного участка о снятии с учета части земельного участка, образованной в связи с наличи</w:t>
      </w:r>
      <w:r>
        <w:rPr>
          <w:rFonts w:ascii="Arial" w:hAnsi="Arial" w:eastAsia="Arial" w:cs="Arial"/>
          <w:b w:val="0"/>
          <w:i w:val="0"/>
          <w:strike w:val="0"/>
          <w:sz w:val="16"/>
        </w:rPr>
        <w:t xml:space="preserve">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1607" w:tooltip="https://login.consultant.ru/link/?req=doc&amp;base=LAW&amp;n=433431&amp;dst=10054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Части земельного участка, государственный кадастровый учет которых осуществлен до дня вступления в силу настоя</w:t>
      </w:r>
      <w:r>
        <w:rPr>
          <w:rFonts w:ascii="Arial" w:hAnsi="Arial" w:eastAsia="Arial" w:cs="Arial"/>
          <w:b w:val="0"/>
          <w:i w:val="0"/>
          <w:strike w:val="0"/>
          <w:sz w:val="16"/>
        </w:rPr>
        <w:t xml:space="preserve">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 истечении пяти лет со дня государственного кадастрового учета таких частей по решению органа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 истечения пяти лет со дня государственного кадастрового учета таких частей на основани</w:t>
      </w:r>
      <w:r>
        <w:rPr>
          <w:rFonts w:ascii="Arial" w:hAnsi="Arial" w:eastAsia="Arial" w:cs="Arial"/>
          <w:b w:val="0"/>
          <w:i w:val="0"/>
          <w:strike w:val="0"/>
          <w:sz w:val="16"/>
        </w:rPr>
        <w:t xml:space="preserve">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608" w:tooltip="https://login.consultant.ru/link/?req=doc&amp;base=LAW&amp;n=433431&amp;dst=1005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регистрация права собственности на объект недвижимости, созданный по договору, заключенному с органом государственной </w:t>
      </w:r>
      <w:r>
        <w:rPr>
          <w:rFonts w:ascii="Arial" w:hAnsi="Arial" w:eastAsia="Arial" w:cs="Arial"/>
          <w:b w:val="0"/>
          <w:i w:val="0"/>
          <w:strike w:val="0"/>
          <w:sz w:val="16"/>
        </w:rPr>
        <w:t xml:space="preserve">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w:t>
      </w:r>
      <w:r>
        <w:rPr>
          <w:rFonts w:ascii="Arial" w:hAnsi="Arial" w:eastAsia="Arial" w:cs="Arial"/>
          <w:b w:val="0"/>
          <w:i w:val="0"/>
          <w:strike w:val="0"/>
          <w:sz w:val="16"/>
        </w:rPr>
        <w:t xml:space="preserve">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w:t>
      </w:r>
      <w:r>
        <w:rPr>
          <w:rFonts w:ascii="Arial" w:hAnsi="Arial" w:eastAsia="Arial" w:cs="Arial"/>
          <w:b w:val="0"/>
          <w:i w:val="0"/>
          <w:strike w:val="0"/>
          <w:sz w:val="16"/>
        </w:rPr>
        <w:t xml:space="preserve">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w:t>
      </w:r>
      <w:r>
        <w:rPr>
          <w:rFonts w:ascii="Arial" w:hAnsi="Arial" w:eastAsia="Arial" w:cs="Arial"/>
          <w:b w:val="0"/>
          <w:i w:val="0"/>
          <w:strike w:val="0"/>
          <w:sz w:val="16"/>
        </w:rPr>
        <w:t xml:space="preserve">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w:t>
      </w:r>
      <w:r>
        <w:rPr>
          <w:rFonts w:ascii="Arial" w:hAnsi="Arial" w:eastAsia="Arial" w:cs="Arial"/>
          <w:b w:val="0"/>
          <w:i w:val="0"/>
          <w:strike w:val="0"/>
          <w:sz w:val="16"/>
        </w:rPr>
        <w:t xml:space="preserve">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609" w:tooltip="https://login.consultant.ru/link/?req=doc&amp;base=LAW&amp;n=433431&amp;dst=1005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 регистрации прав в соответствии с установленными </w:t>
      </w:r>
      <w:hyperlink r:id="rId1610" w:tooltip="https://login.consultant.ru/link/?req=doc&amp;base=LAW&amp;n=468519&amp;dst=101539"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ведения Единого государственного реестра недвижимости также снимает с государст</w:t>
      </w:r>
      <w:r>
        <w:rPr>
          <w:rFonts w:ascii="Arial" w:hAnsi="Arial" w:eastAsia="Arial" w:cs="Arial"/>
          <w:b w:val="0"/>
          <w:i w:val="0"/>
          <w:strike w:val="0"/>
          <w:sz w:val="16"/>
        </w:rPr>
        <w:t xml:space="preserve">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До 1 января 2040 года орган регистрации </w:t>
      </w:r>
      <w:r>
        <w:rPr>
          <w:rFonts w:ascii="Arial" w:hAnsi="Arial" w:eastAsia="Arial" w:cs="Arial"/>
          <w:b w:val="0"/>
          <w:i w:val="0"/>
          <w:strike w:val="0"/>
          <w:sz w:val="16"/>
        </w:rPr>
        <w:t xml:space="preserve">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611" w:tooltip="https://login.consultant.ru/link/?req=doc&amp;base=LAW&amp;n=4368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особенностях предоставления гражданам земельных участков, находящихся в государствен</w:t>
      </w:r>
      <w:r>
        <w:rPr>
          <w:rFonts w:ascii="Arial" w:hAnsi="Arial" w:eastAsia="Arial" w:cs="Arial"/>
          <w:b w:val="0"/>
          <w:i w:val="0"/>
          <w:strike w:val="0"/>
          <w:sz w:val="16"/>
        </w:rPr>
        <w:t xml:space="preserve">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w:t>
      </w:r>
      <w:r>
        <w:rPr>
          <w:rFonts w:ascii="Arial" w:hAnsi="Arial" w:eastAsia="Arial" w:cs="Arial"/>
          <w:b w:val="0"/>
          <w:i w:val="0"/>
          <w:strike w:val="0"/>
          <w:sz w:val="16"/>
        </w:rPr>
        <w:t xml:space="preserve">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612" w:tooltip="https://login.consultant.ru/link/?req=doc&amp;base=LAW&amp;n=436857&amp;dst=100341" w:history="1">
        <w:r>
          <w:rPr>
            <w:rFonts w:ascii="Arial" w:hAnsi="Arial" w:eastAsia="Arial" w:cs="Arial"/>
            <w:b w:val="0"/>
            <w:i w:val="0"/>
            <w:strike w:val="0"/>
            <w:color w:val="0000ff"/>
            <w:sz w:val="16"/>
          </w:rPr>
          <w:t xml:space="preserve">частью 21.3 статьи 8</w:t>
        </w:r>
      </w:hyperlink>
      <w:r>
        <w:rPr>
          <w:rFonts w:ascii="Arial" w:hAnsi="Arial" w:eastAsia="Arial" w:cs="Arial"/>
          <w:b w:val="0"/>
          <w:i w:val="0"/>
          <w:strike w:val="0"/>
          <w:sz w:val="16"/>
        </w:rPr>
        <w:t xml:space="preserve"> и </w:t>
      </w:r>
      <w:hyperlink r:id="rId1613" w:tooltip="https://login.consultant.ru/link/?req=doc&amp;base=LAW&amp;n=436857&amp;dst=186" w:history="1">
        <w:r>
          <w:rPr>
            <w:rFonts w:ascii="Arial" w:hAnsi="Arial" w:eastAsia="Arial" w:cs="Arial"/>
            <w:b w:val="0"/>
            <w:i w:val="0"/>
            <w:strike w:val="0"/>
            <w:color w:val="0000ff"/>
            <w:sz w:val="16"/>
          </w:rPr>
          <w:t xml:space="preserve">частью 8 статьи 9</w:t>
        </w:r>
      </w:hyperlink>
      <w:r>
        <w:rPr>
          <w:rFonts w:ascii="Arial" w:hAnsi="Arial" w:eastAsia="Arial" w:cs="Arial"/>
          <w:b w:val="0"/>
          <w:i w:val="0"/>
          <w:strike w:val="0"/>
          <w:sz w:val="16"/>
        </w:rPr>
        <w:t xml:space="preserve"> Федерального за</w:t>
      </w:r>
      <w:r>
        <w:rPr>
          <w:rFonts w:ascii="Arial" w:hAnsi="Arial" w:eastAsia="Arial" w:cs="Arial"/>
          <w:b w:val="0"/>
          <w:i w:val="0"/>
          <w:strike w:val="0"/>
          <w:sz w:val="16"/>
        </w:rPr>
        <w:t xml:space="preserve">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w:t>
      </w:r>
      <w:r>
        <w:rPr>
          <w:rFonts w:ascii="Arial" w:hAnsi="Arial" w:eastAsia="Arial" w:cs="Arial"/>
          <w:b w:val="0"/>
          <w:i w:val="0"/>
          <w:strike w:val="0"/>
          <w:sz w:val="16"/>
        </w:rPr>
        <w:t xml:space="preserve">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614" w:tooltip="https://login.consultant.ru/link/?req=doc&amp;base=LAW&amp;n=436857&amp;dst=158" w:history="1">
        <w:r>
          <w:rPr>
            <w:rFonts w:ascii="Arial" w:hAnsi="Arial" w:eastAsia="Arial" w:cs="Arial"/>
            <w:b w:val="0"/>
            <w:i w:val="0"/>
            <w:strike w:val="0"/>
            <w:color w:val="0000ff"/>
            <w:sz w:val="16"/>
          </w:rPr>
          <w:t xml:space="preserve">частью 11.2 статьи 5</w:t>
        </w:r>
      </w:hyperlink>
      <w:r>
        <w:rPr>
          <w:rFonts w:ascii="Arial" w:hAnsi="Arial" w:eastAsia="Arial" w:cs="Arial"/>
          <w:b w:val="0"/>
          <w:i w:val="0"/>
          <w:strike w:val="0"/>
          <w:sz w:val="16"/>
        </w:rPr>
        <w:t xml:space="preserve"> Федерального закона "Об особенностях предоставления гражданам земельных участков, находящихся в госуда</w:t>
      </w:r>
      <w:r>
        <w:rPr>
          <w:rFonts w:ascii="Arial" w:hAnsi="Arial" w:eastAsia="Arial" w:cs="Arial"/>
          <w:b w:val="0"/>
          <w:i w:val="0"/>
          <w:strike w:val="0"/>
          <w:sz w:val="16"/>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1615" w:tooltip="https://login.consultant.ru/link/?req=doc&amp;base=LAW&amp;n=388570&amp;dst=1001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247-ФЗ; в ред. Федеральных законов от 28.06.2021 </w:t>
      </w:r>
      <w:hyperlink r:id="rId1616" w:tooltip="https://login.consultant.ru/link/?req=doc&amp;base=LAW&amp;n=388478&amp;dst=100101"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sz w:val="16"/>
        </w:rPr>
        <w:t xml:space="preserve">, от 29.12.2022 </w:t>
      </w:r>
      <w:hyperlink r:id="rId1617" w:tooltip="https://login.consultant.ru/link/?req=doc&amp;base=LAW&amp;n=436202&amp;dst=100114" w:history="1">
        <w:r>
          <w:rPr>
            <w:rFonts w:ascii="Arial" w:hAnsi="Arial" w:eastAsia="Arial" w:cs="Arial"/>
            <w:b w:val="0"/>
            <w:i w:val="0"/>
            <w:strike w:val="0"/>
            <w:color w:val="0000ff"/>
            <w:sz w:val="16"/>
          </w:rPr>
          <w:t xml:space="preserve">N 616-ФЗ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w:t>
      </w:r>
      <w:r>
        <w:rPr>
          <w:rFonts w:ascii="Arial" w:hAnsi="Arial" w:eastAsia="Arial" w:cs="Arial"/>
          <w:b w:val="0"/>
          <w:i w:val="0"/>
          <w:strike w:val="0"/>
          <w:sz w:val="16"/>
        </w:rPr>
        <w:t xml:space="preserve">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618" w:tooltip="https://login.consultant.ru/link/?req=doc&amp;base=LAW&amp;n=469797&amp;dst=234" w:history="1">
        <w:r>
          <w:rPr>
            <w:rFonts w:ascii="Arial" w:hAnsi="Arial" w:eastAsia="Arial" w:cs="Arial"/>
            <w:b w:val="0"/>
            <w:i w:val="0"/>
            <w:strike w:val="0"/>
            <w:color w:val="0000ff"/>
            <w:sz w:val="16"/>
          </w:rPr>
          <w:t xml:space="preserve">статьей 3.6</w:t>
        </w:r>
      </w:hyperlink>
      <w:r>
        <w:rPr>
          <w:rFonts w:ascii="Arial" w:hAnsi="Arial" w:eastAsia="Arial" w:cs="Arial"/>
          <w:b w:val="0"/>
          <w:i w:val="0"/>
          <w:strike w:val="0"/>
          <w:sz w:val="16"/>
        </w:rPr>
        <w:t xml:space="preserve"> Федерального закона от 25 октября 2001 года N 137-ФЗ "О введении в действие Земельного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1619" w:tooltip="https://login.consultant.ru/link/?req=doc&amp;base=LAW&amp;n=304068&amp;dst=10046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прекращения прав на такую часть помещения.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0" w:name="Par2655"/>
      <w:r/>
      <w:bookmarkEnd w:id="360"/>
      <w:r>
        <w:rPr>
          <w:rFonts w:ascii="Arial" w:hAnsi="Arial" w:eastAsia="Arial" w:cs="Arial"/>
          <w:b w:val="0"/>
          <w:i w:val="0"/>
          <w:strike w:val="0"/>
          <w:sz w:val="16"/>
        </w:rPr>
        <w:t xml:space="preserve">5. В срок до 2025 года документом, являющимся основанием для осуществления государствен</w:t>
      </w:r>
      <w:r>
        <w:rPr>
          <w:rFonts w:ascii="Arial" w:hAnsi="Arial" w:eastAsia="Arial" w:cs="Arial"/>
          <w:b w:val="0"/>
          <w:i w:val="0"/>
          <w:strike w:val="0"/>
          <w:sz w:val="16"/>
        </w:rPr>
        <w:t xml:space="preserve">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w:t>
      </w:r>
      <w:r>
        <w:rPr>
          <w:rFonts w:ascii="Arial" w:hAnsi="Arial" w:eastAsia="Arial" w:cs="Arial"/>
          <w:b w:val="0"/>
          <w:i w:val="0"/>
          <w:strike w:val="0"/>
          <w:sz w:val="16"/>
        </w:rPr>
        <w:t xml:space="preserve">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w:t>
      </w:r>
      <w:r>
        <w:rPr>
          <w:rFonts w:ascii="Arial" w:hAnsi="Arial" w:eastAsia="Arial" w:cs="Arial"/>
          <w:b w:val="0"/>
          <w:i w:val="0"/>
          <w:strike w:val="0"/>
          <w:sz w:val="16"/>
        </w:rPr>
        <w:t xml:space="preserve">.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620" w:tooltip="https://login.consultant.ru/link/?req=doc&amp;base=LAW&amp;n=449651&amp;dst=24"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w:t>
      </w:r>
      <w:r>
        <w:rPr>
          <w:rFonts w:ascii="Arial" w:hAnsi="Arial" w:eastAsia="Arial" w:cs="Arial"/>
          <w:b w:val="0"/>
          <w:i w:val="0"/>
          <w:strike w:val="0"/>
          <w:sz w:val="16"/>
        </w:rPr>
        <w:t xml:space="preserve">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w:t>
      </w:r>
      <w:r>
        <w:rPr>
          <w:rFonts w:ascii="Arial" w:hAnsi="Arial" w:eastAsia="Arial" w:cs="Arial"/>
          <w:b w:val="0"/>
          <w:i w:val="0"/>
          <w:strike w:val="0"/>
          <w:sz w:val="16"/>
        </w:rPr>
        <w:t xml:space="preserve">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621" w:tooltip="https://login.consultant.ru/link/?req=doc&amp;base=LAW&amp;n=419670&amp;dst=100013"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данной декларации, </w:t>
      </w:r>
      <w:hyperlink r:id="rId1622" w:tooltip="https://login.consultant.ru/link/?req=doc&amp;base=LAW&amp;n=419670&amp;dst=100130"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w:t>
      </w:r>
      <w:r>
        <w:rPr>
          <w:rFonts w:ascii="Arial" w:hAnsi="Arial" w:eastAsia="Arial" w:cs="Arial"/>
          <w:b w:val="0"/>
          <w:i w:val="0"/>
          <w:strike w:val="0"/>
          <w:sz w:val="16"/>
        </w:rPr>
        <w:t xml:space="preserve">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history="1">
        <w:r>
          <w:rPr>
            <w:rFonts w:ascii="Arial" w:hAnsi="Arial" w:eastAsia="Arial" w:cs="Arial"/>
            <w:b w:val="0"/>
            <w:i w:val="0"/>
            <w:strike w:val="0"/>
            <w:color w:val="0000ff"/>
            <w:sz w:val="16"/>
          </w:rPr>
          <w:t xml:space="preserve">частью 1.4 статьи 18</w:t>
        </w:r>
      </w:hyperlink>
      <w:r>
        <w:rPr>
          <w:rFonts w:ascii="Arial" w:hAnsi="Arial" w:eastAsia="Arial" w:cs="Arial"/>
          <w:b w:val="0"/>
          <w:i w:val="0"/>
          <w:strike w:val="0"/>
          <w:sz w:val="16"/>
        </w:rPr>
        <w:t xml:space="preserve"> настоящего Федерального закона представляются в орган регистрации прав в форме электронных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03.07.2016 </w:t>
      </w:r>
      <w:hyperlink r:id="rId1623" w:tooltip="https://login.consultant.ru/link/?req=doc&amp;base=LAW&amp;n=287488&amp;dst=100660"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 от 30.04.2021 </w:t>
      </w:r>
      <w:hyperlink r:id="rId1624" w:tooltip="https://login.consultant.ru/link/?req=doc&amp;base=LAW&amp;n=433431&amp;dst=10055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24.07.2023 </w:t>
      </w:r>
      <w:hyperlink r:id="rId1625" w:tooltip="https://login.consultant.ru/link/?req=doc&amp;base=LAW&amp;n=452692&amp;dst=100022" w:history="1">
        <w:r>
          <w:rPr>
            <w:rFonts w:ascii="Arial" w:hAnsi="Arial" w:eastAsia="Arial" w:cs="Arial"/>
            <w:b w:val="0"/>
            <w:i w:val="0"/>
            <w:strike w:val="0"/>
            <w:color w:val="0000ff"/>
            <w:sz w:val="16"/>
          </w:rPr>
          <w:t xml:space="preserve">N 368-ФЗ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Особенности, установленные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626" w:tooltip="https://login.consultant.ru/link/?req=doc&amp;base=LAW&amp;n=2018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1997 года N 122-ФЗ "О государственной регистрации прав на недвижимое имущество и сделок с ним".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27" w:tooltip="https://login.consultant.ru/link/?req=doc&amp;base=LAW&amp;n=433431&amp;dst=10055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1" w:name="Par2659"/>
      <w:r/>
      <w:bookmarkEnd w:id="361"/>
      <w:r>
        <w:rPr>
          <w:rFonts w:ascii="Arial" w:hAnsi="Arial" w:eastAsia="Arial" w:cs="Arial"/>
          <w:b w:val="0"/>
          <w:i w:val="0"/>
          <w:strike w:val="0"/>
          <w:sz w:val="16"/>
        </w:rP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628" w:tooltip="https://login.consultant.ru/link/?req=doc&amp;base=LAW&amp;n=48179" w:history="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w:t>
      </w:r>
      <w:r>
        <w:rPr>
          <w:rFonts w:ascii="Arial" w:hAnsi="Arial" w:eastAsia="Arial" w:cs="Arial"/>
          <w:b w:val="0"/>
          <w:i w:val="0"/>
          <w:strike w:val="0"/>
          <w:sz w:val="16"/>
        </w:rPr>
        <w:t xml:space="preserve">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w:t>
      </w:r>
      <w:r>
        <w:rPr>
          <w:rFonts w:ascii="Arial" w:hAnsi="Arial" w:eastAsia="Arial" w:cs="Arial"/>
          <w:b w:val="0"/>
          <w:i w:val="0"/>
          <w:strike w:val="0"/>
          <w:sz w:val="16"/>
        </w:rPr>
        <w:t xml:space="preserve">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w:t>
      </w:r>
      <w:r>
        <w:rPr>
          <w:rFonts w:ascii="Arial" w:hAnsi="Arial" w:eastAsia="Arial" w:cs="Arial"/>
          <w:b w:val="0"/>
          <w:i w:val="0"/>
          <w:strike w:val="0"/>
          <w:sz w:val="16"/>
        </w:rPr>
        <w:t xml:space="preserve">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history="1">
        <w:r>
          <w:rPr>
            <w:rFonts w:ascii="Arial" w:hAnsi="Arial" w:eastAsia="Arial" w:cs="Arial"/>
            <w:b w:val="0"/>
            <w:i w:val="0"/>
            <w:strike w:val="0"/>
            <w:color w:val="0000ff"/>
            <w:sz w:val="16"/>
          </w:rPr>
          <w:t xml:space="preserve">частью 11 статьи 24</w:t>
        </w:r>
      </w:hyperlink>
      <w:r>
        <w:rPr>
          <w:rFonts w:ascii="Arial" w:hAnsi="Arial" w:eastAsia="Arial" w:cs="Arial"/>
          <w:b w:val="0"/>
          <w:i w:val="0"/>
          <w:strike w:val="0"/>
          <w:sz w:val="16"/>
        </w:rPr>
        <w:t xml:space="preserve"> настоящего Федерального закона декларация о таком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 ред. Федерального </w:t>
      </w:r>
      <w:hyperlink r:id="rId1629" w:tooltip="https://login.consultant.ru/link/?req=doc&amp;base=LAW&amp;n=465597&amp;dst=1000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14.03.2022 N 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6.2. В срок до 1 января 2025 года в отношении объектов недвижимости, созданных до дня вступления в силу </w:t>
      </w:r>
      <w:hyperlink r:id="rId1630" w:tooltip="https://login.consultant.ru/link/?req=doc&amp;base=LAW&amp;n=48179" w:history="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Верховного Совета Российской Федерации от 27 декабря 1991 года N 3020-I "О разграничении государственной собственности в Россий</w:t>
      </w:r>
      <w:r>
        <w:rPr>
          <w:rFonts w:ascii="Arial" w:hAnsi="Arial" w:eastAsia="Arial" w:cs="Arial"/>
          <w:b w:val="0"/>
          <w:i w:val="0"/>
          <w:strike w:val="0"/>
          <w:sz w:val="16"/>
        </w:rPr>
        <w:t xml:space="preserve">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history="1">
        <w:r>
          <w:rPr>
            <w:rFonts w:ascii="Arial" w:hAnsi="Arial" w:eastAsia="Arial" w:cs="Arial"/>
            <w:b w:val="0"/>
            <w:i w:val="0"/>
            <w:strike w:val="0"/>
            <w:color w:val="0000ff"/>
            <w:sz w:val="16"/>
          </w:rPr>
          <w:t xml:space="preserve">части 6.1</w:t>
        </w:r>
      </w:hyperlink>
      <w:r>
        <w:rPr>
          <w:rFonts w:ascii="Arial" w:hAnsi="Arial" w:eastAsia="Arial" w:cs="Arial"/>
          <w:b w:val="0"/>
          <w:i w:val="0"/>
          <w:strike w:val="0"/>
          <w:sz w:val="16"/>
        </w:rP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history="1">
        <w:r>
          <w:rPr>
            <w:rFonts w:ascii="Arial" w:hAnsi="Arial" w:eastAsia="Arial" w:cs="Arial"/>
            <w:b w:val="0"/>
            <w:i w:val="0"/>
            <w:strike w:val="0"/>
            <w:color w:val="0000ff"/>
            <w:sz w:val="16"/>
          </w:rPr>
          <w:t xml:space="preserve">частью 8 статьи 24</w:t>
        </w:r>
      </w:hyperlink>
      <w:r>
        <w:rPr>
          <w:rFonts w:ascii="Arial" w:hAnsi="Arial" w:eastAsia="Arial" w:cs="Arial"/>
          <w:b w:val="0"/>
          <w:i w:val="0"/>
          <w:strike w:val="0"/>
          <w:sz w:val="16"/>
        </w:rP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history="1">
        <w:r>
          <w:rPr>
            <w:rFonts w:ascii="Arial" w:hAnsi="Arial" w:eastAsia="Arial" w:cs="Arial"/>
            <w:b w:val="0"/>
            <w:i w:val="0"/>
            <w:strike w:val="0"/>
            <w:color w:val="0000ff"/>
            <w:sz w:val="16"/>
          </w:rPr>
          <w:t xml:space="preserve">частью 11 статьи 24</w:t>
        </w:r>
      </w:hyperlink>
      <w:r>
        <w:rPr>
          <w:rFonts w:ascii="Arial" w:hAnsi="Arial" w:eastAsia="Arial" w:cs="Arial"/>
          <w:b w:val="0"/>
          <w:i w:val="0"/>
          <w:strike w:val="0"/>
          <w:sz w:val="16"/>
        </w:rPr>
        <w:t xml:space="preserve"> настоящего Федерального закона декларация о таком объекте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6.2 в ред. Федерального </w:t>
      </w:r>
      <w:hyperlink r:id="rId1631" w:tooltip="https://login.consultant.ru/link/?req=doc&amp;base=LAW&amp;n=465597&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14.03.2022 N 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6.3. Государственный кадастровый учет здания, сооружения, объект</w:t>
      </w:r>
      <w:r>
        <w:rPr>
          <w:rFonts w:ascii="Arial" w:hAnsi="Arial" w:eastAsia="Arial" w:cs="Arial"/>
          <w:b w:val="0"/>
          <w:i w:val="0"/>
          <w:strike w:val="0"/>
          <w:sz w:val="16"/>
        </w:rPr>
        <w:t xml:space="preserve">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w:t>
      </w:r>
      <w:r>
        <w:rPr>
          <w:rFonts w:ascii="Arial" w:hAnsi="Arial" w:eastAsia="Arial" w:cs="Arial"/>
          <w:b w:val="0"/>
          <w:i w:val="0"/>
          <w:strike w:val="0"/>
          <w:sz w:val="16"/>
        </w:rPr>
        <w:t xml:space="preserve">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history="1">
        <w:r>
          <w:rPr>
            <w:rFonts w:ascii="Arial" w:hAnsi="Arial" w:eastAsia="Arial" w:cs="Arial"/>
            <w:b w:val="0"/>
            <w:i w:val="0"/>
            <w:strike w:val="0"/>
            <w:color w:val="0000ff"/>
            <w:sz w:val="16"/>
          </w:rPr>
          <w:t xml:space="preserve">части 11 статьи 24</w:t>
        </w:r>
      </w:hyperlink>
      <w:r>
        <w:rPr>
          <w:rFonts w:ascii="Arial" w:hAnsi="Arial" w:eastAsia="Arial" w:cs="Arial"/>
          <w:b w:val="0"/>
          <w:i w:val="0"/>
          <w:strike w:val="0"/>
          <w:sz w:val="16"/>
        </w:rPr>
        <w:t xml:space="preserve"> настоящего Федерального закона, при этом государственная регистрация перехода прав, ограничений прав, обременений объектов недвижимости, с</w:t>
      </w:r>
      <w:r>
        <w:rPr>
          <w:rFonts w:ascii="Arial" w:hAnsi="Arial" w:eastAsia="Arial" w:cs="Arial"/>
          <w:b w:val="0"/>
          <w:i w:val="0"/>
          <w:strike w:val="0"/>
          <w:sz w:val="16"/>
        </w:rPr>
        <w:t xml:space="preserve">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w:t>
      </w:r>
      <w:r>
        <w:rPr>
          <w:rFonts w:ascii="Arial" w:hAnsi="Arial" w:eastAsia="Arial" w:cs="Arial"/>
          <w:b w:val="0"/>
          <w:i w:val="0"/>
          <w:strike w:val="0"/>
          <w:sz w:val="16"/>
        </w:rPr>
        <w:t xml:space="preserve">-места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6.3 введена Федеральным </w:t>
      </w:r>
      <w:hyperlink r:id="rId1632" w:tooltip="https://login.consultant.ru/link/?req=doc&amp;base=LAW&amp;n=453261&amp;dst=1000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31.07.2023 N 397-ФЗ)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2" w:name="Par2665"/>
      <w:r/>
      <w:bookmarkEnd w:id="362"/>
      <w:r>
        <w:rPr>
          <w:rFonts w:ascii="Arial" w:hAnsi="Arial" w:eastAsia="Arial" w:cs="Arial"/>
          <w:b w:val="0"/>
          <w:i w:val="0"/>
          <w:strike w:val="0"/>
          <w:sz w:val="16"/>
        </w:rP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w:t>
      </w:r>
      <w:r>
        <w:rPr>
          <w:rFonts w:ascii="Arial" w:hAnsi="Arial" w:eastAsia="Arial" w:cs="Arial"/>
          <w:b w:val="0"/>
          <w:i w:val="0"/>
          <w:strike w:val="0"/>
          <w:sz w:val="16"/>
        </w:rPr>
        <w:t xml:space="preserve">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w:t>
      </w:r>
      <w:r>
        <w:rPr>
          <w:rFonts w:ascii="Arial" w:hAnsi="Arial" w:eastAsia="Arial" w:cs="Arial"/>
          <w:b w:val="0"/>
          <w:i w:val="0"/>
          <w:strike w:val="0"/>
          <w:sz w:val="16"/>
        </w:rPr>
        <w:t xml:space="preserve">,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history="1">
        <w:r>
          <w:rPr>
            <w:rFonts w:ascii="Arial" w:hAnsi="Arial" w:eastAsia="Arial" w:cs="Arial"/>
            <w:b w:val="0"/>
            <w:i w:val="0"/>
            <w:strike w:val="0"/>
            <w:color w:val="0000ff"/>
            <w:sz w:val="16"/>
          </w:rPr>
          <w:t xml:space="preserve">частью 11 статьи 24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6.4 введена Федеральным </w:t>
      </w:r>
      <w:hyperlink r:id="rId1633" w:tooltip="https://login.consultant.ru/link/?req=doc&amp;base=LAW&amp;n=453868&amp;dst=1001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6.5. Особенности, установленные </w:t>
      </w:r>
      <w:hyperlink w:history="1">
        <w:r>
          <w:rPr>
            <w:rFonts w:ascii="Arial" w:hAnsi="Arial" w:eastAsia="Arial" w:cs="Arial"/>
            <w:b w:val="0"/>
            <w:i w:val="0"/>
            <w:strike w:val="0"/>
            <w:color w:val="0000ff"/>
            <w:sz w:val="16"/>
          </w:rPr>
          <w:t xml:space="preserve">частью 6.4</w:t>
        </w:r>
      </w:hyperlink>
      <w:r>
        <w:rPr>
          <w:rFonts w:ascii="Arial" w:hAnsi="Arial" w:eastAsia="Arial" w:cs="Arial"/>
          <w:b w:val="0"/>
          <w:i w:val="0"/>
          <w:strike w:val="0"/>
          <w:sz w:val="16"/>
        </w:rP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6.5 введена Федеральным </w:t>
      </w:r>
      <w:hyperlink r:id="rId1634" w:tooltip="https://login.consultant.ru/link/?req=doc&amp;base=LAW&amp;n=453868&amp;dst=1001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Утратил силу. - Федеральный </w:t>
      </w:r>
      <w:hyperlink r:id="rId1635" w:tooltip="https://login.consultant.ru/link/?req=doc&amp;base=LAW&amp;n=421138&amp;dst=10050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03.08.2018 N 340-ФЗ.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w:t>
      </w:r>
      <w:r>
        <w:rPr>
          <w:rFonts w:ascii="Arial" w:hAnsi="Arial" w:eastAsia="Arial" w:cs="Arial"/>
          <w:b w:val="0"/>
          <w:i w:val="0"/>
          <w:strike w:val="0"/>
          <w:sz w:val="16"/>
        </w:rPr>
        <w:t xml:space="preserve">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hyperlink r:id="rId1636"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w:t>
      </w:r>
      <w:r>
        <w:rPr>
          <w:rFonts w:ascii="Arial" w:hAnsi="Arial" w:eastAsia="Arial" w:cs="Arial"/>
          <w:b w:val="0"/>
          <w:i w:val="0"/>
          <w:strike w:val="0"/>
          <w:sz w:val="16"/>
        </w:rPr>
        <w:t xml:space="preserve">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w:t>
      </w:r>
      <w:r>
        <w:rPr>
          <w:rFonts w:ascii="Arial" w:hAnsi="Arial" w:eastAsia="Arial" w:cs="Arial"/>
          <w:b w:val="0"/>
          <w:i w:val="0"/>
          <w:strike w:val="0"/>
          <w:sz w:val="16"/>
        </w:rPr>
        <w:t xml:space="preserve">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hyperlink r:id="rId1637"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w:t>
      </w:r>
      <w:r>
        <w:rPr>
          <w:rFonts w:ascii="Arial" w:hAnsi="Arial" w:eastAsia="Arial" w:cs="Arial"/>
          <w:b w:val="0"/>
          <w:i w:val="0"/>
          <w:strike w:val="0"/>
          <w:sz w:val="16"/>
        </w:rPr>
        <w:t xml:space="preserve">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638" w:tooltip="https://login.consultant.ru/link/?req=doc&amp;base=LAW&amp;n=469799&amp;dst=788" w:history="1">
        <w:r>
          <w:rPr>
            <w:rFonts w:ascii="Arial" w:hAnsi="Arial" w:eastAsia="Arial" w:cs="Arial"/>
            <w:b w:val="0"/>
            <w:i w:val="0"/>
            <w:strike w:val="0"/>
            <w:color w:val="0000ff"/>
            <w:sz w:val="16"/>
          </w:rPr>
          <w:t xml:space="preserve">пункте 2 части 1 статьи 12</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w:t>
      </w:r>
      <w:r>
        <w:rPr>
          <w:rFonts w:ascii="Arial" w:hAnsi="Arial" w:eastAsia="Arial" w:cs="Arial"/>
          <w:b w:val="0"/>
          <w:i w:val="0"/>
          <w:strike w:val="0"/>
          <w:sz w:val="16"/>
        </w:rPr>
        <w:t xml:space="preserve">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639"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1640" w:tooltip="https://login.consultant.ru/link/?req=doc&amp;base=LAW&amp;n=469668&amp;dst=1002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641"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w:t>
      </w:r>
      <w:r>
        <w:rPr>
          <w:rFonts w:ascii="Arial" w:hAnsi="Arial" w:eastAsia="Arial" w:cs="Arial"/>
          <w:b w:val="0"/>
          <w:i w:val="0"/>
          <w:strike w:val="0"/>
          <w:sz w:val="16"/>
        </w:rPr>
        <w:t xml:space="preserve">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642" w:tooltip="https://login.consultant.ru/link/?req=doc&amp;base=LAW&amp;n=469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w:t>
      </w:r>
      <w:r>
        <w:rPr>
          <w:rFonts w:ascii="Arial" w:hAnsi="Arial" w:eastAsia="Arial" w:cs="Arial"/>
          <w:b w:val="0"/>
          <w:i w:val="0"/>
          <w:strike w:val="0"/>
          <w:sz w:val="16"/>
        </w:rPr>
        <w:t xml:space="preserve">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643" w:tooltip="https://login.consultant.ru/link/?req=doc&amp;base=LAW&amp;n=469799&amp;dst=100196" w:history="1">
        <w:r>
          <w:rPr>
            <w:rFonts w:ascii="Arial" w:hAnsi="Arial" w:eastAsia="Arial" w:cs="Arial"/>
            <w:b w:val="0"/>
            <w:i w:val="0"/>
            <w:strike w:val="0"/>
            <w:color w:val="0000ff"/>
            <w:sz w:val="16"/>
          </w:rPr>
          <w:t xml:space="preserve">пунктом 1 части 1 статьи 12</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w:t>
      </w:r>
      <w:r>
        <w:rPr>
          <w:rFonts w:ascii="Arial" w:hAnsi="Arial" w:eastAsia="Arial" w:cs="Arial"/>
          <w:b w:val="0"/>
          <w:i w:val="0"/>
          <w:strike w:val="0"/>
          <w:sz w:val="16"/>
        </w:rPr>
        <w:t xml:space="preserve">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644" w:tooltip="https://login.consultant.ru/link/?req=doc&amp;base=LAW&amp;n=469799&amp;dst=100196" w:history="1">
        <w:r>
          <w:rPr>
            <w:rFonts w:ascii="Arial" w:hAnsi="Arial" w:eastAsia="Arial" w:cs="Arial"/>
            <w:b w:val="0"/>
            <w:i w:val="0"/>
            <w:strike w:val="0"/>
            <w:color w:val="0000ff"/>
            <w:sz w:val="16"/>
          </w:rPr>
          <w:t xml:space="preserve">пункте 1 части 1 статьи 12</w:t>
        </w:r>
      </w:hyperlink>
      <w:r>
        <w:rPr>
          <w:rFonts w:ascii="Arial" w:hAnsi="Arial" w:eastAsia="Arial" w:cs="Arial"/>
          <w:b w:val="0"/>
          <w:i w:val="0"/>
          <w:strike w:val="0"/>
          <w:sz w:val="16"/>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w:t>
      </w:r>
      <w:r>
        <w:rPr>
          <w:rFonts w:ascii="Arial" w:hAnsi="Arial" w:eastAsia="Arial" w:cs="Arial"/>
          <w:b w:val="0"/>
          <w:i w:val="0"/>
          <w:strike w:val="0"/>
          <w:sz w:val="16"/>
        </w:rPr>
        <w:t xml:space="preserve">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1645" w:tooltip="https://login.consultant.ru/link/?req=doc&amp;base=LAW&amp;n=405464&amp;dst=1002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476-ФЗ; в ред. Федерального </w:t>
      </w:r>
      <w:hyperlink r:id="rId1646" w:tooltip="https://login.consultant.ru/link/?req=doc&amp;base=LAW&amp;n=469668&amp;dst=1002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Допуска</w:t>
      </w:r>
      <w:r>
        <w:rPr>
          <w:rFonts w:ascii="Arial" w:hAnsi="Arial" w:eastAsia="Arial" w:cs="Arial"/>
          <w:b w:val="0"/>
          <w:i w:val="0"/>
          <w:strike w:val="0"/>
          <w:sz w:val="16"/>
        </w:rPr>
        <w:t xml:space="preserve">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w:t>
      </w:r>
      <w:r>
        <w:rPr>
          <w:rFonts w:ascii="Arial" w:hAnsi="Arial" w:eastAsia="Arial" w:cs="Arial"/>
          <w:b w:val="0"/>
          <w:i w:val="0"/>
          <w:strike w:val="0"/>
          <w:sz w:val="16"/>
        </w:rPr>
        <w:t xml:space="preserve">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history="1">
        <w:r>
          <w:rPr>
            <w:rFonts w:ascii="Arial" w:hAnsi="Arial" w:eastAsia="Arial" w:cs="Arial"/>
            <w:b w:val="0"/>
            <w:i w:val="0"/>
            <w:strike w:val="0"/>
            <w:color w:val="0000ff"/>
            <w:sz w:val="16"/>
          </w:rPr>
          <w:t xml:space="preserve">частью 4 статьи 14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1647" w:tooltip="https://login.consultant.ru/link/?req=doc&amp;base=LAW&amp;n=449598&amp;dst=1002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280-ФЗ; в ред. Федерального </w:t>
      </w:r>
      <w:hyperlink r:id="rId1648" w:tooltip="https://login.consultant.ru/link/?req=doc&amp;base=LAW&amp;n=449463&amp;dst=10010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13.06.2023 N 248-ФЗ)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срок до 1 марта 2031 года подготовка технического плана в целях осуществления государственного кадастрового учета и (или) государственной</w:t>
      </w:r>
      <w:r>
        <w:rPr>
          <w:rFonts w:ascii="Arial" w:hAnsi="Arial" w:eastAsia="Arial" w:cs="Arial"/>
          <w:b w:val="0"/>
          <w:i w:val="0"/>
          <w:strike w:val="0"/>
          <w:sz w:val="16"/>
        </w:rPr>
        <w:t xml:space="preserve">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649" w:tooltip="https://login.consultant.ru/link/?req=doc&amp;base=LAW&amp;n=461102"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w:t>
      </w:r>
      <w:r>
        <w:rPr>
          <w:rFonts w:ascii="Arial" w:hAnsi="Arial" w:eastAsia="Arial" w:cs="Arial"/>
          <w:b w:val="0"/>
          <w:i w:val="0"/>
          <w:strike w:val="0"/>
          <w:sz w:val="16"/>
        </w:rPr>
        <w:t xml:space="preserve">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введена Федеральным </w:t>
      </w:r>
      <w:hyperlink r:id="rId1650" w:tooltip="https://login.consultant.ru/link/?req=doc&amp;base=LAW&amp;n=481366&amp;dst=1005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217-ФЗ; в ред. Федерального </w:t>
      </w:r>
      <w:hyperlink r:id="rId1651" w:tooltip="https://login.consultant.ru/link/?req=doc&amp;base=LAW&amp;n=469661&amp;dst=1000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14.02.2024 N 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history="1">
        <w:r>
          <w:rPr>
            <w:rFonts w:ascii="Arial" w:hAnsi="Arial" w:eastAsia="Arial" w:cs="Arial"/>
            <w:b w:val="0"/>
            <w:i w:val="0"/>
            <w:strike w:val="0"/>
            <w:color w:val="0000ff"/>
            <w:sz w:val="16"/>
          </w:rPr>
          <w:t xml:space="preserve">части 1 статьи 19</w:t>
        </w:r>
      </w:hyperlink>
      <w:r>
        <w:rPr>
          <w:rFonts w:ascii="Arial" w:hAnsi="Arial" w:eastAsia="Arial" w:cs="Arial"/>
          <w:b w:val="0"/>
          <w:i w:val="0"/>
          <w:strike w:val="0"/>
          <w:sz w:val="16"/>
        </w:rPr>
        <w:t xml:space="preserve"> настоящего Федерального закона, заявления о государс</w:t>
      </w:r>
      <w:r>
        <w:rPr>
          <w:rFonts w:ascii="Arial" w:hAnsi="Arial" w:eastAsia="Arial" w:cs="Arial"/>
          <w:b w:val="0"/>
          <w:i w:val="0"/>
          <w:strike w:val="0"/>
          <w:sz w:val="16"/>
        </w:rPr>
        <w:t xml:space="preserve">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w:t>
      </w:r>
      <w:r>
        <w:rPr>
          <w:rFonts w:ascii="Arial" w:hAnsi="Arial" w:eastAsia="Arial" w:cs="Arial"/>
          <w:b w:val="0"/>
          <w:i w:val="0"/>
          <w:strike w:val="0"/>
          <w:sz w:val="16"/>
        </w:rPr>
        <w:t xml:space="preserve">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history="1">
        <w:r>
          <w:rPr>
            <w:rFonts w:ascii="Arial" w:hAnsi="Arial" w:eastAsia="Arial" w:cs="Arial"/>
            <w:b w:val="0"/>
            <w:i w:val="0"/>
            <w:strike w:val="0"/>
            <w:color w:val="0000ff"/>
            <w:sz w:val="16"/>
          </w:rPr>
          <w:t xml:space="preserve">статьей 34</w:t>
        </w:r>
      </w:hyperlink>
      <w:r>
        <w:rPr>
          <w:rFonts w:ascii="Arial" w:hAnsi="Arial" w:eastAsia="Arial" w:cs="Arial"/>
          <w:b w:val="0"/>
          <w:i w:val="0"/>
          <w:strike w:val="0"/>
          <w:sz w:val="16"/>
        </w:rPr>
        <w:t xml:space="preserve"> настоящего Федерального закона, если в соответствии с Градостроительным </w:t>
      </w:r>
      <w:hyperlink r:id="rId1652" w:tooltip="https://login.consultant.ru/link/?req=doc&amp;base=LAW&amp;n=461102"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1653" w:tooltip="https://login.consultant.ru/link/?req=doc&amp;base=LAW&amp;n=454131&amp;dst=1007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часть 12 статьи 70 вносятся изменения (</w:t>
            </w:r>
            <w:hyperlink r:id="rId1654" w:tooltip="https://login.consultant.ru/link/?req=doc&amp;base=LAW&amp;n=481243&amp;dst=100068"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22.07.2024 N 187-ФЗ). См. будущую </w:t>
            </w:r>
            <w:hyperlink r:id="rId1655" w:tooltip="https://login.consultant.ru/link/?req=doc&amp;base=LAW&amp;n=481369&amp;dst=1332" w:history="1">
              <w:r>
                <w:rPr>
                  <w:rFonts w:ascii="Arial" w:hAnsi="Arial" w:eastAsia="Arial" w:cs="Arial"/>
                  <w:b w:val="0"/>
                  <w:i w:val="0"/>
                  <w:strike w:val="0"/>
                  <w:color w:val="0000ff"/>
                  <w:sz w:val="16"/>
                </w:rPr>
                <w:t xml:space="preserve">редакцию</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63" w:name="Par2682"/>
      <w:r/>
      <w:bookmarkEnd w:id="363"/>
      <w:r>
        <w:rPr>
          <w:rFonts w:ascii="Arial" w:hAnsi="Arial" w:eastAsia="Arial" w:cs="Arial"/>
          <w:b w:val="0"/>
          <w:i w:val="0"/>
          <w:strike w:val="0"/>
          <w:sz w:val="16"/>
        </w:rPr>
        <w:t xml:space="preserve">12. До 1 ма</w:t>
      </w:r>
      <w:r>
        <w:rPr>
          <w:rFonts w:ascii="Arial" w:hAnsi="Arial" w:eastAsia="Arial" w:cs="Arial"/>
          <w:b w:val="0"/>
          <w:i w:val="0"/>
          <w:strike w:val="0"/>
          <w:sz w:val="16"/>
        </w:rPr>
        <w:t xml:space="preserve">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w:t>
      </w:r>
      <w:r>
        <w:rPr>
          <w:rFonts w:ascii="Arial" w:hAnsi="Arial" w:eastAsia="Arial" w:cs="Arial"/>
          <w:b w:val="0"/>
          <w:i w:val="0"/>
          <w:strike w:val="0"/>
          <w:sz w:val="16"/>
        </w:rPr>
        <w:t xml:space="preserve">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656" w:tooltip="https://login.consultant.ru/link/?req=doc&amp;base=LAW&amp;n=461102&amp;dst=2435" w:history="1">
        <w:r>
          <w:rPr>
            <w:rFonts w:ascii="Arial" w:hAnsi="Arial" w:eastAsia="Arial" w:cs="Arial"/>
            <w:b w:val="0"/>
            <w:i w:val="0"/>
            <w:strike w:val="0"/>
            <w:color w:val="0000ff"/>
            <w:sz w:val="16"/>
          </w:rPr>
          <w:t xml:space="preserve">пункте 39 статьи 1</w:t>
        </w:r>
      </w:hyperlink>
      <w:r>
        <w:rPr>
          <w:rFonts w:ascii="Arial" w:hAnsi="Arial" w:eastAsia="Arial" w:cs="Arial"/>
          <w:b w:val="0"/>
          <w:i w:val="0"/>
          <w:strike w:val="0"/>
          <w:sz w:val="16"/>
        </w:rPr>
        <w:t xml:space="preserve"> Градостроительного кодекса Российской Федерации</w:t>
      </w:r>
      <w:r>
        <w:rPr>
          <w:rFonts w:ascii="Arial" w:hAnsi="Arial" w:eastAsia="Arial" w:cs="Arial"/>
          <w:b w:val="0"/>
          <w:i w:val="0"/>
          <w:strike w:val="0"/>
          <w:sz w:val="16"/>
        </w:rPr>
        <w:t xml:space="preserve">,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w:t>
      </w:r>
      <w:r>
        <w:rPr>
          <w:rFonts w:ascii="Arial" w:hAnsi="Arial" w:eastAsia="Arial" w:cs="Arial"/>
          <w:b w:val="0"/>
          <w:i w:val="0"/>
          <w:strike w:val="0"/>
          <w:sz w:val="16"/>
        </w:rPr>
        <w:t xml:space="preserve">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history="1">
        <w:r>
          <w:rPr>
            <w:rFonts w:ascii="Arial" w:hAnsi="Arial" w:eastAsia="Arial" w:cs="Arial"/>
            <w:b w:val="0"/>
            <w:i w:val="0"/>
            <w:strike w:val="0"/>
            <w:color w:val="0000ff"/>
            <w:sz w:val="16"/>
          </w:rPr>
          <w:t xml:space="preserve">части 11 статьи 24</w:t>
        </w:r>
      </w:hyperlink>
      <w:r>
        <w:rPr>
          <w:rFonts w:ascii="Arial" w:hAnsi="Arial" w:eastAsia="Arial" w:cs="Arial"/>
          <w:b w:val="0"/>
          <w:i w:val="0"/>
          <w:strike w:val="0"/>
          <w:sz w:val="16"/>
        </w:rPr>
        <w:t xml:space="preserve"> настоящего </w:t>
      </w:r>
      <w:r>
        <w:rPr>
          <w:rFonts w:ascii="Arial" w:hAnsi="Arial" w:eastAsia="Arial" w:cs="Arial"/>
          <w:b w:val="0"/>
          <w:i w:val="0"/>
          <w:strike w:val="0"/>
          <w:sz w:val="16"/>
        </w:rPr>
        <w:t xml:space="preserve">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w:t>
      </w:r>
      <w:r>
        <w:rPr>
          <w:rFonts w:ascii="Arial" w:hAnsi="Arial" w:eastAsia="Arial" w:cs="Arial"/>
          <w:b w:val="0"/>
          <w:i w:val="0"/>
          <w:strike w:val="0"/>
          <w:sz w:val="16"/>
        </w:rPr>
        <w:t xml:space="preserve">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657" w:tooltip="https://login.consultant.ru/link/?req=doc&amp;base=LAW&amp;n=481366&amp;dst=100749" w:history="1">
        <w:r>
          <w:rPr>
            <w:rFonts w:ascii="Arial" w:hAnsi="Arial" w:eastAsia="Arial" w:cs="Arial"/>
            <w:b w:val="0"/>
            <w:i w:val="0"/>
            <w:strike w:val="0"/>
            <w:color w:val="0000ff"/>
            <w:sz w:val="16"/>
          </w:rPr>
          <w:t xml:space="preserve">частью 1 статьи 23.1</w:t>
        </w:r>
      </w:hyperlink>
      <w:r>
        <w:rPr>
          <w:rFonts w:ascii="Arial" w:hAnsi="Arial" w:eastAsia="Arial" w:cs="Arial"/>
          <w:b w:val="0"/>
          <w:i w:val="0"/>
          <w:strike w:val="0"/>
          <w:sz w:val="16"/>
        </w:rP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1658" w:tooltip="https://login.consultant.ru/link/?req=doc&amp;base=LAW&amp;n=330657&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267-ФЗ; в ред. Федеральных законов от 08.12.2020 </w:t>
      </w:r>
      <w:hyperlink r:id="rId1659" w:tooltip="https://login.consultant.ru/link/?req=doc&amp;base=LAW&amp;n=370072&amp;dst=100009"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sz w:val="16"/>
        </w:rPr>
        <w:t xml:space="preserve">, от 02.07.2021 </w:t>
      </w:r>
      <w:hyperlink r:id="rId1660" w:tooltip="https://login.consultant.ru/link/?req=doc&amp;base=LAW&amp;n=402646&amp;dst=100019" w:history="1">
        <w:r>
          <w:rPr>
            <w:rFonts w:ascii="Arial" w:hAnsi="Arial" w:eastAsia="Arial" w:cs="Arial"/>
            <w:b w:val="0"/>
            <w:i w:val="0"/>
            <w:strike w:val="0"/>
            <w:color w:val="0000ff"/>
            <w:sz w:val="16"/>
          </w:rPr>
          <w:t xml:space="preserve">N 299-ФЗ</w:t>
        </w:r>
      </w:hyperlink>
      <w:r>
        <w:rPr>
          <w:rFonts w:ascii="Arial" w:hAnsi="Arial" w:eastAsia="Arial" w:cs="Arial"/>
          <w:b w:val="0"/>
          <w:i w:val="0"/>
          <w:strike w:val="0"/>
          <w:sz w:val="16"/>
        </w:rPr>
        <w:t xml:space="preserve">, от 30.12.2021 </w:t>
      </w:r>
      <w:hyperlink r:id="rId1661" w:tooltip="https://login.consultant.ru/link/?req=doc&amp;base=LAW&amp;n=420311&amp;dst=100089"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14.07.2022 </w:t>
      </w:r>
      <w:hyperlink r:id="rId1662" w:tooltip="https://login.consultant.ru/link/?req=doc&amp;base=LAW&amp;n=421900&amp;dst=100205"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history="1">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45 части 1 статьи 26</w:t>
        </w:r>
      </w:hyperlink>
      <w:r>
        <w:rPr>
          <w:rFonts w:ascii="Arial" w:hAnsi="Arial" w:eastAsia="Arial" w:cs="Arial"/>
          <w:b w:val="0"/>
          <w:i w:val="0"/>
          <w:strike w:val="0"/>
          <w:sz w:val="16"/>
        </w:rP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ограничениям, установленным в зонах с особыми условиями использован</w:t>
      </w:r>
      <w:r>
        <w:rPr>
          <w:rFonts w:ascii="Arial" w:hAnsi="Arial" w:eastAsia="Arial" w:cs="Arial"/>
          <w:b w:val="0"/>
          <w:i w:val="0"/>
          <w:strike w:val="0"/>
          <w:sz w:val="16"/>
        </w:rPr>
        <w:t xml:space="preserve">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предельным параметрам соответствующих объектов недвижимости, установленным федеральным зако</w:t>
      </w:r>
      <w:r>
        <w:rPr>
          <w:rFonts w:ascii="Arial" w:hAnsi="Arial" w:eastAsia="Arial" w:cs="Arial"/>
          <w:b w:val="0"/>
          <w:i w:val="0"/>
          <w:strike w:val="0"/>
          <w:sz w:val="16"/>
        </w:rPr>
        <w:t xml:space="preserve">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 ред. Федерального </w:t>
      </w:r>
      <w:hyperlink r:id="rId1663" w:tooltip="https://login.consultant.ru/link/?req=doc&amp;base=LAW&amp;n=420311&amp;dst=1000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Положения, предусмотренные </w:t>
      </w:r>
      <w:hyperlink w:history="1">
        <w:r>
          <w:rPr>
            <w:rFonts w:ascii="Arial" w:hAnsi="Arial" w:eastAsia="Arial" w:cs="Arial"/>
            <w:b w:val="0"/>
            <w:i w:val="0"/>
            <w:strike w:val="0"/>
            <w:color w:val="0000ff"/>
            <w:sz w:val="16"/>
          </w:rPr>
          <w:t xml:space="preserve">пунктами 61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62 части 1 статьи 26</w:t>
        </w:r>
      </w:hyperlink>
      <w:r>
        <w:rPr>
          <w:rFonts w:ascii="Arial" w:hAnsi="Arial" w:eastAsia="Arial" w:cs="Arial"/>
          <w:b w:val="0"/>
          <w:i w:val="0"/>
          <w:strike w:val="0"/>
          <w:sz w:val="16"/>
        </w:rP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1664" w:tooltip="https://login.consultant.ru/link/?req=doc&amp;base=LAW&amp;n=405935&amp;dst=1002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13.07.2020 N 202-ФЗ)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4" w:name="Par2690"/>
      <w:r/>
      <w:bookmarkEnd w:id="364"/>
      <w:r>
        <w:rPr>
          <w:rFonts w:ascii="Arial" w:hAnsi="Arial" w:eastAsia="Arial" w:cs="Arial"/>
          <w:b w:val="0"/>
          <w:i w:val="0"/>
          <w:strike w:val="0"/>
          <w:sz w:val="16"/>
        </w:rPr>
        <w:t xml:space="preserve">15. Государственный кадастровый</w:t>
      </w:r>
      <w:r>
        <w:rPr>
          <w:rFonts w:ascii="Arial" w:hAnsi="Arial" w:eastAsia="Arial" w:cs="Arial"/>
          <w:b w:val="0"/>
          <w:i w:val="0"/>
          <w:strike w:val="0"/>
          <w:sz w:val="16"/>
        </w:rPr>
        <w:t xml:space="preserve">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w:t>
      </w:r>
      <w:r>
        <w:rPr>
          <w:rFonts w:ascii="Arial" w:hAnsi="Arial" w:eastAsia="Arial" w:cs="Arial"/>
          <w:b w:val="0"/>
          <w:i w:val="0"/>
          <w:strike w:val="0"/>
          <w:sz w:val="16"/>
        </w:rPr>
        <w:t xml:space="preserve">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w:t>
      </w:r>
      <w:r>
        <w:rPr>
          <w:rFonts w:ascii="Arial" w:hAnsi="Arial" w:eastAsia="Arial" w:cs="Arial"/>
          <w:b w:val="0"/>
          <w:i w:val="0"/>
          <w:strike w:val="0"/>
          <w:sz w:val="16"/>
        </w:rPr>
        <w:t xml:space="preserve">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1665" w:tooltip="https://login.consultant.ru/link/?req=doc&amp;base=LAW&amp;n=433431&amp;dst=1005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Государственный кадастровый учет расположенных в многоквартирном доме, указанном в </w:t>
      </w:r>
      <w:hyperlink w:history="1">
        <w:r>
          <w:rPr>
            <w:rFonts w:ascii="Arial" w:hAnsi="Arial" w:eastAsia="Arial" w:cs="Arial"/>
            <w:b w:val="0"/>
            <w:i w:val="0"/>
            <w:strike w:val="0"/>
            <w:color w:val="0000ff"/>
            <w:sz w:val="16"/>
          </w:rPr>
          <w:t xml:space="preserve">части 15</w:t>
        </w:r>
      </w:hyperlink>
      <w:r>
        <w:rPr>
          <w:rFonts w:ascii="Arial" w:hAnsi="Arial" w:eastAsia="Arial" w:cs="Arial"/>
          <w:b w:val="0"/>
          <w:i w:val="0"/>
          <w:strike w:val="0"/>
          <w:sz w:val="16"/>
        </w:rPr>
        <w:t xml:space="preserve"> настоящей статьи, помещений, относящихся к общему имуществу в многоквартирном доме, осуществляет</w:t>
      </w:r>
      <w:r>
        <w:rPr>
          <w:rFonts w:ascii="Arial" w:hAnsi="Arial" w:eastAsia="Arial" w:cs="Arial"/>
          <w:b w:val="0"/>
          <w:i w:val="0"/>
          <w:strike w:val="0"/>
          <w:sz w:val="16"/>
        </w:rPr>
        <w:t xml:space="preserve">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w:t>
      </w:r>
      <w:r>
        <w:rPr>
          <w:rFonts w:ascii="Arial" w:hAnsi="Arial" w:eastAsia="Arial" w:cs="Arial"/>
          <w:b w:val="0"/>
          <w:i w:val="0"/>
          <w:strike w:val="0"/>
          <w:sz w:val="16"/>
        </w:rPr>
        <w:t xml:space="preserve">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w:t>
      </w:r>
      <w:r>
        <w:rPr>
          <w:rFonts w:ascii="Arial" w:hAnsi="Arial" w:eastAsia="Arial" w:cs="Arial"/>
          <w:b w:val="0"/>
          <w:i w:val="0"/>
          <w:strike w:val="0"/>
          <w:sz w:val="16"/>
        </w:rPr>
        <w:t xml:space="preserve">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w:t>
      </w:r>
      <w:r>
        <w:rPr>
          <w:rFonts w:ascii="Arial" w:hAnsi="Arial" w:eastAsia="Arial" w:cs="Arial"/>
          <w:b w:val="0"/>
          <w:i w:val="0"/>
          <w:strike w:val="0"/>
          <w:sz w:val="16"/>
        </w:rPr>
        <w:t xml:space="preserve">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w:t>
      </w:r>
      <w:r>
        <w:rPr>
          <w:rFonts w:ascii="Arial" w:hAnsi="Arial" w:eastAsia="Arial" w:cs="Arial"/>
          <w:b w:val="0"/>
          <w:i w:val="0"/>
          <w:strike w:val="0"/>
          <w:sz w:val="16"/>
        </w:rPr>
        <w:t xml:space="preserve">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1666" w:tooltip="https://login.consultant.ru/link/?req=doc&amp;base=LAW&amp;n=433431&amp;dst=1005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 введена Федеральным </w:t>
      </w:r>
      <w:hyperlink r:id="rId1667" w:tooltip="https://login.consultant.ru/link/?req=doc&amp;base=LAW&amp;n=433431&amp;dst=10056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w:t>
      </w:r>
      <w:r>
        <w:rPr>
          <w:rFonts w:ascii="Arial" w:hAnsi="Arial" w:eastAsia="Arial" w:cs="Arial"/>
          <w:b w:val="0"/>
          <w:i w:val="0"/>
          <w:strike w:val="0"/>
          <w:sz w:val="16"/>
        </w:rPr>
        <w:t xml:space="preserve">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w:t>
      </w:r>
      <w:r>
        <w:rPr>
          <w:rFonts w:ascii="Arial" w:hAnsi="Arial" w:eastAsia="Arial" w:cs="Arial"/>
          <w:b w:val="0"/>
          <w:i w:val="0"/>
          <w:strike w:val="0"/>
          <w:sz w:val="16"/>
        </w:rPr>
        <w:t xml:space="preserve">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здания или сооружения в соответствии со сведениями о наименовании, содержащимися в разрешении на ввод объекта в эксплуатацию;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здания или сооружения в соответствии со сведениями о наиме</w:t>
      </w:r>
      <w:r>
        <w:rPr>
          <w:rFonts w:ascii="Arial" w:hAnsi="Arial" w:eastAsia="Arial" w:cs="Arial"/>
          <w:b w:val="0"/>
          <w:i w:val="0"/>
          <w:strike w:val="0"/>
          <w:sz w:val="16"/>
        </w:rPr>
        <w:t xml:space="preserve">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автомобильной дорог</w:t>
      </w:r>
      <w:r>
        <w:rPr>
          <w:rFonts w:ascii="Arial" w:hAnsi="Arial" w:eastAsia="Arial" w:cs="Arial"/>
          <w:b w:val="0"/>
          <w:i w:val="0"/>
          <w:strike w:val="0"/>
          <w:sz w:val="16"/>
        </w:rPr>
        <w:t xml:space="preserve">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668" w:tooltip="https://login.consultant.ru/link/?req=doc&amp;base=LAW&amp;n=411054&amp;dst=1001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06.03.2022 N 39-ФЗ)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введена Федеральным </w:t>
      </w:r>
      <w:hyperlink r:id="rId1669" w:tooltip="https://login.consultant.ru/link/?req=doc&amp;base=LAW&amp;n=433431&amp;dst=1005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w:t>
      </w:r>
      <w:r>
        <w:rPr>
          <w:rFonts w:ascii="Arial" w:hAnsi="Arial" w:eastAsia="Arial" w:cs="Arial"/>
          <w:b w:val="0"/>
          <w:i w:val="0"/>
          <w:strike w:val="0"/>
          <w:sz w:val="16"/>
        </w:rPr>
        <w:t xml:space="preserve">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введена Федеральным </w:t>
      </w:r>
      <w:hyperlink r:id="rId1670" w:tooltip="https://login.consultant.ru/link/?req=doc&amp;base=LAW&amp;n=433431&amp;dst=1005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В случае, если в соответствии с законодательством Росси</w:t>
      </w:r>
      <w:r>
        <w:rPr>
          <w:rFonts w:ascii="Arial" w:hAnsi="Arial" w:eastAsia="Arial" w:cs="Arial"/>
          <w:b w:val="0"/>
          <w:i w:val="0"/>
          <w:strike w:val="0"/>
          <w:sz w:val="16"/>
        </w:rPr>
        <w:t xml:space="preserve">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w:t>
      </w:r>
      <w:r>
        <w:rPr>
          <w:rFonts w:ascii="Arial" w:hAnsi="Arial" w:eastAsia="Arial" w:cs="Arial"/>
          <w:b w:val="0"/>
          <w:i w:val="0"/>
          <w:strike w:val="0"/>
          <w:sz w:val="16"/>
        </w:rPr>
        <w:t xml:space="preserve">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671" w:tooltip="https://login.consultant.ru/link/?req=doc&amp;base=LAW&amp;n=199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w:t>
      </w:r>
      <w:r>
        <w:rPr>
          <w:rFonts w:ascii="Arial" w:hAnsi="Arial" w:eastAsia="Arial" w:cs="Arial"/>
          <w:b w:val="0"/>
          <w:i w:val="0"/>
          <w:strike w:val="0"/>
          <w:sz w:val="16"/>
        </w:rPr>
        <w:t xml:space="preserve">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w:t>
      </w:r>
      <w:r>
        <w:rPr>
          <w:rFonts w:ascii="Arial" w:hAnsi="Arial" w:eastAsia="Arial" w:cs="Arial"/>
          <w:b w:val="0"/>
          <w:i w:val="0"/>
          <w:strike w:val="0"/>
          <w:sz w:val="16"/>
        </w:rPr>
        <w:t xml:space="preserve">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w:t>
      </w:r>
      <w:r>
        <w:rPr>
          <w:rFonts w:ascii="Arial" w:hAnsi="Arial" w:eastAsia="Arial" w:cs="Arial"/>
          <w:b w:val="0"/>
          <w:i w:val="0"/>
          <w:strike w:val="0"/>
          <w:sz w:val="16"/>
        </w:rPr>
        <w:t xml:space="preserve">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672" w:tooltip="https://login.consultant.ru/link/?req=doc&amp;base=LAW&amp;n=452750&amp;dst=557" w:history="1">
        <w:r>
          <w:rPr>
            <w:rFonts w:ascii="Arial" w:hAnsi="Arial" w:eastAsia="Arial" w:cs="Arial"/>
            <w:b w:val="0"/>
            <w:i w:val="0"/>
            <w:strike w:val="0"/>
            <w:color w:val="0000ff"/>
            <w:sz w:val="16"/>
          </w:rPr>
          <w:t xml:space="preserve">части 2.1 статьи 45</w:t>
        </w:r>
      </w:hyperlink>
      <w:r>
        <w:rPr>
          <w:rFonts w:ascii="Arial" w:hAnsi="Arial" w:eastAsia="Arial" w:cs="Arial"/>
          <w:b w:val="0"/>
          <w:i w:val="0"/>
          <w:strike w:val="0"/>
          <w:sz w:val="16"/>
        </w:rP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673" w:tooltip="https://login.consultant.ru/link/?req=doc&amp;base=LAW&amp;n=452750&amp;dst=1103" w:history="1">
        <w:r>
          <w:rPr>
            <w:rFonts w:ascii="Arial" w:hAnsi="Arial" w:eastAsia="Arial" w:cs="Arial"/>
            <w:b w:val="0"/>
            <w:i w:val="0"/>
            <w:strike w:val="0"/>
            <w:color w:val="0000ff"/>
            <w:sz w:val="16"/>
          </w:rPr>
          <w:t xml:space="preserve">частью 3 статьи 45</w:t>
        </w:r>
      </w:hyperlink>
      <w:r>
        <w:rPr>
          <w:rFonts w:ascii="Arial" w:hAnsi="Arial" w:eastAsia="Arial" w:cs="Arial"/>
          <w:b w:val="0"/>
          <w:i w:val="0"/>
          <w:strike w:val="0"/>
          <w:sz w:val="16"/>
        </w:rPr>
        <w:t xml:space="preserve"> указанного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 введена Федеральным </w:t>
      </w:r>
      <w:hyperlink r:id="rId1674" w:tooltip="https://login.consultant.ru/link/?req=doc&amp;base=LAW&amp;n=433431&amp;dst=1005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675" w:tooltip="https://login.consultant.ru/link/?req=doc&amp;base=LAW&amp;n=4655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w:t>
      </w:r>
      <w:r>
        <w:rPr>
          <w:rFonts w:ascii="Arial" w:hAnsi="Arial" w:eastAsia="Arial" w:cs="Arial"/>
          <w:b w:val="0"/>
          <w:i w:val="0"/>
          <w:strike w:val="0"/>
          <w:sz w:val="16"/>
        </w:rPr>
        <w:t xml:space="preserve">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w:t>
      </w:r>
      <w:r>
        <w:rPr>
          <w:rFonts w:ascii="Arial" w:hAnsi="Arial" w:eastAsia="Arial" w:cs="Arial"/>
          <w:b w:val="0"/>
          <w:i w:val="0"/>
          <w:strike w:val="0"/>
          <w:sz w:val="16"/>
        </w:rPr>
        <w:t xml:space="preserve">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676" w:tooltip="https://login.consultant.ru/link/?req=doc&amp;base=LAW&amp;n=433431&amp;dst=10057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677" w:tooltip="https://login.consultant.ru/link/?req=doc&amp;base=LAW&amp;n=442357&amp;dst=1000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18.03.2023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В случае, если в отношении жилого д</w:t>
      </w:r>
      <w:r>
        <w:rPr>
          <w:rFonts w:ascii="Arial" w:hAnsi="Arial" w:eastAsia="Arial" w:cs="Arial"/>
          <w:b w:val="0"/>
          <w:i w:val="0"/>
          <w:strike w:val="0"/>
          <w:sz w:val="16"/>
        </w:rPr>
        <w:t xml:space="preserve">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678" w:tooltip="https://login.consultant.ru/link/?req=doc&amp;base=LAW&amp;n=4211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 август</w:t>
      </w:r>
      <w:r>
        <w:rPr>
          <w:rFonts w:ascii="Arial" w:hAnsi="Arial" w:eastAsia="Arial" w:cs="Arial"/>
          <w:b w:val="0"/>
          <w:i w:val="0"/>
          <w:strike w:val="0"/>
          <w:sz w:val="16"/>
        </w:rPr>
        <w:t xml:space="preserve">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w:t>
      </w:r>
      <w:r>
        <w:rPr>
          <w:rFonts w:ascii="Arial" w:hAnsi="Arial" w:eastAsia="Arial" w:cs="Arial"/>
          <w:b w:val="0"/>
          <w:i w:val="0"/>
          <w:strike w:val="0"/>
          <w:sz w:val="16"/>
        </w:rPr>
        <w:t xml:space="preserve">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w:t>
      </w:r>
      <w:r>
        <w:rPr>
          <w:rFonts w:ascii="Arial" w:hAnsi="Arial" w:eastAsia="Arial" w:cs="Arial"/>
          <w:b w:val="0"/>
          <w:i w:val="0"/>
          <w:strike w:val="0"/>
          <w:sz w:val="16"/>
        </w:rPr>
        <w:t xml:space="preserve">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w:t>
      </w:r>
      <w:r>
        <w:rPr>
          <w:rFonts w:ascii="Arial" w:hAnsi="Arial" w:eastAsia="Arial" w:cs="Arial"/>
          <w:b w:val="0"/>
          <w:i w:val="0"/>
          <w:strike w:val="0"/>
          <w:sz w:val="16"/>
        </w:rPr>
        <w:t xml:space="preserve">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1679" w:tooltip="https://login.consultant.ru/link/?req=doc&amp;base=LAW&amp;n=433431&amp;dst=1005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особенностях регистрации одноэтажных гаражей, которые блокированы общими стенами, см. </w:t>
            </w:r>
            <w:hyperlink r:id="rId1680" w:tooltip="https://login.consultant.ru/link/?req=doc&amp;base=LAW&amp;n=452724&amp;dst=100113"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05.04.2021 N 79-ФЗ.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65" w:name="Par2712"/>
      <w:r/>
      <w:bookmarkEnd w:id="365"/>
      <w:r>
        <w:rPr>
          <w:rFonts w:ascii="Arial" w:hAnsi="Arial" w:eastAsia="Arial" w:cs="Arial"/>
          <w:b w:val="0"/>
          <w:i w:val="0"/>
          <w:strike w:val="0"/>
          <w:sz w:val="16"/>
        </w:rP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681" w:tooltip="https://login.consultant.ru/link/?req=doc&amp;base=LAW&amp;n=461102"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от 29 декабря 2004 года N 190-ФЗ, и который предоставлен в соответствии с Федеральным </w:t>
      </w:r>
      <w:hyperlink r:id="rId1682" w:tooltip="https://login.consultant.ru/link/?req=doc&amp;base=LAW&amp;n=469797&amp;dst=2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w:t>
      </w:r>
      <w:r>
        <w:rPr>
          <w:rFonts w:ascii="Arial" w:hAnsi="Arial" w:eastAsia="Arial" w:cs="Arial"/>
          <w:b w:val="0"/>
          <w:i w:val="0"/>
          <w:strike w:val="0"/>
          <w:sz w:val="16"/>
        </w:rPr>
        <w:t xml:space="preserve">,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w:t>
      </w:r>
      <w:r>
        <w:rPr>
          <w:rFonts w:ascii="Arial" w:hAnsi="Arial" w:eastAsia="Arial" w:cs="Arial"/>
          <w:b w:val="0"/>
          <w:i w:val="0"/>
          <w:strike w:val="0"/>
          <w:sz w:val="16"/>
        </w:rPr>
        <w:t xml:space="preserve">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w:t>
      </w:r>
      <w:r>
        <w:rPr>
          <w:rFonts w:ascii="Arial" w:hAnsi="Arial" w:eastAsia="Arial" w:cs="Arial"/>
          <w:b w:val="0"/>
          <w:i w:val="0"/>
          <w:strike w:val="0"/>
          <w:sz w:val="16"/>
        </w:rPr>
        <w:t xml:space="preserve">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history="1">
        <w:r>
          <w:rPr>
            <w:rFonts w:ascii="Arial" w:hAnsi="Arial" w:eastAsia="Arial" w:cs="Arial"/>
            <w:b w:val="0"/>
            <w:i w:val="0"/>
            <w:strike w:val="0"/>
            <w:color w:val="0000ff"/>
            <w:sz w:val="16"/>
          </w:rPr>
          <w:t xml:space="preserve">частью 1 статьи 28</w:t>
        </w:r>
      </w:hyperlink>
      <w:r>
        <w:rPr>
          <w:rFonts w:ascii="Arial" w:hAnsi="Arial" w:eastAsia="Arial" w:cs="Arial"/>
          <w:b w:val="0"/>
          <w:i w:val="0"/>
          <w:strike w:val="0"/>
          <w:sz w:val="16"/>
        </w:rPr>
        <w:t xml:space="preserve"> настоящего Федерального закона выписки из Единого государственного реестра недвижимости об указанных объектах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23 введена Федеральным </w:t>
      </w:r>
      <w:hyperlink r:id="rId1683" w:tooltip="https://login.consultant.ru/link/?req=doc&amp;base=LAW&amp;n=452724&amp;dst=10010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05.04.2021 N 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6" w:name="Par2714"/>
      <w:r/>
      <w:bookmarkEnd w:id="366"/>
      <w:r>
        <w:rPr>
          <w:rFonts w:ascii="Arial" w:hAnsi="Arial" w:eastAsia="Arial" w:cs="Arial"/>
          <w:b w:val="0"/>
          <w:i w:val="0"/>
          <w:strike w:val="0"/>
          <w:sz w:val="16"/>
        </w:rPr>
        <w:t xml:space="preserve">24. В случае, если земельный участок, указанный в </w:t>
      </w:r>
      <w:hyperlink w:history="1">
        <w:r>
          <w:rPr>
            <w:rFonts w:ascii="Arial" w:hAnsi="Arial" w:eastAsia="Arial" w:cs="Arial"/>
            <w:b w:val="0"/>
            <w:i w:val="0"/>
            <w:strike w:val="0"/>
            <w:color w:val="0000ff"/>
            <w:sz w:val="16"/>
          </w:rPr>
          <w:t xml:space="preserve">части 23</w:t>
        </w:r>
      </w:hyperlink>
      <w:r>
        <w:rPr>
          <w:rFonts w:ascii="Arial" w:hAnsi="Arial" w:eastAsia="Arial" w:cs="Arial"/>
          <w:b w:val="0"/>
          <w:i w:val="0"/>
          <w:strike w:val="0"/>
          <w:sz w:val="16"/>
        </w:rPr>
        <w:t xml:space="preserve"> настоящей статьи, является ограниченным в обороте и в соответствии с Федеральным </w:t>
      </w:r>
      <w:hyperlink r:id="rId1684" w:tooltip="https://login.consultant.ru/link/?req=doc&amp;base=LAW&amp;n=469797&amp;dst=2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 октября 2001 года N 137-ФЗ "О введении в действие Земельного кодекса Российской Федерации" предоставлен гра</w:t>
      </w:r>
      <w:r>
        <w:rPr>
          <w:rFonts w:ascii="Arial" w:hAnsi="Arial" w:eastAsia="Arial" w:cs="Arial"/>
          <w:b w:val="0"/>
          <w:i w:val="0"/>
          <w:strike w:val="0"/>
          <w:sz w:val="16"/>
        </w:rPr>
        <w:t xml:space="preserve">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w:t>
      </w:r>
      <w:r>
        <w:rPr>
          <w:rFonts w:ascii="Arial" w:hAnsi="Arial" w:eastAsia="Arial" w:cs="Arial"/>
          <w:b w:val="0"/>
          <w:i w:val="0"/>
          <w:strike w:val="0"/>
          <w:sz w:val="16"/>
        </w:rPr>
        <w:t xml:space="preserve">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24 введена Федеральным </w:t>
      </w:r>
      <w:hyperlink r:id="rId1685" w:tooltip="https://login.consultant.ru/link/?req=doc&amp;base=LAW&amp;n=452724&amp;dst=10010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05.04.2021 N 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7" w:name="Par2716"/>
      <w:r/>
      <w:bookmarkEnd w:id="367"/>
      <w:r>
        <w:rPr>
          <w:rFonts w:ascii="Arial" w:hAnsi="Arial" w:eastAsia="Arial" w:cs="Arial"/>
          <w:b w:val="0"/>
          <w:i w:val="0"/>
          <w:strike w:val="0"/>
          <w:sz w:val="16"/>
        </w:rP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history="1">
        <w:r>
          <w:rPr>
            <w:rFonts w:ascii="Arial" w:hAnsi="Arial" w:eastAsia="Arial" w:cs="Arial"/>
            <w:b w:val="0"/>
            <w:i w:val="0"/>
            <w:strike w:val="0"/>
            <w:color w:val="0000ff"/>
            <w:sz w:val="16"/>
          </w:rPr>
          <w:t xml:space="preserve">части 23</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24</w:t>
        </w:r>
      </w:hyperlink>
      <w:r>
        <w:rPr>
          <w:rFonts w:ascii="Arial" w:hAnsi="Arial" w:eastAsia="Arial" w:cs="Arial"/>
          <w:b w:val="0"/>
          <w:i w:val="0"/>
          <w:strike w:val="0"/>
          <w:sz w:val="16"/>
        </w:rP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w:t>
      </w:r>
      <w:r>
        <w:rPr>
          <w:rFonts w:ascii="Arial" w:hAnsi="Arial" w:eastAsia="Arial" w:cs="Arial"/>
          <w:b w:val="0"/>
          <w:i w:val="0"/>
          <w:strike w:val="0"/>
          <w:sz w:val="16"/>
        </w:rPr>
        <w:t xml:space="preserve">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25 введена Федеральным </w:t>
      </w:r>
      <w:hyperlink r:id="rId1686" w:tooltip="https://login.consultant.ru/link/?req=doc&amp;base=LAW&amp;n=452724&amp;dst=1001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05.04.2021 N 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8" w:name="Par2718"/>
      <w:r/>
      <w:bookmarkEnd w:id="368"/>
      <w:r>
        <w:rPr>
          <w:rFonts w:ascii="Arial" w:hAnsi="Arial" w:eastAsia="Arial" w:cs="Arial"/>
          <w:b w:val="0"/>
          <w:i w:val="0"/>
          <w:strike w:val="0"/>
          <w:sz w:val="16"/>
        </w:rPr>
        <w:t xml:space="preserve">26. В целях реализации положений </w:t>
      </w:r>
      <w:hyperlink w:history="1">
        <w:r>
          <w:rPr>
            <w:rFonts w:ascii="Arial" w:hAnsi="Arial" w:eastAsia="Arial" w:cs="Arial"/>
            <w:b w:val="0"/>
            <w:i w:val="0"/>
            <w:strike w:val="0"/>
            <w:color w:val="0000ff"/>
            <w:sz w:val="16"/>
          </w:rPr>
          <w:t xml:space="preserve">части 23</w:t>
        </w:r>
      </w:hyperlink>
      <w:r>
        <w:rPr>
          <w:rFonts w:ascii="Arial" w:hAnsi="Arial" w:eastAsia="Arial" w:cs="Arial"/>
          <w:b w:val="0"/>
          <w:i w:val="0"/>
          <w:strike w:val="0"/>
          <w:sz w:val="16"/>
        </w:rP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history="1">
        <w:r>
          <w:rPr>
            <w:rFonts w:ascii="Arial" w:hAnsi="Arial" w:eastAsia="Arial" w:cs="Arial"/>
            <w:b w:val="0"/>
            <w:i w:val="0"/>
            <w:strike w:val="0"/>
            <w:color w:val="0000ff"/>
            <w:sz w:val="16"/>
          </w:rPr>
          <w:t xml:space="preserve">части 25</w:t>
        </w:r>
      </w:hyperlink>
      <w:r>
        <w:rPr>
          <w:rFonts w:ascii="Arial" w:hAnsi="Arial" w:eastAsia="Arial" w:cs="Arial"/>
          <w:b w:val="0"/>
          <w:i w:val="0"/>
          <w:strike w:val="0"/>
          <w:sz w:val="16"/>
        </w:rP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26 введена Федеральным </w:t>
      </w:r>
      <w:hyperlink r:id="rId1687" w:tooltip="https://login.consultant.ru/link/?req=doc&amp;base=LAW&amp;n=452724&amp;dst=10010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05.04.2021 N 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Положения </w:t>
      </w:r>
      <w:hyperlink w:history="1">
        <w:r>
          <w:rPr>
            <w:rFonts w:ascii="Arial" w:hAnsi="Arial" w:eastAsia="Arial" w:cs="Arial"/>
            <w:b w:val="0"/>
            <w:i w:val="0"/>
            <w:strike w:val="0"/>
            <w:color w:val="0000ff"/>
            <w:sz w:val="16"/>
          </w:rPr>
          <w:t xml:space="preserve">частей 23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w:t>
      </w:r>
      <w:r>
        <w:rPr>
          <w:rFonts w:ascii="Arial" w:hAnsi="Arial" w:eastAsia="Arial" w:cs="Arial"/>
          <w:b w:val="0"/>
          <w:i w:val="0"/>
          <w:strike w:val="0"/>
          <w:sz w:val="16"/>
        </w:rPr>
        <w:t xml:space="preserve">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27 введена Федеральным </w:t>
      </w:r>
      <w:hyperlink r:id="rId1688" w:tooltip="https://login.consultant.ru/link/?req=doc&amp;base=LAW&amp;n=452724&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05.04.2021 N 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27.1. Положения </w:t>
      </w:r>
      <w:hyperlink w:history="1">
        <w:r>
          <w:rPr>
            <w:rFonts w:ascii="Arial" w:hAnsi="Arial" w:eastAsia="Arial" w:cs="Arial"/>
            <w:b w:val="0"/>
            <w:i w:val="0"/>
            <w:strike w:val="0"/>
            <w:color w:val="0000ff"/>
            <w:sz w:val="16"/>
          </w:rPr>
          <w:t xml:space="preserve">частей 23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26</w:t>
        </w:r>
      </w:hyperlink>
      <w:r>
        <w:rPr>
          <w:rFonts w:ascii="Arial" w:hAnsi="Arial" w:eastAsia="Arial" w:cs="Arial"/>
          <w:b w:val="0"/>
          <w:i w:val="0"/>
          <w:strike w:val="0"/>
          <w:sz w:val="16"/>
        </w:rPr>
        <w:t xml:space="preserve"> настоящей статьи не пр</w:t>
      </w:r>
      <w:r>
        <w:rPr>
          <w:rFonts w:ascii="Arial" w:hAnsi="Arial" w:eastAsia="Arial" w:cs="Arial"/>
          <w:b w:val="0"/>
          <w:i w:val="0"/>
          <w:strike w:val="0"/>
          <w:sz w:val="16"/>
        </w:rPr>
        <w:t xml:space="preserve">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27.1 введена Федеральным </w:t>
      </w:r>
      <w:hyperlink r:id="rId1689" w:tooltip="https://login.consultant.ru/link/?req=doc&amp;base=LAW&amp;n=452655&amp;dst=1002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24.07.2023 N 338-ФЗ)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27.2. В случае, если сведения о земельном участке, указанном в </w:t>
      </w:r>
      <w:hyperlink r:id="rId1690" w:tooltip="https://login.consultant.ru/link/?req=doc&amp;base=LAW&amp;n=469797&amp;dst=260" w:history="1">
        <w:r>
          <w:rPr>
            <w:rFonts w:ascii="Arial" w:hAnsi="Arial" w:eastAsia="Arial" w:cs="Arial"/>
            <w:b w:val="0"/>
            <w:i w:val="0"/>
            <w:strike w:val="0"/>
            <w:color w:val="0000ff"/>
            <w:sz w:val="16"/>
          </w:rPr>
          <w:t xml:space="preserve">пункте 2 статьи 3.7</w:t>
        </w:r>
      </w:hyperlink>
      <w:r>
        <w:rPr>
          <w:rFonts w:ascii="Arial" w:hAnsi="Arial" w:eastAsia="Arial" w:cs="Arial"/>
          <w:b w:val="0"/>
          <w:i w:val="0"/>
          <w:strike w:val="0"/>
          <w:sz w:val="16"/>
        </w:rPr>
        <w:t xml:space="preserve"> Федерального закона от 25 октября 2001 года N 137-ФЗ "О введен</w:t>
      </w:r>
      <w:r>
        <w:rPr>
          <w:rFonts w:ascii="Arial" w:hAnsi="Arial" w:eastAsia="Arial" w:cs="Arial"/>
          <w:b w:val="0"/>
          <w:i w:val="0"/>
          <w:strike w:val="0"/>
          <w:sz w:val="16"/>
        </w:rPr>
        <w:t xml:space="preserve">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27.2 введена Федеральным </w:t>
      </w:r>
      <w:hyperlink r:id="rId1691" w:tooltip="https://login.consultant.ru/link/?req=doc&amp;base=LAW&amp;n=452655&amp;dst=1002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24.07.2023 N 338-ФЗ)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9" w:name="Par2726"/>
      <w:r/>
      <w:bookmarkEnd w:id="369"/>
      <w:r>
        <w:rPr>
          <w:rFonts w:ascii="Arial" w:hAnsi="Arial" w:eastAsia="Arial" w:cs="Arial"/>
          <w:b w:val="0"/>
          <w:i w:val="0"/>
          <w:strike w:val="0"/>
          <w:sz w:val="16"/>
        </w:rP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w:t>
      </w:r>
      <w:r>
        <w:rPr>
          <w:rFonts w:ascii="Arial" w:hAnsi="Arial" w:eastAsia="Arial" w:cs="Arial"/>
          <w:b w:val="0"/>
          <w:i w:val="0"/>
          <w:strike w:val="0"/>
          <w:sz w:val="16"/>
        </w:rPr>
        <w:t xml:space="preserve">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w:t>
      </w:r>
      <w:r>
        <w:rPr>
          <w:rFonts w:ascii="Arial" w:hAnsi="Arial" w:eastAsia="Arial" w:cs="Arial"/>
          <w:b w:val="0"/>
          <w:i w:val="0"/>
          <w:strike w:val="0"/>
          <w:sz w:val="16"/>
        </w:rPr>
        <w:t xml:space="preserve">,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w:t>
      </w:r>
      <w:r>
        <w:rPr>
          <w:rFonts w:ascii="Arial" w:hAnsi="Arial" w:eastAsia="Arial" w:cs="Arial"/>
          <w:b w:val="0"/>
          <w:i w:val="0"/>
          <w:strike w:val="0"/>
          <w:sz w:val="16"/>
        </w:rPr>
        <w:t xml:space="preserve">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692" w:tooltip="https://login.consultant.ru/link/?req=doc&amp;base=LAW&amp;n=467854&amp;dst=10000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и сроки их хранения публично-правовой компанией,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w:t>
      </w:r>
      <w:r>
        <w:rPr>
          <w:rFonts w:ascii="Arial" w:hAnsi="Arial" w:eastAsia="Arial" w:cs="Arial"/>
          <w:b w:val="0"/>
          <w:i w:val="0"/>
          <w:strike w:val="0"/>
          <w:sz w:val="16"/>
        </w:rPr>
        <w:t xml:space="preserve">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28 введена Федеральным </w:t>
      </w:r>
      <w:hyperlink r:id="rId1693" w:tooltip="https://login.consultant.ru/link/?req=doc&amp;base=LAW&amp;n=433431&amp;dst=1005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Федеральных законов от 30.12.2021 </w:t>
      </w:r>
      <w:hyperlink r:id="rId1694" w:tooltip="https://login.consultant.ru/link/?req=doc&amp;base=LAW&amp;n=454214&amp;dst=100126"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19.12.2022 </w:t>
      </w:r>
      <w:hyperlink r:id="rId1695" w:tooltip="https://login.consultant.ru/link/?req=doc&amp;base=LAW&amp;n=434596&amp;dst=100060" w:history="1">
        <w:r>
          <w:rPr>
            <w:rFonts w:ascii="Arial" w:hAnsi="Arial" w:eastAsia="Arial" w:cs="Arial"/>
            <w:b w:val="0"/>
            <w:i w:val="0"/>
            <w:strike w:val="0"/>
            <w:color w:val="0000ff"/>
            <w:sz w:val="16"/>
          </w:rPr>
          <w:t xml:space="preserve">N 546-ФЗ</w:t>
        </w:r>
      </w:hyperlink>
      <w:r>
        <w:rPr>
          <w:rFonts w:ascii="Arial" w:hAnsi="Arial" w:eastAsia="Arial" w:cs="Arial"/>
          <w:b w:val="0"/>
          <w:i w:val="0"/>
          <w:strike w:val="0"/>
          <w:sz w:val="16"/>
        </w:rPr>
        <w:t xml:space="preserve">, от 31.07.2023 </w:t>
      </w:r>
      <w:hyperlink r:id="rId1696" w:tooltip="https://login.consultant.ru/link/?req=doc&amp;base=LAW&amp;n=453261&amp;dst=100071" w:history="1">
        <w:r>
          <w:rPr>
            <w:rFonts w:ascii="Arial" w:hAnsi="Arial" w:eastAsia="Arial" w:cs="Arial"/>
            <w:b w:val="0"/>
            <w:i w:val="0"/>
            <w:strike w:val="0"/>
            <w:color w:val="0000ff"/>
            <w:sz w:val="16"/>
          </w:rPr>
          <w:t xml:space="preserve">N 397-ФЗ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w:t>
      </w:r>
      <w:r>
        <w:rPr>
          <w:rFonts w:ascii="Arial" w:hAnsi="Arial" w:eastAsia="Arial" w:cs="Arial"/>
          <w:b w:val="0"/>
          <w:i w:val="0"/>
          <w:strike w:val="0"/>
          <w:sz w:val="16"/>
        </w:rPr>
        <w:t xml:space="preserve">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29 введена Федеральным </w:t>
      </w:r>
      <w:hyperlink r:id="rId1697" w:tooltip="https://login.consultant.ru/link/?req=doc&amp;base=LAW&amp;n=402552&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06.12.2021 N 408-ФЗ)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0" w:name="Par2730"/>
      <w:r/>
      <w:bookmarkEnd w:id="370"/>
      <w:r>
        <w:rPr>
          <w:rFonts w:ascii="Arial" w:hAnsi="Arial" w:eastAsia="Arial" w:cs="Arial"/>
          <w:b w:val="0"/>
          <w:i w:val="0"/>
          <w:strike w:val="0"/>
          <w:sz w:val="16"/>
        </w:rP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698" w:tooltip="https://login.consultant.ru/link/?req=doc&amp;base=LAW&amp;n=4697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w:t>
      </w:r>
      <w:r>
        <w:rPr>
          <w:rFonts w:ascii="Arial" w:hAnsi="Arial" w:eastAsia="Arial" w:cs="Arial"/>
          <w:b w:val="0"/>
          <w:i w:val="0"/>
          <w:strike w:val="0"/>
          <w:sz w:val="16"/>
        </w:rPr>
        <w:t xml:space="preserve">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w:t>
      </w:r>
      <w:r>
        <w:rPr>
          <w:rFonts w:ascii="Arial" w:hAnsi="Arial" w:eastAsia="Arial" w:cs="Arial"/>
          <w:b w:val="0"/>
          <w:i w:val="0"/>
          <w:strike w:val="0"/>
          <w:sz w:val="16"/>
        </w:rPr>
        <w:t xml:space="preserve">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w:t>
      </w:r>
      <w:r>
        <w:rPr>
          <w:rFonts w:ascii="Arial" w:hAnsi="Arial" w:eastAsia="Arial" w:cs="Arial"/>
          <w:b w:val="0"/>
          <w:i w:val="0"/>
          <w:strike w:val="0"/>
          <w:sz w:val="16"/>
        </w:rPr>
        <w:t xml:space="preserve">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history="1">
        <w:r>
          <w:rPr>
            <w:rFonts w:ascii="Arial" w:hAnsi="Arial" w:eastAsia="Arial" w:cs="Arial"/>
            <w:b w:val="0"/>
            <w:i w:val="0"/>
            <w:strike w:val="0"/>
            <w:color w:val="0000ff"/>
            <w:sz w:val="16"/>
          </w:rPr>
          <w:t xml:space="preserve">частью 1 статьи 28</w:t>
        </w:r>
      </w:hyperlink>
      <w:r>
        <w:rPr>
          <w:rFonts w:ascii="Arial" w:hAnsi="Arial" w:eastAsia="Arial" w:cs="Arial"/>
          <w:b w:val="0"/>
          <w:i w:val="0"/>
          <w:strike w:val="0"/>
          <w:sz w:val="16"/>
        </w:rP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30 введена Федеральным </w:t>
      </w:r>
      <w:hyperlink r:id="rId1699" w:tooltip="https://login.consultant.ru/link/?req=doc&amp;base=LAW&amp;n=420311&amp;dst=1000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1" w:name="Par2732"/>
      <w:r/>
      <w:bookmarkEnd w:id="371"/>
      <w:r>
        <w:rPr>
          <w:rFonts w:ascii="Arial" w:hAnsi="Arial" w:eastAsia="Arial" w:cs="Arial"/>
          <w:b w:val="0"/>
          <w:i w:val="0"/>
          <w:strike w:val="0"/>
          <w:sz w:val="16"/>
        </w:rPr>
        <w:t xml:space="preserve">31. В случае, если земельный участок, указанный в </w:t>
      </w:r>
      <w:hyperlink w:history="1">
        <w:r>
          <w:rPr>
            <w:rFonts w:ascii="Arial" w:hAnsi="Arial" w:eastAsia="Arial" w:cs="Arial"/>
            <w:b w:val="0"/>
            <w:i w:val="0"/>
            <w:strike w:val="0"/>
            <w:color w:val="0000ff"/>
            <w:sz w:val="16"/>
          </w:rPr>
          <w:t xml:space="preserve">части 30</w:t>
        </w:r>
      </w:hyperlink>
      <w:r>
        <w:rPr>
          <w:rFonts w:ascii="Arial" w:hAnsi="Arial" w:eastAsia="Arial" w:cs="Arial"/>
          <w:b w:val="0"/>
          <w:i w:val="0"/>
          <w:strike w:val="0"/>
          <w:sz w:val="16"/>
        </w:rPr>
        <w:t xml:space="preserve"> настоящей статьи, является ограниченным в обороте и в соответствии с Федеральным </w:t>
      </w:r>
      <w:hyperlink r:id="rId1700" w:tooltip="https://login.consultant.ru/link/?req=doc&amp;base=LAW&amp;n=4697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 октября 2001 года N 137-ФЗ "О введении в действие Земельного кодекса Российской Федерации" предоставлен гражданину </w:t>
      </w:r>
      <w:r>
        <w:rPr>
          <w:rFonts w:ascii="Arial" w:hAnsi="Arial" w:eastAsia="Arial" w:cs="Arial"/>
          <w:b w:val="0"/>
          <w:i w:val="0"/>
          <w:strike w:val="0"/>
          <w:sz w:val="16"/>
        </w:rPr>
        <w:t xml:space="preserve">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w:t>
      </w:r>
      <w:r>
        <w:rPr>
          <w:rFonts w:ascii="Arial" w:hAnsi="Arial" w:eastAsia="Arial" w:cs="Arial"/>
          <w:b w:val="0"/>
          <w:i w:val="0"/>
          <w:strike w:val="0"/>
          <w:sz w:val="16"/>
        </w:rPr>
        <w:t xml:space="preserve">)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1701" w:tooltip="https://login.consultant.ru/link/?req=doc&amp;base=LAW&amp;n=420311&amp;dst=10009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2" w:name="Par2734"/>
      <w:r/>
      <w:bookmarkEnd w:id="372"/>
      <w:r>
        <w:rPr>
          <w:rFonts w:ascii="Arial" w:hAnsi="Arial" w:eastAsia="Arial" w:cs="Arial"/>
          <w:b w:val="0"/>
          <w:i w:val="0"/>
          <w:strike w:val="0"/>
          <w:sz w:val="16"/>
        </w:rP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history="1">
        <w:r>
          <w:rPr>
            <w:rFonts w:ascii="Arial" w:hAnsi="Arial" w:eastAsia="Arial" w:cs="Arial"/>
            <w:b w:val="0"/>
            <w:i w:val="0"/>
            <w:strike w:val="0"/>
            <w:color w:val="0000ff"/>
            <w:sz w:val="16"/>
          </w:rPr>
          <w:t xml:space="preserve">части 30</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31</w:t>
        </w:r>
      </w:hyperlink>
      <w:r>
        <w:rPr>
          <w:rFonts w:ascii="Arial" w:hAnsi="Arial" w:eastAsia="Arial" w:cs="Arial"/>
          <w:b w:val="0"/>
          <w:i w:val="0"/>
          <w:strike w:val="0"/>
          <w:sz w:val="16"/>
        </w:rP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w:t>
      </w:r>
      <w:r>
        <w:rPr>
          <w:rFonts w:ascii="Arial" w:hAnsi="Arial" w:eastAsia="Arial" w:cs="Arial"/>
          <w:b w:val="0"/>
          <w:i w:val="0"/>
          <w:strike w:val="0"/>
          <w:sz w:val="16"/>
        </w:rPr>
        <w:t xml:space="preserve">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1702" w:tooltip="https://login.consultant.ru/link/?req=doc&amp;base=LAW&amp;n=420311&amp;dst=1000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33. В целях реализации положений </w:t>
      </w:r>
      <w:hyperlink w:history="1">
        <w:r>
          <w:rPr>
            <w:rFonts w:ascii="Arial" w:hAnsi="Arial" w:eastAsia="Arial" w:cs="Arial"/>
            <w:b w:val="0"/>
            <w:i w:val="0"/>
            <w:strike w:val="0"/>
            <w:color w:val="0000ff"/>
            <w:sz w:val="16"/>
          </w:rPr>
          <w:t xml:space="preserve">части 30</w:t>
        </w:r>
      </w:hyperlink>
      <w:r>
        <w:rPr>
          <w:rFonts w:ascii="Arial" w:hAnsi="Arial" w:eastAsia="Arial" w:cs="Arial"/>
          <w:b w:val="0"/>
          <w:i w:val="0"/>
          <w:strike w:val="0"/>
          <w:sz w:val="16"/>
        </w:rP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history="1">
        <w:r>
          <w:rPr>
            <w:rFonts w:ascii="Arial" w:hAnsi="Arial" w:eastAsia="Arial" w:cs="Arial"/>
            <w:b w:val="0"/>
            <w:i w:val="0"/>
            <w:strike w:val="0"/>
            <w:color w:val="0000ff"/>
            <w:sz w:val="16"/>
          </w:rPr>
          <w:t xml:space="preserve">части 32</w:t>
        </w:r>
      </w:hyperlink>
      <w:r>
        <w:rPr>
          <w:rFonts w:ascii="Arial" w:hAnsi="Arial" w:eastAsia="Arial" w:cs="Arial"/>
          <w:b w:val="0"/>
          <w:i w:val="0"/>
          <w:strike w:val="0"/>
          <w:sz w:val="16"/>
        </w:rPr>
        <w:t xml:space="preserve"> нас</w:t>
      </w:r>
      <w:r>
        <w:rPr>
          <w:rFonts w:ascii="Arial" w:hAnsi="Arial" w:eastAsia="Arial" w:cs="Arial"/>
          <w:b w:val="0"/>
          <w:i w:val="0"/>
          <w:strike w:val="0"/>
          <w:sz w:val="16"/>
        </w:rPr>
        <w:t xml:space="preserve">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33 введена Федеральным </w:t>
      </w:r>
      <w:hyperlink r:id="rId1703" w:tooltip="https://login.consultant.ru/link/?req=doc&amp;base=LAW&amp;n=420311&amp;dst=1000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34. В случае, если в отношении линейного объекта осуществлена реконструк</w:t>
      </w:r>
      <w:r>
        <w:rPr>
          <w:rFonts w:ascii="Arial" w:hAnsi="Arial" w:eastAsia="Arial" w:cs="Arial"/>
          <w:b w:val="0"/>
          <w:i w:val="0"/>
          <w:strike w:val="0"/>
          <w:sz w:val="16"/>
        </w:rPr>
        <w:t xml:space="preserve">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w:t>
      </w:r>
      <w:r>
        <w:rPr>
          <w:rFonts w:ascii="Arial" w:hAnsi="Arial" w:eastAsia="Arial" w:cs="Arial"/>
          <w:b w:val="0"/>
          <w:i w:val="0"/>
          <w:strike w:val="0"/>
          <w:sz w:val="16"/>
        </w:rPr>
        <w:t xml:space="preserve">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w:t>
      </w:r>
      <w:r>
        <w:rPr>
          <w:rFonts w:ascii="Arial" w:hAnsi="Arial" w:eastAsia="Arial" w:cs="Arial"/>
          <w:b w:val="0"/>
          <w:i w:val="0"/>
          <w:strike w:val="0"/>
          <w:sz w:val="16"/>
        </w:rPr>
        <w:t xml:space="preserve">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34 введена Федеральным </w:t>
      </w:r>
      <w:hyperlink r:id="rId1704" w:tooltip="https://login.consultant.ru/link/?req=doc&amp;base=LAW&amp;n=465724&amp;dst=10006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w:t>
      </w:r>
      <w:r>
        <w:rPr>
          <w:rFonts w:ascii="Arial" w:hAnsi="Arial" w:eastAsia="Arial" w:cs="Arial"/>
          <w:b w:val="0"/>
          <w:i w:val="0"/>
          <w:strike w:val="0"/>
          <w:sz w:val="16"/>
        </w:rPr>
        <w:t xml:space="preserve">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35 введена Федеральным </w:t>
      </w:r>
      <w:hyperlink r:id="rId1705" w:tooltip="https://login.consultant.ru/link/?req=doc&amp;base=LAW&amp;n=465724&amp;dst=1000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01.05.2022 N 124-ФЗ)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36. Внесение в Единый государственный реестр </w:t>
      </w:r>
      <w:r>
        <w:rPr>
          <w:rFonts w:ascii="Arial" w:hAnsi="Arial" w:eastAsia="Arial" w:cs="Arial"/>
          <w:b w:val="0"/>
          <w:i w:val="0"/>
          <w:strike w:val="0"/>
          <w:sz w:val="16"/>
        </w:rPr>
        <w:t xml:space="preserve">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hyperlink r:id="rId1706" w:tooltip="https://login.consultant.ru/link/?req=doc&amp;base=LAW&amp;n=4057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36 введена Федеральным </w:t>
      </w:r>
      <w:hyperlink r:id="rId1707" w:tooltip="https://login.consultant.ru/link/?req=doc&amp;base=LAW&amp;n=465594&amp;dst=1001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438-ФЗ)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3" w:name="Par2744"/>
      <w:r/>
      <w:bookmarkEnd w:id="373"/>
      <w:r>
        <w:rPr>
          <w:rFonts w:ascii="Arial" w:hAnsi="Arial" w:eastAsia="Arial" w:cs="Arial"/>
          <w:b w:val="0"/>
          <w:i w:val="0"/>
          <w:strike w:val="0"/>
          <w:sz w:val="16"/>
        </w:rPr>
        <w:t xml:space="preserve">37. Особенности подготовки межевого плана, технического плана, акта обследования, а также состав указываемых в таких документах и необходимых для осуществления государстве</w:t>
      </w:r>
      <w:r>
        <w:rPr>
          <w:rFonts w:ascii="Arial" w:hAnsi="Arial" w:eastAsia="Arial" w:cs="Arial"/>
          <w:b w:val="0"/>
          <w:i w:val="0"/>
          <w:strike w:val="0"/>
          <w:sz w:val="16"/>
        </w:rPr>
        <w:t xml:space="preserve">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w:t>
      </w:r>
      <w:r>
        <w:rPr>
          <w:rFonts w:ascii="Arial" w:hAnsi="Arial" w:eastAsia="Arial" w:cs="Arial"/>
          <w:b w:val="0"/>
          <w:i w:val="0"/>
          <w:strike w:val="0"/>
          <w:sz w:val="16"/>
        </w:rPr>
        <w:t xml:space="preserve">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w:t>
      </w:r>
      <w:r>
        <w:rPr>
          <w:rFonts w:ascii="Arial" w:hAnsi="Arial" w:eastAsia="Arial" w:cs="Arial"/>
          <w:b w:val="0"/>
          <w:i w:val="0"/>
          <w:strike w:val="0"/>
          <w:sz w:val="16"/>
        </w:rPr>
        <w:t xml:space="preserve">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w:t>
      </w:r>
      <w:r>
        <w:rPr>
          <w:rFonts w:ascii="Arial" w:hAnsi="Arial" w:eastAsia="Arial" w:cs="Arial"/>
          <w:b w:val="0"/>
          <w:i w:val="0"/>
          <w:strike w:val="0"/>
          <w:sz w:val="16"/>
        </w:rPr>
        <w:t xml:space="preserve">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w:t>
      </w:r>
      <w:r>
        <w:rPr>
          <w:rFonts w:ascii="Arial" w:hAnsi="Arial" w:eastAsia="Arial" w:cs="Arial"/>
          <w:b w:val="0"/>
          <w:i w:val="0"/>
          <w:strike w:val="0"/>
          <w:sz w:val="16"/>
        </w:rPr>
        <w:t xml:space="preserve">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w:t>
      </w:r>
      <w:r>
        <w:rPr>
          <w:rFonts w:ascii="Arial" w:hAnsi="Arial" w:eastAsia="Arial" w:cs="Arial"/>
          <w:b w:val="0"/>
          <w:i w:val="0"/>
          <w:strike w:val="0"/>
          <w:sz w:val="16"/>
        </w:rPr>
        <w:t xml:space="preserve">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w:t>
      </w:r>
      <w:r>
        <w:rPr>
          <w:rFonts w:ascii="Arial" w:hAnsi="Arial" w:eastAsia="Arial" w:cs="Arial"/>
          <w:b w:val="0"/>
          <w:i w:val="0"/>
          <w:strike w:val="0"/>
          <w:sz w:val="16"/>
        </w:rPr>
        <w:t xml:space="preserve">дусмотренных 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37 введена Федеральным </w:t>
      </w:r>
      <w:hyperlink r:id="rId1708" w:tooltip="https://login.consultant.ru/link/?req=doc&amp;base=LAW&amp;n=461022&amp;dst=1000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509-ФЗ)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71. Особенности подготовки технического плана здания, сооружения, помещения, машино-места, объекта незавершенного строительства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09" w:tooltip="https://login.consultant.ru/link/?req=doc&amp;base=LAW&amp;n=383463&amp;dst=10010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74" w:name="Par2750"/>
      <w:r/>
      <w:bookmarkEnd w:id="374"/>
      <w:r>
        <w:rPr>
          <w:rFonts w:ascii="Arial" w:hAnsi="Arial" w:eastAsia="Arial" w:cs="Arial"/>
          <w:b w:val="0"/>
          <w:i w:val="0"/>
          <w:strike w:val="0"/>
          <w:sz w:val="16"/>
        </w:rPr>
        <w:t xml:space="preserve">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w:t>
      </w:r>
      <w:r>
        <w:rPr>
          <w:rFonts w:ascii="Arial" w:hAnsi="Arial" w:eastAsia="Arial" w:cs="Arial"/>
          <w:b w:val="0"/>
          <w:i w:val="0"/>
          <w:strike w:val="0"/>
          <w:sz w:val="16"/>
        </w:rPr>
        <w:t xml:space="preserve">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w:t>
      </w:r>
      <w:r>
        <w:rPr>
          <w:rFonts w:ascii="Arial" w:hAnsi="Arial" w:eastAsia="Arial" w:cs="Arial"/>
          <w:b w:val="0"/>
          <w:i w:val="0"/>
          <w:strike w:val="0"/>
          <w:sz w:val="16"/>
        </w:rPr>
        <w:t xml:space="preserve">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5" w:name="Par2752"/>
      <w:r/>
      <w:bookmarkEnd w:id="375"/>
      <w:r>
        <w:rPr>
          <w:rFonts w:ascii="Arial" w:hAnsi="Arial" w:eastAsia="Arial" w:cs="Arial"/>
          <w:b w:val="0"/>
          <w:i w:val="0"/>
          <w:strike w:val="0"/>
          <w:sz w:val="16"/>
        </w:rPr>
        <w:t xml:space="preserve">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w:t>
      </w:r>
      <w:r>
        <w:rPr>
          <w:rFonts w:ascii="Arial" w:hAnsi="Arial" w:eastAsia="Arial" w:cs="Arial"/>
          <w:b w:val="0"/>
          <w:i w:val="0"/>
          <w:strike w:val="0"/>
          <w:sz w:val="16"/>
        </w:rPr>
        <w:t xml:space="preserve">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w:t>
      </w:r>
      <w:r>
        <w:rPr>
          <w:rFonts w:ascii="Arial" w:hAnsi="Arial" w:eastAsia="Arial" w:cs="Arial"/>
          <w:b w:val="0"/>
          <w:i w:val="0"/>
          <w:strike w:val="0"/>
          <w:sz w:val="16"/>
        </w:rPr>
        <w:t xml:space="preserve">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10" w:tooltip="https://login.consultant.ru/link/?req=doc&amp;base=LAW&amp;n=383463&amp;dst=10010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случаях, указанных в </w:t>
      </w:r>
      <w:hyperlink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сведения о здании, сооружен</w:t>
      </w:r>
      <w:r>
        <w:rPr>
          <w:rFonts w:ascii="Arial" w:hAnsi="Arial" w:eastAsia="Arial" w:cs="Arial"/>
          <w:b w:val="0"/>
          <w:i w:val="0"/>
          <w:strike w:val="0"/>
          <w:sz w:val="16"/>
        </w:rPr>
        <w:t xml:space="preserve">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w:t>
      </w:r>
      <w:r>
        <w:rPr>
          <w:rFonts w:ascii="Arial" w:hAnsi="Arial" w:eastAsia="Arial" w:cs="Arial"/>
          <w:b w:val="0"/>
          <w:i w:val="0"/>
          <w:strike w:val="0"/>
          <w:sz w:val="16"/>
        </w:rPr>
        <w:t xml:space="preserve">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11" w:tooltip="https://login.consultant.ru/link/?req=doc&amp;base=LAW&amp;n=383463&amp;dst=10010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w:t>
      </w:r>
      <w:r>
        <w:rPr>
          <w:rFonts w:ascii="Arial" w:hAnsi="Arial" w:eastAsia="Arial" w:cs="Arial"/>
          <w:b w:val="0"/>
          <w:i w:val="0"/>
          <w:strike w:val="0"/>
          <w:sz w:val="16"/>
        </w:rPr>
        <w:t xml:space="preserve">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w:t>
      </w:r>
      <w:r>
        <w:rPr>
          <w:rFonts w:ascii="Arial" w:hAnsi="Arial" w:eastAsia="Arial" w:cs="Arial"/>
          <w:b w:val="0"/>
          <w:i w:val="0"/>
          <w:strike w:val="0"/>
          <w:sz w:val="16"/>
        </w:rPr>
        <w:t xml:space="preserve">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12" w:tooltip="https://login.consultant.ru/link/?req=doc&amp;base=LAW&amp;n=383463&amp;dst=1001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При подготовке технического плана в отношении объекта, введенного в эксплуатацию до дня вступления в силу Федерального </w:t>
      </w:r>
      <w:hyperlink r:id="rId1713" w:tooltip="https://login.consultant.ru/link/?req=doc&amp;base=LAW&amp;n=2017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13 июля 2015 года N 252-ФЗ "О внесении изменений в Земел</w:t>
      </w:r>
      <w:r>
        <w:rPr>
          <w:rFonts w:ascii="Arial" w:hAnsi="Arial" w:eastAsia="Arial" w:cs="Arial"/>
          <w:b w:val="0"/>
          <w:i w:val="0"/>
          <w:strike w:val="0"/>
          <w:sz w:val="16"/>
        </w:rPr>
        <w:t xml:space="preserve">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714" w:tooltip="https://login.consultant.ru/link/?req=doc&amp;base=LAW&amp;n=461102&amp;dst=3073" w:history="1">
        <w:r>
          <w:rPr>
            <w:rFonts w:ascii="Arial" w:hAnsi="Arial" w:eastAsia="Arial" w:cs="Arial"/>
            <w:b w:val="0"/>
            <w:i w:val="0"/>
            <w:strike w:val="0"/>
            <w:color w:val="0000ff"/>
            <w:sz w:val="16"/>
          </w:rPr>
          <w:t xml:space="preserve">частью 6 статьи 52</w:t>
        </w:r>
      </w:hyperlink>
      <w:r>
        <w:rPr>
          <w:rFonts w:ascii="Arial" w:hAnsi="Arial" w:eastAsia="Arial" w:cs="Arial"/>
          <w:b w:val="0"/>
          <w:i w:val="0"/>
          <w:strike w:val="0"/>
          <w:sz w:val="16"/>
        </w:rPr>
        <w:t xml:space="preserve"> Градостроительного кодекса Российской Феде</w:t>
      </w:r>
      <w:r>
        <w:rPr>
          <w:rFonts w:ascii="Arial" w:hAnsi="Arial" w:eastAsia="Arial" w:cs="Arial"/>
          <w:b w:val="0"/>
          <w:i w:val="0"/>
          <w:strike w:val="0"/>
          <w:sz w:val="16"/>
        </w:rPr>
        <w:t xml:space="preserve">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w:t>
      </w:r>
      <w:r>
        <w:rPr>
          <w:rFonts w:ascii="Arial" w:hAnsi="Arial" w:eastAsia="Arial" w:cs="Arial"/>
          <w:b w:val="0"/>
          <w:i w:val="0"/>
          <w:strike w:val="0"/>
          <w:sz w:val="16"/>
        </w:rPr>
        <w:t xml:space="preserve">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715" w:tooltip="https://login.consultant.ru/link/?req=doc&amp;base=LAW&amp;n=422102&amp;dst=1002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01.07.2021 N 275-ФЗ; в ред. Федеральных законов от 06.12.2021 </w:t>
      </w:r>
      <w:hyperlink r:id="rId1716" w:tooltip="https://login.consultant.ru/link/?req=doc&amp;base=LAW&amp;n=402552&amp;dst=100109" w:history="1">
        <w:r>
          <w:rPr>
            <w:rFonts w:ascii="Arial" w:hAnsi="Arial" w:eastAsia="Arial" w:cs="Arial"/>
            <w:b w:val="0"/>
            <w:i w:val="0"/>
            <w:strike w:val="0"/>
            <w:color w:val="0000ff"/>
            <w:sz w:val="16"/>
          </w:rPr>
          <w:t xml:space="preserve">N 408-ФЗ</w:t>
        </w:r>
      </w:hyperlink>
      <w:r>
        <w:rPr>
          <w:rFonts w:ascii="Arial" w:hAnsi="Arial" w:eastAsia="Arial" w:cs="Arial"/>
          <w:b w:val="0"/>
          <w:i w:val="0"/>
          <w:strike w:val="0"/>
          <w:sz w:val="16"/>
        </w:rPr>
        <w:t xml:space="preserve">, от 14.03.2022 </w:t>
      </w:r>
      <w:hyperlink r:id="rId1717" w:tooltip="https://login.consultant.ru/link/?req=doc&amp;base=LAW&amp;n=465597&amp;dst=100039" w:history="1">
        <w:r>
          <w:rPr>
            <w:rFonts w:ascii="Arial" w:hAnsi="Arial" w:eastAsia="Arial" w:cs="Arial"/>
            <w:b w:val="0"/>
            <w:i w:val="0"/>
            <w:strike w:val="0"/>
            <w:color w:val="0000ff"/>
            <w:sz w:val="16"/>
          </w:rPr>
          <w:t xml:space="preserve">N 58-ФЗ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718" w:tooltip="https://login.consultant.ru/link/?req=doc&amp;base=LAW&amp;n=454131&amp;dst=1007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342-ФЗ)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76" w:name="Par2765"/>
      <w:r/>
      <w:bookmarkEnd w:id="376"/>
      <w:r>
        <w:rPr>
          <w:rFonts w:ascii="Arial" w:hAnsi="Arial" w:eastAsia="Arial" w:cs="Arial"/>
          <w:b w:val="0"/>
          <w:i w:val="0"/>
          <w:strike w:val="0"/>
          <w:sz w:val="16"/>
        </w:rPr>
        <w:t xml:space="preserve">1. До 1 января 2025 года в реестр границ наряду со сведениями, предусмотренными </w:t>
      </w:r>
      <w:hyperlink w:history="1">
        <w:r>
          <w:rPr>
            <w:rFonts w:ascii="Arial" w:hAnsi="Arial" w:eastAsia="Arial" w:cs="Arial"/>
            <w:b w:val="0"/>
            <w:i w:val="0"/>
            <w:strike w:val="0"/>
            <w:color w:val="0000ff"/>
            <w:sz w:val="16"/>
          </w:rPr>
          <w:t xml:space="preserve">статьей 10</w:t>
        </w:r>
      </w:hyperlink>
      <w:r>
        <w:rPr>
          <w:rFonts w:ascii="Arial" w:hAnsi="Arial" w:eastAsia="Arial" w:cs="Arial"/>
          <w:b w:val="0"/>
          <w:i w:val="0"/>
          <w:strike w:val="0"/>
          <w:sz w:val="16"/>
        </w:rPr>
        <w:t xml:space="preserve"> настоящего Федерального закона, также вносятся сведения о местоположении границ минимальных расстояний </w:t>
      </w:r>
      <w:r>
        <w:rPr>
          <w:rFonts w:ascii="Arial" w:hAnsi="Arial" w:eastAsia="Arial" w:cs="Arial"/>
          <w:b w:val="0"/>
          <w:i w:val="0"/>
          <w:strike w:val="0"/>
          <w:sz w:val="16"/>
        </w:rPr>
        <w:t xml:space="preserve">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 части 1 статьи 10</w:t>
        </w:r>
      </w:hyperlink>
      <w:r>
        <w:rPr>
          <w:rFonts w:ascii="Arial" w:hAnsi="Arial" w:eastAsia="Arial" w:cs="Arial"/>
          <w:b w:val="0"/>
          <w:i w:val="0"/>
          <w:strike w:val="0"/>
          <w:sz w:val="16"/>
        </w:rPr>
        <w:t xml:space="preserve"> настоящего Федерального закона применительно к зонам с особыми условиями использования территорий.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19" w:tooltip="https://login.consultant.ru/link/?req=doc&amp;base=LAW&amp;n=405383&amp;dst=1001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w:t>
      </w:r>
      <w:r>
        <w:rPr>
          <w:rFonts w:ascii="Arial" w:hAnsi="Arial" w:eastAsia="Arial" w:cs="Arial"/>
          <w:b w:val="0"/>
          <w:i w:val="0"/>
          <w:strike w:val="0"/>
          <w:sz w:val="16"/>
        </w:rPr>
        <w:t xml:space="preserve">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w:t>
      </w:r>
      <w:r>
        <w:rPr>
          <w:rFonts w:ascii="Arial" w:hAnsi="Arial" w:eastAsia="Arial" w:cs="Arial"/>
          <w:b w:val="0"/>
          <w:i w:val="0"/>
          <w:strike w:val="0"/>
          <w:sz w:val="16"/>
        </w:rPr>
        <w:t xml:space="preserve">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поступлении от уполномоченного органа государственной власти решения об у</w:t>
      </w:r>
      <w:r>
        <w:rPr>
          <w:rFonts w:ascii="Arial" w:hAnsi="Arial" w:eastAsia="Arial" w:cs="Arial"/>
          <w:b w:val="0"/>
          <w:i w:val="0"/>
          <w:strike w:val="0"/>
          <w:sz w:val="16"/>
        </w:rPr>
        <w:t xml:space="preserve">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w:t>
      </w:r>
      <w:r>
        <w:rPr>
          <w:rFonts w:ascii="Arial" w:hAnsi="Arial" w:eastAsia="Arial" w:cs="Arial"/>
          <w:b w:val="0"/>
          <w:i w:val="0"/>
          <w:strike w:val="0"/>
          <w:sz w:val="16"/>
        </w:rPr>
        <w:t xml:space="preserve">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72. Порядок вступления в силу настоящего Федерального закона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Настоящий Федеральный закон вступает в силу с 1 января 2017 года, за исключением </w:t>
      </w:r>
      <w:hyperlink w:history="1">
        <w:r>
          <w:rPr>
            <w:rFonts w:ascii="Arial" w:hAnsi="Arial" w:eastAsia="Arial" w:cs="Arial"/>
            <w:b w:val="0"/>
            <w:i w:val="0"/>
            <w:strike w:val="0"/>
            <w:color w:val="0000ff"/>
            <w:sz w:val="16"/>
          </w:rPr>
          <w:t xml:space="preserve">части 4 статьи 66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статьи 68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w:history="1">
        <w:r>
          <w:rPr>
            <w:rFonts w:ascii="Arial" w:hAnsi="Arial" w:eastAsia="Arial" w:cs="Arial"/>
            <w:b w:val="0"/>
            <w:i w:val="0"/>
            <w:strike w:val="0"/>
            <w:color w:val="0000ff"/>
            <w:sz w:val="16"/>
          </w:rPr>
          <w:t xml:space="preserve">Часть 4 статьи 66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статья 68</w:t>
        </w:r>
      </w:hyperlink>
      <w:r>
        <w:rPr>
          <w:rFonts w:ascii="Arial" w:hAnsi="Arial" w:eastAsia="Arial" w:cs="Arial"/>
          <w:b w:val="0"/>
          <w:i w:val="0"/>
          <w:strike w:val="0"/>
          <w:sz w:val="16"/>
        </w:rPr>
        <w:t xml:space="preserve"> настоящего Федерального закона вступают в силу с 1 января 2020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Обеспечение приведения в соответствие с настоящим Федеральным законом изданных Правительством Россий</w:t>
      </w:r>
      <w:r>
        <w:rPr>
          <w:rFonts w:ascii="Arial" w:hAnsi="Arial" w:eastAsia="Arial" w:cs="Arial"/>
          <w:b w:val="0"/>
          <w:i w:val="0"/>
          <w:strike w:val="0"/>
          <w:sz w:val="16"/>
        </w:rPr>
        <w:t xml:space="preserve">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Настоящий Федеральный закон</w:t>
      </w:r>
      <w:r>
        <w:rPr>
          <w:rFonts w:ascii="Arial" w:hAnsi="Arial" w:eastAsia="Arial" w:cs="Arial"/>
          <w:b w:val="0"/>
          <w:i w:val="0"/>
          <w:strike w:val="0"/>
          <w:sz w:val="16"/>
        </w:rPr>
        <w:t xml:space="preserve">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Со дня вступления в силу настоящего Федерального закона сведения Единого государственного </w:t>
      </w:r>
      <w:r>
        <w:rPr>
          <w:rFonts w:ascii="Arial" w:hAnsi="Arial" w:eastAsia="Arial" w:cs="Arial"/>
          <w:b w:val="0"/>
          <w:i w:val="0"/>
          <w:strike w:val="0"/>
          <w:sz w:val="16"/>
        </w:rPr>
        <w:t xml:space="preserve">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history="1">
        <w:r>
          <w:rPr>
            <w:rFonts w:ascii="Arial" w:hAnsi="Arial" w:eastAsia="Arial" w:cs="Arial"/>
            <w:b w:val="0"/>
            <w:i w:val="0"/>
            <w:strike w:val="0"/>
            <w:color w:val="0000ff"/>
            <w:sz w:val="16"/>
          </w:rPr>
          <w:t xml:space="preserve">статье 4</w:t>
        </w:r>
      </w:hyperlink>
      <w:r>
        <w:rPr>
          <w:rFonts w:ascii="Arial" w:hAnsi="Arial" w:eastAsia="Arial" w:cs="Arial"/>
          <w:b w:val="0"/>
          <w:i w:val="0"/>
          <w:strike w:val="0"/>
          <w:sz w:val="16"/>
        </w:rP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Временный характер сведений государственного кадастра недвижимости об образованных объектах недвижимости, предусмотренный статье</w:t>
      </w:r>
      <w:r>
        <w:rPr>
          <w:rFonts w:ascii="Arial" w:hAnsi="Arial" w:eastAsia="Arial" w:cs="Arial"/>
          <w:b w:val="0"/>
          <w:i w:val="0"/>
          <w:strike w:val="0"/>
          <w:sz w:val="16"/>
        </w:rPr>
        <w:t xml:space="preserve">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w:t>
      </w:r>
      <w:r>
        <w:rPr>
          <w:rFonts w:ascii="Arial" w:hAnsi="Arial" w:eastAsia="Arial" w:cs="Arial"/>
          <w:b w:val="0"/>
          <w:i w:val="0"/>
          <w:strike w:val="0"/>
          <w:sz w:val="16"/>
        </w:rPr>
        <w:t xml:space="preserve">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w:t>
      </w:r>
      <w:r>
        <w:rPr>
          <w:rFonts w:ascii="Arial" w:hAnsi="Arial" w:eastAsia="Arial" w:cs="Arial"/>
          <w:b w:val="0"/>
          <w:i w:val="0"/>
          <w:strike w:val="0"/>
          <w:sz w:val="16"/>
        </w:rPr>
        <w:t xml:space="preserve">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w:t>
      </w:r>
      <w:r>
        <w:rPr>
          <w:rFonts w:ascii="Arial" w:hAnsi="Arial" w:eastAsia="Arial" w:cs="Arial"/>
          <w:b w:val="0"/>
          <w:i w:val="0"/>
          <w:strike w:val="0"/>
          <w:sz w:val="16"/>
        </w:rPr>
        <w:t xml:space="preserve">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w:t>
      </w:r>
      <w:r>
        <w:rPr>
          <w:rFonts w:ascii="Arial" w:hAnsi="Arial" w:eastAsia="Arial" w:cs="Arial"/>
          <w:b w:val="0"/>
          <w:i w:val="0"/>
          <w:strike w:val="0"/>
          <w:sz w:val="16"/>
        </w:rPr>
        <w:t xml:space="preserve">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w:t>
      </w:r>
      <w:r>
        <w:rPr>
          <w:rFonts w:ascii="Arial" w:hAnsi="Arial" w:eastAsia="Arial" w:cs="Arial"/>
          <w:b w:val="0"/>
          <w:i w:val="0"/>
          <w:strike w:val="0"/>
          <w:sz w:val="16"/>
        </w:rPr>
        <w:t xml:space="preserve">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w:t>
      </w:r>
      <w:r>
        <w:rPr>
          <w:rFonts w:ascii="Arial" w:hAnsi="Arial" w:eastAsia="Arial" w:cs="Arial"/>
          <w:b w:val="0"/>
          <w:i w:val="0"/>
          <w:strike w:val="0"/>
          <w:sz w:val="16"/>
        </w:rPr>
        <w:t xml:space="preserve">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w:t>
      </w:r>
      <w:r>
        <w:rPr>
          <w:rFonts w:ascii="Arial" w:hAnsi="Arial" w:eastAsia="Arial" w:cs="Arial"/>
          <w:b w:val="0"/>
          <w:i w:val="0"/>
          <w:strike w:val="0"/>
          <w:sz w:val="16"/>
        </w:rPr>
        <w:t xml:space="preserve">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w:t>
      </w:r>
      <w:r>
        <w:rPr>
          <w:rFonts w:ascii="Arial" w:hAnsi="Arial" w:eastAsia="Arial" w:cs="Arial"/>
          <w:b w:val="0"/>
          <w:i w:val="0"/>
          <w:strike w:val="0"/>
          <w:sz w:val="16"/>
        </w:rPr>
        <w:t xml:space="preserve">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30.04.2021 </w:t>
      </w:r>
      <w:hyperlink r:id="rId1720" w:tooltip="https://login.consultant.ru/link/?req=doc&amp;base=LAW&amp;n=433431&amp;dst=100575" w:history="1">
        <w:r>
          <w:rPr>
            <w:rFonts w:ascii="Arial" w:hAnsi="Arial" w:eastAsia="Arial" w:cs="Arial"/>
            <w:b w:val="0"/>
            <w:i w:val="0"/>
            <w:strike w:val="0"/>
            <w:color w:val="0000ff"/>
            <w:sz w:val="16"/>
          </w:rPr>
          <w:t xml:space="preserve">N 120-ФЗ</w:t>
        </w:r>
      </w:hyperlink>
      <w:r>
        <w:rPr>
          <w:rFonts w:ascii="Arial" w:hAnsi="Arial" w:eastAsia="Arial" w:cs="Arial"/>
          <w:b w:val="0"/>
          <w:i w:val="0"/>
          <w:strike w:val="0"/>
          <w:sz w:val="16"/>
        </w:rPr>
        <w:t xml:space="preserve">, от 31.07.2023 </w:t>
      </w:r>
      <w:hyperlink r:id="rId1721" w:tooltip="https://login.consultant.ru/link/?req=doc&amp;base=LAW&amp;n=453261&amp;dst=100072" w:history="1">
        <w:r>
          <w:rPr>
            <w:rFonts w:ascii="Arial" w:hAnsi="Arial" w:eastAsia="Arial" w:cs="Arial"/>
            <w:b w:val="0"/>
            <w:i w:val="0"/>
            <w:strike w:val="0"/>
            <w:color w:val="0000ff"/>
            <w:sz w:val="16"/>
          </w:rPr>
          <w:t xml:space="preserve">N 397-ФЗ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Отдельные полномочия органа регистрации прав, публично-правовой компании, указанной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w:t>
      </w:r>
      <w:r>
        <w:rPr>
          <w:rFonts w:ascii="Arial" w:hAnsi="Arial" w:eastAsia="Arial" w:cs="Arial"/>
          <w:b w:val="0"/>
          <w:i w:val="0"/>
          <w:strike w:val="0"/>
          <w:sz w:val="16"/>
        </w:rPr>
        <w:t xml:space="preserve">едерального закона, предусмотренные настоящим Федеральным законом, могут передаваться исполнительным органам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722" w:tooltip="https://login.consultant.ru/link/?req=doc&amp;base=LAW&amp;n=4764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декабря 2021 года N 414-ФЗ "Об общих принципах организации публичной власти в субъектах Российской Фе</w:t>
      </w:r>
      <w:r>
        <w:rPr>
          <w:rFonts w:ascii="Arial" w:hAnsi="Arial" w:eastAsia="Arial" w:cs="Arial"/>
          <w:b w:val="0"/>
          <w:i w:val="0"/>
          <w:strike w:val="0"/>
          <w:sz w:val="16"/>
        </w:rPr>
        <w:t xml:space="preserve">дерации". В целях применения положений настоящего Федерального закона исполнительные органы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1723" w:tooltip="https://login.consultant.ru/link/?req=doc&amp;base=LAW&amp;n=433431&amp;dst=10057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Федеральных законов от 30.12.2021 </w:t>
      </w:r>
      <w:hyperlink r:id="rId1724" w:tooltip="https://login.consultant.ru/link/?req=doc&amp;base=LAW&amp;n=454214&amp;dst=100128" w:history="1">
        <w:r>
          <w:rPr>
            <w:rFonts w:ascii="Arial" w:hAnsi="Arial" w:eastAsia="Arial" w:cs="Arial"/>
            <w:b w:val="0"/>
            <w:i w:val="0"/>
            <w:strike w:val="0"/>
            <w:color w:val="0000ff"/>
            <w:sz w:val="16"/>
          </w:rPr>
          <w:t xml:space="preserve">N 449-ФЗ</w:t>
        </w:r>
      </w:hyperlink>
      <w:r>
        <w:rPr>
          <w:rFonts w:ascii="Arial" w:hAnsi="Arial" w:eastAsia="Arial" w:cs="Arial"/>
          <w:b w:val="0"/>
          <w:i w:val="0"/>
          <w:strike w:val="0"/>
          <w:sz w:val="16"/>
        </w:rPr>
        <w:t xml:space="preserve">, от 08.08.2024 </w:t>
      </w:r>
      <w:hyperlink r:id="rId1725" w:tooltip="https://login.consultant.ru/link/?req=doc&amp;base=LAW&amp;n=482484&amp;dst=101796"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w:t>
      </w:r>
      <w:r>
        <w:rPr>
          <w:rFonts w:ascii="Arial" w:hAnsi="Arial" w:eastAsia="Arial" w:cs="Arial"/>
          <w:b w:val="0"/>
          <w:i w:val="0"/>
          <w:strike w:val="0"/>
          <w:sz w:val="16"/>
        </w:rPr>
        <w:t xml:space="preserve">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history="1">
        <w:r>
          <w:rPr>
            <w:rFonts w:ascii="Arial" w:hAnsi="Arial" w:eastAsia="Arial" w:cs="Arial"/>
            <w:b w:val="0"/>
            <w:i w:val="0"/>
            <w:strike w:val="0"/>
            <w:color w:val="0000ff"/>
            <w:sz w:val="16"/>
          </w:rPr>
          <w:t xml:space="preserve">части 1 статьи 3.1</w:t>
        </w:r>
      </w:hyperlink>
      <w:r>
        <w:rPr>
          <w:rFonts w:ascii="Arial" w:hAnsi="Arial" w:eastAsia="Arial" w:cs="Arial"/>
          <w:b w:val="0"/>
          <w:i w:val="0"/>
          <w:strike w:val="0"/>
          <w:sz w:val="16"/>
        </w:rP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1726" w:tooltip="https://login.consultant.ru/link/?req=doc&amp;base=LAW&amp;n=433431&amp;dst=1005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120-ФЗ; в ред. Федерального </w:t>
      </w:r>
      <w:hyperlink r:id="rId1727" w:tooltip="https://login.consultant.ru/link/?req=doc&amp;base=LAW&amp;n=454214&amp;dst=1001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Президент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В.ПУТИН</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Москва, Кремль</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июля 2015 года</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N 218-ФЗ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53" w:default="1">
    <w:name w:val="       ConsPlusNormal"/>
    <w:pPr>
      <w:jc w:val="left"/>
      <w:spacing w:before="0" w:after="0" w:line="240" w:lineRule="auto"/>
    </w:pPr>
    <w:rPr>
      <w:rFonts w:ascii="Arial" w:hAnsi="Arial" w:eastAsia="Arial" w:cs="Arial"/>
      <w:b w:val="0"/>
      <w:i w:val="0"/>
      <w:strike w:val="0"/>
      <w:sz w:val="16"/>
    </w:rPr>
  </w:style>
  <w:style w:type="paragraph" w:styleId="654">
    <w:name w:val="       ConsPlusNonformat"/>
    <w:pPr>
      <w:jc w:val="left"/>
      <w:spacing w:before="0" w:after="0" w:line="240" w:lineRule="auto"/>
    </w:pPr>
    <w:rPr>
      <w:rFonts w:ascii="Courier New" w:hAnsi="Courier New" w:eastAsia="Courier New" w:cs="Courier New"/>
      <w:b w:val="0"/>
      <w:i w:val="0"/>
      <w:strike w:val="0"/>
      <w:sz w:val="20"/>
    </w:rPr>
  </w:style>
  <w:style w:type="paragraph" w:styleId="655">
    <w:name w:val="       ConsPlusTitle"/>
    <w:pPr>
      <w:jc w:val="left"/>
      <w:spacing w:before="0" w:after="0" w:line="240" w:lineRule="auto"/>
    </w:pPr>
    <w:rPr>
      <w:rFonts w:ascii="Arial" w:hAnsi="Arial" w:eastAsia="Arial" w:cs="Arial"/>
      <w:b/>
      <w:i w:val="0"/>
      <w:strike w:val="0"/>
      <w:sz w:val="16"/>
    </w:rPr>
  </w:style>
  <w:style w:type="paragraph" w:styleId="656">
    <w:name w:val="       ConsPlusCell"/>
    <w:pPr>
      <w:jc w:val="left"/>
      <w:spacing w:before="0" w:after="0" w:line="240" w:lineRule="auto"/>
    </w:pPr>
    <w:rPr>
      <w:rFonts w:ascii="Courier New" w:hAnsi="Courier New" w:eastAsia="Courier New" w:cs="Courier New"/>
      <w:b w:val="0"/>
      <w:i w:val="0"/>
      <w:strike w:val="0"/>
      <w:sz w:val="20"/>
    </w:rPr>
  </w:style>
  <w:style w:type="paragraph" w:styleId="657">
    <w:name w:val="       ConsPlusDocList"/>
    <w:pPr>
      <w:jc w:val="left"/>
      <w:spacing w:before="0" w:after="0" w:line="240" w:lineRule="auto"/>
    </w:pPr>
    <w:rPr>
      <w:rFonts w:ascii="Courier New" w:hAnsi="Courier New" w:eastAsia="Courier New" w:cs="Courier New"/>
      <w:b w:val="0"/>
      <w:i w:val="0"/>
      <w:strike w:val="0"/>
      <w:sz w:val="16"/>
    </w:rPr>
  </w:style>
  <w:style w:type="paragraph" w:styleId="658">
    <w:name w:val="       ConsPlusTitlePage"/>
    <w:pPr>
      <w:jc w:val="left"/>
      <w:spacing w:before="0" w:after="0" w:line="240" w:lineRule="auto"/>
    </w:pPr>
    <w:rPr>
      <w:rFonts w:ascii="Tahoma" w:hAnsi="Tahoma" w:eastAsia="Tahoma" w:cs="Tahoma"/>
      <w:b w:val="0"/>
      <w:i w:val="0"/>
      <w:strike w:val="0"/>
      <w:sz w:val="16"/>
    </w:rPr>
  </w:style>
  <w:style w:type="paragraph" w:styleId="659">
    <w:name w:val="       ConsPlusJurTerm"/>
    <w:pPr>
      <w:jc w:val="left"/>
      <w:spacing w:before="0" w:after="0" w:line="240" w:lineRule="auto"/>
    </w:pPr>
    <w:rPr>
      <w:rFonts w:ascii="Arial" w:hAnsi="Arial" w:eastAsia="Arial" w:cs="Arial"/>
      <w:b w:val="0"/>
      <w:i w:val="0"/>
      <w:strike w:val="0"/>
      <w:sz w:val="26"/>
    </w:rPr>
  </w:style>
  <w:style w:type="paragraph" w:styleId="660">
    <w:name w:val="       ConsPlusTextList"/>
    <w:pPr>
      <w:jc w:val="left"/>
      <w:spacing w:before="0" w:after="0" w:line="240" w:lineRule="auto"/>
    </w:pPr>
    <w:rPr>
      <w:rFonts w:ascii="Arial" w:hAnsi="Arial" w:eastAsia="Arial" w:cs="Arial"/>
      <w:b w:val="0"/>
      <w:i w:val="0"/>
      <w:strike w:val="0"/>
      <w:sz w:val="20"/>
    </w:rPr>
  </w:style>
  <w:style w:type="paragraph" w:styleId="661">
    <w:name w:val="       ConsPlusTextList"/>
    <w:pPr>
      <w:jc w:val="left"/>
      <w:spacing w:before="0" w:after="0" w:line="240" w:lineRule="auto"/>
    </w:pPr>
    <w:rPr>
      <w:rFonts w:ascii="Arial" w:hAnsi="Arial" w:eastAsia="Arial" w:cs="Arial"/>
      <w:b w:val="0"/>
      <w:i w:val="0"/>
      <w:strike w:val="0"/>
      <w:sz w:val="20"/>
    </w:rPr>
  </w:style>
  <w:style w:type="character" w:styleId="23031" w:default="1">
    <w:name w:val="Default Paragraph Font"/>
    <w:uiPriority w:val="1"/>
    <w:semiHidden/>
    <w:unhideWhenUsed/>
  </w:style>
  <w:style w:type="numbering" w:styleId="23032" w:default="1">
    <w:name w:val="No List"/>
    <w:uiPriority w:val="99"/>
    <w:semiHidden/>
    <w:unhideWhenUsed/>
  </w:style>
  <w:style w:type="table" w:styleId="2303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454217&amp;dst=100214" TargetMode="External"/><Relationship Id="rId9" Type="http://schemas.openxmlformats.org/officeDocument/2006/relationships/hyperlink" Target="https://login.consultant.ru/link/?req=doc&amp;base=LAW&amp;n=201598&amp;dst=100032" TargetMode="External"/><Relationship Id="rId10" Type="http://schemas.openxmlformats.org/officeDocument/2006/relationships/hyperlink" Target="https://login.consultant.ru/link/?req=doc&amp;base=LAW&amp;n=436857&amp;dst=100254" TargetMode="External"/><Relationship Id="rId11" Type="http://schemas.openxmlformats.org/officeDocument/2006/relationships/hyperlink" Target="https://login.consultant.ru/link/?req=doc&amp;base=LAW&amp;n=348004&amp;dst=100214" TargetMode="External"/><Relationship Id="rId12" Type="http://schemas.openxmlformats.org/officeDocument/2006/relationships/hyperlink" Target="https://login.consultant.ru/link/?req=doc&amp;base=LAW&amp;n=287007&amp;dst=100591" TargetMode="External"/><Relationship Id="rId13" Type="http://schemas.openxmlformats.org/officeDocument/2006/relationships/hyperlink" Target="https://login.consultant.ru/link/?req=doc&amp;base=LAW&amp;n=200595&amp;dst=100117" TargetMode="External"/><Relationship Id="rId14" Type="http://schemas.openxmlformats.org/officeDocument/2006/relationships/hyperlink" Target="https://login.consultant.ru/link/?req=doc&amp;base=LAW&amp;n=221586&amp;dst=100388" TargetMode="External"/><Relationship Id="rId15" Type="http://schemas.openxmlformats.org/officeDocument/2006/relationships/hyperlink" Target="https://login.consultant.ru/link/?req=doc&amp;base=LAW&amp;n=383463&amp;dst=100041" TargetMode="External"/><Relationship Id="rId16" Type="http://schemas.openxmlformats.org/officeDocument/2006/relationships/hyperlink" Target="https://login.consultant.ru/link/?req=doc&amp;base=LAW&amp;n=200724&amp;dst=100012" TargetMode="External"/><Relationship Id="rId17" Type="http://schemas.openxmlformats.org/officeDocument/2006/relationships/hyperlink" Target="https://login.consultant.ru/link/?req=doc&amp;base=LAW&amp;n=387132&amp;dst=100096" TargetMode="External"/><Relationship Id="rId18" Type="http://schemas.openxmlformats.org/officeDocument/2006/relationships/hyperlink" Target="https://login.consultant.ru/link/?req=doc&amp;base=LAW&amp;n=287488&amp;dst=100530" TargetMode="External"/><Relationship Id="rId19" Type="http://schemas.openxmlformats.org/officeDocument/2006/relationships/hyperlink" Target="https://login.consultant.ru/link/?req=doc&amp;base=LAW&amp;n=219023&amp;dst=100224" TargetMode="External"/><Relationship Id="rId20" Type="http://schemas.openxmlformats.org/officeDocument/2006/relationships/hyperlink" Target="https://login.consultant.ru/link/?req=doc&amp;base=LAW&amp;n=481366&amp;dst=100590" TargetMode="External"/><Relationship Id="rId21" Type="http://schemas.openxmlformats.org/officeDocument/2006/relationships/hyperlink" Target="https://login.consultant.ru/link/?req=doc&amp;base=LAW&amp;n=465584&amp;dst=100547" TargetMode="External"/><Relationship Id="rId22" Type="http://schemas.openxmlformats.org/officeDocument/2006/relationships/hyperlink" Target="https://login.consultant.ru/link/?req=doc&amp;base=LAW&amp;n=221178&amp;dst=100030" TargetMode="External"/><Relationship Id="rId23" Type="http://schemas.openxmlformats.org/officeDocument/2006/relationships/hyperlink" Target="https://login.consultant.ru/link/?req=doc&amp;base=LAW&amp;n=388570&amp;dst=100118" TargetMode="External"/><Relationship Id="rId24" Type="http://schemas.openxmlformats.org/officeDocument/2006/relationships/hyperlink" Target="https://login.consultant.ru/link/?req=doc&amp;base=LAW&amp;n=449598&amp;dst=100166" TargetMode="External"/><Relationship Id="rId25" Type="http://schemas.openxmlformats.org/officeDocument/2006/relationships/hyperlink" Target="https://login.consultant.ru/link/?req=doc&amp;base=LAW&amp;n=283383&amp;dst=100279" TargetMode="External"/><Relationship Id="rId26" Type="http://schemas.openxmlformats.org/officeDocument/2006/relationships/hyperlink" Target="https://login.consultant.ru/link/?req=doc&amp;base=LAW&amp;n=372106&amp;dst=100167" TargetMode="External"/><Relationship Id="rId27" Type="http://schemas.openxmlformats.org/officeDocument/2006/relationships/hyperlink" Target="https://login.consultant.ru/link/?req=doc&amp;base=LAW&amp;n=286767&amp;dst=100514" TargetMode="External"/><Relationship Id="rId28" Type="http://schemas.openxmlformats.org/officeDocument/2006/relationships/hyperlink" Target="https://login.consultant.ru/link/?req=doc&amp;base=LAW&amp;n=453995&amp;dst=100184" TargetMode="External"/><Relationship Id="rId29" Type="http://schemas.openxmlformats.org/officeDocument/2006/relationships/hyperlink" Target="https://login.consultant.ru/link/?req=doc&amp;base=LAW&amp;n=291837&amp;dst=100013" TargetMode="External"/><Relationship Id="rId30" Type="http://schemas.openxmlformats.org/officeDocument/2006/relationships/hyperlink" Target="https://login.consultant.ru/link/?req=doc&amp;base=LAW&amp;n=294734&amp;dst=100008" TargetMode="External"/><Relationship Id="rId31" Type="http://schemas.openxmlformats.org/officeDocument/2006/relationships/hyperlink" Target="https://login.consultant.ru/link/?req=doc&amp;base=LAW&amp;n=465519&amp;dst=100291" TargetMode="External"/><Relationship Id="rId32" Type="http://schemas.openxmlformats.org/officeDocument/2006/relationships/hyperlink" Target="https://login.consultant.ru/link/?req=doc&amp;base=LAW&amp;n=405591&amp;dst=100329" TargetMode="External"/><Relationship Id="rId33" Type="http://schemas.openxmlformats.org/officeDocument/2006/relationships/hyperlink" Target="https://login.consultant.ru/link/?req=doc&amp;base=LAW&amp;n=304042&amp;dst=100047" TargetMode="External"/><Relationship Id="rId34" Type="http://schemas.openxmlformats.org/officeDocument/2006/relationships/hyperlink" Target="https://login.consultant.ru/link/?req=doc&amp;base=LAW&amp;n=304091&amp;dst=100199" TargetMode="External"/><Relationship Id="rId35" Type="http://schemas.openxmlformats.org/officeDocument/2006/relationships/hyperlink" Target="https://login.consultant.ru/link/?req=doc&amp;base=LAW&amp;n=304069&amp;dst=100069" TargetMode="External"/><Relationship Id="rId36" Type="http://schemas.openxmlformats.org/officeDocument/2006/relationships/hyperlink" Target="https://login.consultant.ru/link/?req=doc&amp;base=LAW&amp;n=421138&amp;dst=100487" TargetMode="External"/><Relationship Id="rId37" Type="http://schemas.openxmlformats.org/officeDocument/2006/relationships/hyperlink" Target="https://login.consultant.ru/link/?req=doc&amp;base=LAW&amp;n=304068&amp;dst=100425" TargetMode="External"/><Relationship Id="rId38" Type="http://schemas.openxmlformats.org/officeDocument/2006/relationships/hyperlink" Target="https://login.consultant.ru/link/?req=doc&amp;base=LAW&amp;n=454131&amp;dst=100746" TargetMode="External"/><Relationship Id="rId39" Type="http://schemas.openxmlformats.org/officeDocument/2006/relationships/hyperlink" Target="https://login.consultant.ru/link/?req=doc&amp;base=LAW&amp;n=406127&amp;dst=100350" TargetMode="External"/><Relationship Id="rId40" Type="http://schemas.openxmlformats.org/officeDocument/2006/relationships/hyperlink" Target="https://login.consultant.ru/link/?req=doc&amp;base=LAW&amp;n=314666&amp;dst=100295" TargetMode="External"/><Relationship Id="rId41" Type="http://schemas.openxmlformats.org/officeDocument/2006/relationships/hyperlink" Target="https://login.consultant.ru/link/?req=doc&amp;base=LAW&amp;n=323793&amp;dst=100102" TargetMode="External"/><Relationship Id="rId42" Type="http://schemas.openxmlformats.org/officeDocument/2006/relationships/hyperlink" Target="https://login.consultant.ru/link/?req=doc&amp;base=LAW&amp;n=326894&amp;dst=100081" TargetMode="External"/><Relationship Id="rId43" Type="http://schemas.openxmlformats.org/officeDocument/2006/relationships/hyperlink" Target="https://login.consultant.ru/link/?req=doc&amp;base=LAW&amp;n=406129&amp;dst=100483" TargetMode="External"/><Relationship Id="rId44" Type="http://schemas.openxmlformats.org/officeDocument/2006/relationships/hyperlink" Target="https://login.consultant.ru/link/?req=doc&amp;base=LAW&amp;n=327711&amp;dst=100011" TargetMode="External"/><Relationship Id="rId45" Type="http://schemas.openxmlformats.org/officeDocument/2006/relationships/hyperlink" Target="https://login.consultant.ru/link/?req=doc&amp;base=LAW&amp;n=405758&amp;dst=100043" TargetMode="External"/><Relationship Id="rId46" Type="http://schemas.openxmlformats.org/officeDocument/2006/relationships/hyperlink" Target="https://login.consultant.ru/link/?req=doc&amp;base=LAW&amp;n=330024&amp;dst=100186" TargetMode="External"/><Relationship Id="rId47" Type="http://schemas.openxmlformats.org/officeDocument/2006/relationships/hyperlink" Target="https://login.consultant.ru/link/?req=doc&amp;base=LAW&amp;n=330025&amp;dst=100264" TargetMode="External"/><Relationship Id="rId48" Type="http://schemas.openxmlformats.org/officeDocument/2006/relationships/hyperlink" Target="https://login.consultant.ru/link/?req=doc&amp;base=LAW&amp;n=329997&amp;dst=100073" TargetMode="External"/><Relationship Id="rId49" Type="http://schemas.openxmlformats.org/officeDocument/2006/relationships/hyperlink" Target="https://login.consultant.ru/link/?req=doc&amp;base=LAW&amp;n=330657&amp;dst=100030" TargetMode="External"/><Relationship Id="rId50" Type="http://schemas.openxmlformats.org/officeDocument/2006/relationships/hyperlink" Target="https://login.consultant.ru/link/?req=doc&amp;base=LAW&amp;n=330707&amp;dst=100009" TargetMode="External"/><Relationship Id="rId51" Type="http://schemas.openxmlformats.org/officeDocument/2006/relationships/hyperlink" Target="https://login.consultant.ru/link/?req=doc&amp;base=LAW&amp;n=330668&amp;dst=100009" TargetMode="External"/><Relationship Id="rId52" Type="http://schemas.openxmlformats.org/officeDocument/2006/relationships/hyperlink" Target="https://login.consultant.ru/link/?req=doc&amp;base=LAW&amp;n=436353&amp;dst=100225" TargetMode="External"/><Relationship Id="rId53" Type="http://schemas.openxmlformats.org/officeDocument/2006/relationships/hyperlink" Target="https://login.consultant.ru/link/?req=doc&amp;base=LAW&amp;n=353261&amp;dst=100020" TargetMode="External"/><Relationship Id="rId54" Type="http://schemas.openxmlformats.org/officeDocument/2006/relationships/hyperlink" Target="https://login.consultant.ru/link/?req=doc&amp;base=LAW&amp;n=357920&amp;dst=100189" TargetMode="External"/><Relationship Id="rId55" Type="http://schemas.openxmlformats.org/officeDocument/2006/relationships/hyperlink" Target="https://login.consultant.ru/link/?req=doc&amp;base=LAW&amp;n=405935&amp;dst=100267" TargetMode="External"/><Relationship Id="rId56" Type="http://schemas.openxmlformats.org/officeDocument/2006/relationships/hyperlink" Target="https://login.consultant.ru/link/?req=doc&amp;base=LAW&amp;n=434707&amp;dst=100034" TargetMode="External"/><Relationship Id="rId57" Type="http://schemas.openxmlformats.org/officeDocument/2006/relationships/hyperlink" Target="https://login.consultant.ru/link/?req=doc&amp;base=LAW&amp;n=370072&amp;dst=100009" TargetMode="External"/><Relationship Id="rId58" Type="http://schemas.openxmlformats.org/officeDocument/2006/relationships/hyperlink" Target="https://login.consultant.ru/link/?req=doc&amp;base=LAW&amp;n=371691&amp;dst=100105" TargetMode="External"/><Relationship Id="rId59" Type="http://schemas.openxmlformats.org/officeDocument/2006/relationships/hyperlink" Target="https://login.consultant.ru/link/?req=doc&amp;base=LAW&amp;n=371734&amp;dst=100154" TargetMode="External"/><Relationship Id="rId60" Type="http://schemas.openxmlformats.org/officeDocument/2006/relationships/hyperlink" Target="https://login.consultant.ru/link/?req=doc&amp;base=LAW&amp;n=372677&amp;dst=100504" TargetMode="External"/><Relationship Id="rId61" Type="http://schemas.openxmlformats.org/officeDocument/2006/relationships/hyperlink" Target="https://login.consultant.ru/link/?req=doc&amp;base=LAW&amp;n=372675&amp;dst=100057" TargetMode="External"/><Relationship Id="rId62" Type="http://schemas.openxmlformats.org/officeDocument/2006/relationships/hyperlink" Target="https://login.consultant.ru/link/?req=doc&amp;base=LAW&amp;n=453318&amp;dst=100031" TargetMode="External"/><Relationship Id="rId63" Type="http://schemas.openxmlformats.org/officeDocument/2006/relationships/hyperlink" Target="https://login.consultant.ru/link/?req=doc&amp;base=LAW&amp;n=452724&amp;dst=100097" TargetMode="External"/><Relationship Id="rId64" Type="http://schemas.openxmlformats.org/officeDocument/2006/relationships/hyperlink" Target="https://login.consultant.ru/link/?req=doc&amp;base=LAW&amp;n=433431&amp;dst=100009" TargetMode="External"/><Relationship Id="rId65" Type="http://schemas.openxmlformats.org/officeDocument/2006/relationships/hyperlink" Target="https://login.consultant.ru/link/?req=doc&amp;base=LAW&amp;n=384907&amp;dst=100009" TargetMode="External"/><Relationship Id="rId66" Type="http://schemas.openxmlformats.org/officeDocument/2006/relationships/hyperlink" Target="https://login.consultant.ru/link/?req=doc&amp;base=LAW&amp;n=477417&amp;dst=103406" TargetMode="External"/><Relationship Id="rId67" Type="http://schemas.openxmlformats.org/officeDocument/2006/relationships/hyperlink" Target="https://login.consultant.ru/link/?req=doc&amp;base=LAW&amp;n=388478&amp;dst=100095" TargetMode="External"/><Relationship Id="rId68" Type="http://schemas.openxmlformats.org/officeDocument/2006/relationships/hyperlink" Target="https://login.consultant.ru/link/?req=doc&amp;base=LAW&amp;n=388874&amp;dst=100124" TargetMode="External"/><Relationship Id="rId69" Type="http://schemas.openxmlformats.org/officeDocument/2006/relationships/hyperlink" Target="https://login.consultant.ru/link/?req=doc&amp;base=LAW&amp;n=405932&amp;dst=100114" TargetMode="External"/><Relationship Id="rId70" Type="http://schemas.openxmlformats.org/officeDocument/2006/relationships/hyperlink" Target="https://login.consultant.ru/link/?req=doc&amp;base=LAW&amp;n=422102&amp;dst=100197" TargetMode="External"/><Relationship Id="rId71" Type="http://schemas.openxmlformats.org/officeDocument/2006/relationships/hyperlink" Target="https://login.consultant.ru/link/?req=doc&amp;base=LAW&amp;n=402646&amp;dst=100019" TargetMode="External"/><Relationship Id="rId72" Type="http://schemas.openxmlformats.org/officeDocument/2006/relationships/hyperlink" Target="https://login.consultant.ru/link/?req=doc&amp;base=LAW&amp;n=422024&amp;dst=100692" TargetMode="External"/><Relationship Id="rId73" Type="http://schemas.openxmlformats.org/officeDocument/2006/relationships/hyperlink" Target="https://login.consultant.ru/link/?req=doc&amp;base=LAW&amp;n=402552&amp;dst=100052" TargetMode="External"/><Relationship Id="rId74" Type="http://schemas.openxmlformats.org/officeDocument/2006/relationships/hyperlink" Target="https://login.consultant.ru/link/?req=doc&amp;base=LAW&amp;n=405344&amp;dst=100334" TargetMode="External"/><Relationship Id="rId75" Type="http://schemas.openxmlformats.org/officeDocument/2006/relationships/hyperlink" Target="https://login.consultant.ru/link/?req=doc&amp;base=LAW&amp;n=412718&amp;dst=100173" TargetMode="External"/><Relationship Id="rId76" Type="http://schemas.openxmlformats.org/officeDocument/2006/relationships/hyperlink" Target="https://login.consultant.ru/link/?req=doc&amp;base=LAW&amp;n=405383&amp;dst=100144" TargetMode="External"/><Relationship Id="rId77" Type="http://schemas.openxmlformats.org/officeDocument/2006/relationships/hyperlink" Target="https://login.consultant.ru/link/?req=doc&amp;base=LAW&amp;n=454214&amp;dst=100040" TargetMode="External"/><Relationship Id="rId78" Type="http://schemas.openxmlformats.org/officeDocument/2006/relationships/hyperlink" Target="https://login.consultant.ru/link/?req=doc&amp;base=LAW&amp;n=405464&amp;dst=100266" TargetMode="External"/><Relationship Id="rId79" Type="http://schemas.openxmlformats.org/officeDocument/2006/relationships/hyperlink" Target="https://login.consultant.ru/link/?req=doc&amp;base=LAW&amp;n=405463&amp;dst=100120" TargetMode="External"/><Relationship Id="rId80" Type="http://schemas.openxmlformats.org/officeDocument/2006/relationships/hyperlink" Target="https://login.consultant.ru/link/?req=doc&amp;base=LAW&amp;n=420311&amp;dst=100069" TargetMode="External"/><Relationship Id="rId81" Type="http://schemas.openxmlformats.org/officeDocument/2006/relationships/hyperlink" Target="https://login.consultant.ru/link/?req=doc&amp;base=LAW&amp;n=405503&amp;dst=100081" TargetMode="External"/><Relationship Id="rId82" Type="http://schemas.openxmlformats.org/officeDocument/2006/relationships/hyperlink" Target="https://login.consultant.ru/link/?req=doc&amp;base=LAW&amp;n=405504&amp;dst=100017" TargetMode="External"/><Relationship Id="rId83" Type="http://schemas.openxmlformats.org/officeDocument/2006/relationships/hyperlink" Target="https://login.consultant.ru/link/?req=doc&amp;base=LAW&amp;n=411054&amp;dst=100117" TargetMode="External"/><Relationship Id="rId84" Type="http://schemas.openxmlformats.org/officeDocument/2006/relationships/hyperlink" Target="https://login.consultant.ru/link/?req=doc&amp;base=LAW&amp;n=465597&amp;dst=100027" TargetMode="External"/><Relationship Id="rId85" Type="http://schemas.openxmlformats.org/officeDocument/2006/relationships/hyperlink" Target="https://login.consultant.ru/link/?req=doc&amp;base=LAW&amp;n=465724&amp;dst=100045" TargetMode="External"/><Relationship Id="rId86" Type="http://schemas.openxmlformats.org/officeDocument/2006/relationships/hyperlink" Target="https://login.consultant.ru/link/?req=doc&amp;base=LAW&amp;n=420241&amp;dst=100014" TargetMode="External"/><Relationship Id="rId87" Type="http://schemas.openxmlformats.org/officeDocument/2006/relationships/hyperlink" Target="https://login.consultant.ru/link/?req=doc&amp;base=LAW&amp;n=436350&amp;dst=100141" TargetMode="External"/><Relationship Id="rId88" Type="http://schemas.openxmlformats.org/officeDocument/2006/relationships/hyperlink" Target="https://login.consultant.ru/link/?req=doc&amp;base=LAW&amp;n=421898&amp;dst=100148" TargetMode="External"/><Relationship Id="rId89" Type="http://schemas.openxmlformats.org/officeDocument/2006/relationships/hyperlink" Target="https://login.consultant.ru/link/?req=doc&amp;base=LAW&amp;n=430619&amp;dst=100350" TargetMode="External"/><Relationship Id="rId90" Type="http://schemas.openxmlformats.org/officeDocument/2006/relationships/hyperlink" Target="https://login.consultant.ru/link/?req=doc&amp;base=LAW&amp;n=421894&amp;dst=100079" TargetMode="External"/><Relationship Id="rId91" Type="http://schemas.openxmlformats.org/officeDocument/2006/relationships/hyperlink" Target="https://login.consultant.ru/link/?req=doc&amp;base=LAW&amp;n=421900&amp;dst=100205" TargetMode="External"/><Relationship Id="rId92" Type="http://schemas.openxmlformats.org/officeDocument/2006/relationships/hyperlink" Target="https://login.consultant.ru/link/?req=doc&amp;base=LAW&amp;n=421883&amp;dst=100042" TargetMode="External"/><Relationship Id="rId93" Type="http://schemas.openxmlformats.org/officeDocument/2006/relationships/hyperlink" Target="https://login.consultant.ru/link/?req=doc&amp;base=LAW&amp;n=421943&amp;dst=100050" TargetMode="External"/><Relationship Id="rId94" Type="http://schemas.openxmlformats.org/officeDocument/2006/relationships/hyperlink" Target="https://login.consultant.ru/link/?req=doc&amp;base=LAW&amp;n=429417&amp;dst=100091" TargetMode="External"/><Relationship Id="rId95" Type="http://schemas.openxmlformats.org/officeDocument/2006/relationships/hyperlink" Target="https://login.consultant.ru/link/?req=doc&amp;base=LAW&amp;n=433284&amp;dst=100070" TargetMode="External"/><Relationship Id="rId96" Type="http://schemas.openxmlformats.org/officeDocument/2006/relationships/hyperlink" Target="https://login.consultant.ru/link/?req=doc&amp;base=LAW&amp;n=434596&amp;dst=100034" TargetMode="External"/><Relationship Id="rId97" Type="http://schemas.openxmlformats.org/officeDocument/2006/relationships/hyperlink" Target="https://login.consultant.ru/link/?req=doc&amp;base=LAW&amp;n=451870&amp;dst=100700" TargetMode="External"/><Relationship Id="rId98" Type="http://schemas.openxmlformats.org/officeDocument/2006/relationships/hyperlink" Target="https://login.consultant.ru/link/?req=doc&amp;base=LAW&amp;n=436202&amp;dst=100114" TargetMode="External"/><Relationship Id="rId99" Type="http://schemas.openxmlformats.org/officeDocument/2006/relationships/hyperlink" Target="https://login.consultant.ru/link/?req=doc&amp;base=LAW&amp;n=453994&amp;dst=100029" TargetMode="External"/><Relationship Id="rId100" Type="http://schemas.openxmlformats.org/officeDocument/2006/relationships/hyperlink" Target="https://login.consultant.ru/link/?req=doc&amp;base=LAW&amp;n=442351&amp;dst=100009" TargetMode="External"/><Relationship Id="rId101" Type="http://schemas.openxmlformats.org/officeDocument/2006/relationships/hyperlink" Target="https://login.consultant.ru/link/?req=doc&amp;base=LAW&amp;n=442357&amp;dst=100034" TargetMode="External"/><Relationship Id="rId102" Type="http://schemas.openxmlformats.org/officeDocument/2006/relationships/hyperlink" Target="https://login.consultant.ru/link/?req=doc&amp;base=LAW&amp;n=444711&amp;dst=100291" TargetMode="External"/><Relationship Id="rId103" Type="http://schemas.openxmlformats.org/officeDocument/2006/relationships/hyperlink" Target="https://login.consultant.ru/link/?req=doc&amp;base=LAW&amp;n=449428&amp;dst=100160" TargetMode="External"/><Relationship Id="rId104" Type="http://schemas.openxmlformats.org/officeDocument/2006/relationships/hyperlink" Target="https://login.consultant.ru/link/?req=doc&amp;base=LAW&amp;n=449463&amp;dst=100044" TargetMode="External"/><Relationship Id="rId105" Type="http://schemas.openxmlformats.org/officeDocument/2006/relationships/hyperlink" Target="https://login.consultant.ru/link/?req=doc&amp;base=LAW&amp;n=452655&amp;dst=100255" TargetMode="External"/><Relationship Id="rId106" Type="http://schemas.openxmlformats.org/officeDocument/2006/relationships/hyperlink" Target="https://login.consultant.ru/link/?req=doc&amp;base=LAW&amp;n=452692&amp;dst=100008" TargetMode="External"/><Relationship Id="rId107" Type="http://schemas.openxmlformats.org/officeDocument/2006/relationships/hyperlink" Target="https://login.consultant.ru/link/?req=doc&amp;base=LAW&amp;n=453261&amp;dst=100018" TargetMode="External"/><Relationship Id="rId108" Type="http://schemas.openxmlformats.org/officeDocument/2006/relationships/hyperlink" Target="https://login.consultant.ru/link/?req=doc&amp;base=LAW&amp;n=453868&amp;dst=100111" TargetMode="External"/><Relationship Id="rId109" Type="http://schemas.openxmlformats.org/officeDocument/2006/relationships/hyperlink" Target="https://login.consultant.ru/link/?req=doc&amp;base=LAW&amp;n=465594&amp;dst=100091" TargetMode="External"/><Relationship Id="rId110" Type="http://schemas.openxmlformats.org/officeDocument/2006/relationships/hyperlink" Target="https://login.consultant.ru/link/?req=doc&amp;base=LAW&amp;n=459973&amp;dst=100139" TargetMode="External"/><Relationship Id="rId111" Type="http://schemas.openxmlformats.org/officeDocument/2006/relationships/hyperlink" Target="https://login.consultant.ru/link/?req=doc&amp;base=LAW&amp;n=461022&amp;dst=100026" TargetMode="External"/><Relationship Id="rId112" Type="http://schemas.openxmlformats.org/officeDocument/2006/relationships/hyperlink" Target="https://login.consultant.ru/link/?req=doc&amp;base=LAW&amp;n=464790&amp;dst=100023" TargetMode="External"/><Relationship Id="rId113" Type="http://schemas.openxmlformats.org/officeDocument/2006/relationships/hyperlink" Target="https://login.consultant.ru/link/?req=doc&amp;base=LAW&amp;n=469668&amp;dst=100222" TargetMode="External"/><Relationship Id="rId114" Type="http://schemas.openxmlformats.org/officeDocument/2006/relationships/hyperlink" Target="https://login.consultant.ru/link/?req=doc&amp;base=LAW&amp;n=469661&amp;dst=100009" TargetMode="External"/><Relationship Id="rId115" Type="http://schemas.openxmlformats.org/officeDocument/2006/relationships/hyperlink" Target="https://login.consultant.ru/link/?req=doc&amp;base=LAW&amp;n=482484&amp;dst=101771" TargetMode="External"/><Relationship Id="rId116" Type="http://schemas.openxmlformats.org/officeDocument/2006/relationships/hyperlink" Target="https://login.consultant.ru/link/?req=doc&amp;base=LAW&amp;n=433431&amp;dst=100010" TargetMode="External"/><Relationship Id="rId117" Type="http://schemas.openxmlformats.org/officeDocument/2006/relationships/hyperlink" Target="https://login.consultant.ru/link/?req=doc&amp;base=LAW&amp;n=287488&amp;dst=100532" TargetMode="External"/><Relationship Id="rId118" Type="http://schemas.openxmlformats.org/officeDocument/2006/relationships/hyperlink" Target="https://login.consultant.ru/link/?req=doc&amp;base=LAW&amp;n=482692&amp;dst=100794" TargetMode="External"/><Relationship Id="rId119" Type="http://schemas.openxmlformats.org/officeDocument/2006/relationships/hyperlink" Target="https://login.consultant.ru/link/?req=doc&amp;base=LAW&amp;n=482692&amp;dst=100798" TargetMode="External"/><Relationship Id="rId120" Type="http://schemas.openxmlformats.org/officeDocument/2006/relationships/hyperlink" Target="https://login.consultant.ru/link/?req=doc&amp;base=LAW&amp;n=482692&amp;dst=100806" TargetMode="External"/><Relationship Id="rId121" Type="http://schemas.openxmlformats.org/officeDocument/2006/relationships/hyperlink" Target="https://login.consultant.ru/link/?req=doc&amp;base=LAW&amp;n=482692&amp;dst=565" TargetMode="External"/><Relationship Id="rId122" Type="http://schemas.openxmlformats.org/officeDocument/2006/relationships/hyperlink" Target="https://login.consultant.ru/link/?req=doc&amp;base=LAW&amp;n=482692&amp;dst=341" TargetMode="External"/><Relationship Id="rId123" Type="http://schemas.openxmlformats.org/officeDocument/2006/relationships/hyperlink" Target="https://login.consultant.ru/link/?req=doc&amp;base=LAW&amp;n=383463&amp;dst=100042" TargetMode="External"/><Relationship Id="rId124" Type="http://schemas.openxmlformats.org/officeDocument/2006/relationships/hyperlink" Target="https://login.consultant.ru/link/?req=doc&amp;base=LAW&amp;n=287488&amp;dst=100534" TargetMode="External"/><Relationship Id="rId12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482692" TargetMode="External"/><Relationship Id="rId127" Type="http://schemas.openxmlformats.org/officeDocument/2006/relationships/hyperlink" Target="https://login.consultant.ru/link/?req=doc&amp;base=LAW&amp;n=433431&amp;dst=100012" TargetMode="External"/><Relationship Id="rId128" Type="http://schemas.openxmlformats.org/officeDocument/2006/relationships/hyperlink" Target="https://login.consultant.ru/link/?req=doc&amp;base=LAW&amp;n=433431&amp;dst=100013" TargetMode="External"/><Relationship Id="rId129" Type="http://schemas.openxmlformats.org/officeDocument/2006/relationships/hyperlink" Target="https://login.consultant.ru/link/?req=doc&amp;base=LAW&amp;n=469460&amp;dst=100019" TargetMode="External"/><Relationship Id="rId130" Type="http://schemas.openxmlformats.org/officeDocument/2006/relationships/hyperlink" Target="https://login.consultant.ru/link/?req=doc&amp;base=LAW&amp;n=433431&amp;dst=100015" TargetMode="External"/><Relationship Id="rId131" Type="http://schemas.openxmlformats.org/officeDocument/2006/relationships/hyperlink" Target="https://login.consultant.ru/link/?req=doc&amp;base=LAW&amp;n=434596&amp;dst=100035" TargetMode="External"/><Relationship Id="rId132" Type="http://schemas.openxmlformats.org/officeDocument/2006/relationships/hyperlink" Target="https://login.consultant.ru/link/?req=doc&amp;base=LAW&amp;n=433431&amp;dst=100017" TargetMode="External"/><Relationship Id="rId133" Type="http://schemas.openxmlformats.org/officeDocument/2006/relationships/hyperlink" Target="https://login.consultant.ru/link/?req=doc&amp;base=LAW&amp;n=455080&amp;dst=100011" TargetMode="External"/><Relationship Id="rId134" Type="http://schemas.openxmlformats.org/officeDocument/2006/relationships/hyperlink" Target="https://login.consultant.ru/link/?req=doc&amp;base=LAW&amp;n=287488&amp;dst=100536" TargetMode="External"/><Relationship Id="rId135" Type="http://schemas.openxmlformats.org/officeDocument/2006/relationships/hyperlink" Target="https://login.consultant.ru/link/?req=doc&amp;base=LAW&amp;n=433431&amp;dst=100018" TargetMode="External"/><Relationship Id="rId136" Type="http://schemas.openxmlformats.org/officeDocument/2006/relationships/hyperlink" Target="https://login.consultant.ru/link/?req=doc&amp;base=LAW&amp;n=454214&amp;dst=100041" TargetMode="External"/><Relationship Id="rId137" Type="http://schemas.openxmlformats.org/officeDocument/2006/relationships/hyperlink" Target="https://login.consultant.ru/link/?req=doc&amp;base=LAW&amp;n=454215" TargetMode="External"/><Relationship Id="rId138" Type="http://schemas.openxmlformats.org/officeDocument/2006/relationships/hyperlink" Target="https://login.consultant.ru/link/?req=doc&amp;base=LAW&amp;n=434596&amp;dst=100037" TargetMode="External"/><Relationship Id="rId139" Type="http://schemas.openxmlformats.org/officeDocument/2006/relationships/hyperlink" Target="https://login.consultant.ru/link/?req=doc&amp;base=LAW&amp;n=477534&amp;dst=100012" TargetMode="External"/><Relationship Id="rId140" Type="http://schemas.openxmlformats.org/officeDocument/2006/relationships/hyperlink" Target="https://login.consultant.ru/link/?req=doc&amp;base=LAW&amp;n=434596&amp;dst=100039" TargetMode="External"/><Relationship Id="rId141" Type="http://schemas.openxmlformats.org/officeDocument/2006/relationships/hyperlink" Target="https://login.consultant.ru/link/?req=doc&amp;base=LAW&amp;n=434596&amp;dst=100041" TargetMode="External"/><Relationship Id="rId142" Type="http://schemas.openxmlformats.org/officeDocument/2006/relationships/hyperlink" Target="https://login.consultant.ru/link/?req=doc&amp;base=LAW&amp;n=465594&amp;dst=100092" TargetMode="External"/><Relationship Id="rId143" Type="http://schemas.openxmlformats.org/officeDocument/2006/relationships/hyperlink" Target="https://login.consultant.ru/link/?req=doc&amp;base=LAW&amp;n=434596&amp;dst=100043" TargetMode="External"/><Relationship Id="rId144" Type="http://schemas.openxmlformats.org/officeDocument/2006/relationships/hyperlink" Target="https://login.consultant.ru/link/?req=doc&amp;base=LAW&amp;n=434596&amp;dst=100045" TargetMode="External"/><Relationship Id="rId145" Type="http://schemas.openxmlformats.org/officeDocument/2006/relationships/hyperlink" Target="https://login.consultant.ru/link/?req=doc&amp;base=LAW&amp;n=434596&amp;dst=100046" TargetMode="External"/><Relationship Id="rId146" Type="http://schemas.openxmlformats.org/officeDocument/2006/relationships/hyperlink" Target="https://login.consultant.ru/link/?req=doc&amp;base=LAW&amp;n=434596&amp;dst=100047" TargetMode="External"/><Relationship Id="rId147" Type="http://schemas.openxmlformats.org/officeDocument/2006/relationships/hyperlink" Target="https://login.consultant.ru/link/?req=doc&amp;base=LAW&amp;n=434596&amp;dst=100048" TargetMode="External"/><Relationship Id="rId148" Type="http://schemas.openxmlformats.org/officeDocument/2006/relationships/hyperlink" Target="https://login.consultant.ru/link/?req=doc&amp;base=LAW&amp;n=434596&amp;dst=100049" TargetMode="External"/><Relationship Id="rId149" Type="http://schemas.openxmlformats.org/officeDocument/2006/relationships/hyperlink" Target="https://login.consultant.ru/link/?req=doc&amp;base=LAW&amp;n=434596&amp;dst=100050" TargetMode="External"/><Relationship Id="rId150" Type="http://schemas.openxmlformats.org/officeDocument/2006/relationships/hyperlink" Target="https://login.consultant.ru/link/?req=doc&amp;base=LAW&amp;n=480453" TargetMode="External"/><Relationship Id="rId151" Type="http://schemas.openxmlformats.org/officeDocument/2006/relationships/hyperlink" Target="https://login.consultant.ru/link/?req=doc&amp;base=LAW&amp;n=462670&amp;dst=100025" TargetMode="External"/><Relationship Id="rId152" Type="http://schemas.openxmlformats.org/officeDocument/2006/relationships/hyperlink" Target="https://login.consultant.ru/link/?req=doc&amp;base=LAW&amp;n=454297" TargetMode="External"/><Relationship Id="rId153" Type="http://schemas.openxmlformats.org/officeDocument/2006/relationships/hyperlink" Target="https://login.consultant.ru/link/?req=doc&amp;base=LAW&amp;n=304068&amp;dst=100426" TargetMode="External"/><Relationship Id="rId154" Type="http://schemas.openxmlformats.org/officeDocument/2006/relationships/hyperlink" Target="https://login.consultant.ru/link/?req=doc&amp;base=LAW&amp;n=314666&amp;dst=100296" TargetMode="External"/><Relationship Id="rId155" Type="http://schemas.openxmlformats.org/officeDocument/2006/relationships/hyperlink" Target="https://login.consultant.ru/link/?req=doc&amp;base=LAW&amp;n=405758&amp;dst=100044" TargetMode="External"/><Relationship Id="rId156" Type="http://schemas.openxmlformats.org/officeDocument/2006/relationships/hyperlink" Target="https://login.consultant.ru/link/?req=doc&amp;base=LAW&amp;n=433431&amp;dst=100035" TargetMode="External"/><Relationship Id="rId157" Type="http://schemas.openxmlformats.org/officeDocument/2006/relationships/hyperlink" Target="https://login.consultant.ru/link/?req=doc&amp;base=LAW&amp;n=430619&amp;dst=100351" TargetMode="External"/><Relationship Id="rId158" Type="http://schemas.openxmlformats.org/officeDocument/2006/relationships/hyperlink" Target="https://login.consultant.ru/link/?req=doc&amp;base=LAW&amp;n=421894&amp;dst=100080" TargetMode="External"/><Relationship Id="rId159" Type="http://schemas.openxmlformats.org/officeDocument/2006/relationships/hyperlink" Target="https://login.consultant.ru/link/?req=doc&amp;base=LAW&amp;n=442351&amp;dst=100010" TargetMode="External"/><Relationship Id="rId160" Type="http://schemas.openxmlformats.org/officeDocument/2006/relationships/hyperlink" Target="https://login.consultant.ru/link/?req=doc&amp;base=LAW&amp;n=450482&amp;dst=100013" TargetMode="External"/><Relationship Id="rId161" Type="http://schemas.openxmlformats.org/officeDocument/2006/relationships/hyperlink" Target="https://login.consultant.ru/link/?req=doc&amp;base=LAW&amp;n=450482&amp;dst=100045" TargetMode="External"/><Relationship Id="rId162" Type="http://schemas.openxmlformats.org/officeDocument/2006/relationships/hyperlink" Target="https://login.consultant.ru/link/?req=doc&amp;base=LAW&amp;n=454217&amp;dst=100215" TargetMode="External"/><Relationship Id="rId163" Type="http://schemas.openxmlformats.org/officeDocument/2006/relationships/hyperlink" Target="https://login.consultant.ru/link/?req=doc&amp;base=LAW&amp;n=452206&amp;dst=100029" TargetMode="External"/><Relationship Id="rId164" Type="http://schemas.openxmlformats.org/officeDocument/2006/relationships/hyperlink" Target="https://login.consultant.ru/link/?req=doc&amp;base=LAW&amp;n=454217&amp;dst=100216" TargetMode="External"/><Relationship Id="rId165" Type="http://schemas.openxmlformats.org/officeDocument/2006/relationships/hyperlink" Target="https://login.consultant.ru/link/?req=doc&amp;base=LAW&amp;n=454217" TargetMode="External"/><Relationship Id="rId166" Type="http://schemas.openxmlformats.org/officeDocument/2006/relationships/hyperlink" Target="https://login.consultant.ru/link/?req=doc&amp;base=LAW&amp;n=467689&amp;dst=100010" TargetMode="External"/><Relationship Id="rId167" Type="http://schemas.openxmlformats.org/officeDocument/2006/relationships/hyperlink" Target="https://login.consultant.ru/link/?req=doc&amp;base=LAW&amp;n=454217&amp;dst=100217" TargetMode="External"/><Relationship Id="rId168" Type="http://schemas.openxmlformats.org/officeDocument/2006/relationships/hyperlink" Target="https://login.consultant.ru/link/?req=doc&amp;base=LAW&amp;n=433431&amp;dst=100036" TargetMode="External"/><Relationship Id="rId169" Type="http://schemas.openxmlformats.org/officeDocument/2006/relationships/hyperlink" Target="https://login.consultant.ru/link/?req=doc&amp;base=LAW&amp;n=196852&amp;dst=100006" TargetMode="External"/><Relationship Id="rId170" Type="http://schemas.openxmlformats.org/officeDocument/2006/relationships/hyperlink" Target="https://login.consultant.ru/link/?req=doc&amp;base=LAW&amp;n=454217&amp;dst=100219" TargetMode="External"/><Relationship Id="rId171" Type="http://schemas.openxmlformats.org/officeDocument/2006/relationships/hyperlink" Target="https://login.consultant.ru/link/?req=doc&amp;base=LAW&amp;n=430119&amp;dst=100011" TargetMode="External"/><Relationship Id="rId172" Type="http://schemas.openxmlformats.org/officeDocument/2006/relationships/hyperlink" Target="https://login.consultant.ru/link/?req=doc&amp;base=LAW&amp;n=454217&amp;dst=100221" TargetMode="External"/><Relationship Id="rId173" Type="http://schemas.openxmlformats.org/officeDocument/2006/relationships/hyperlink" Target="https://login.consultant.ru/link/?req=doc&amp;base=LAW&amp;n=434596&amp;dst=100051" TargetMode="External"/><Relationship Id="rId174" Type="http://schemas.openxmlformats.org/officeDocument/2006/relationships/hyperlink" Target="https://login.consultant.ru/link/?req=doc&amp;base=LAW&amp;n=304068&amp;dst=100427" TargetMode="External"/><Relationship Id="rId175" Type="http://schemas.openxmlformats.org/officeDocument/2006/relationships/hyperlink" Target="https://login.consultant.ru/link/?req=doc&amp;base=LAW&amp;n=314666&amp;dst=100297" TargetMode="External"/><Relationship Id="rId176" Type="http://schemas.openxmlformats.org/officeDocument/2006/relationships/hyperlink" Target="https://login.consultant.ru/link/?req=doc&amp;base=LAW&amp;n=405758&amp;dst=100045" TargetMode="External"/><Relationship Id="rId177" Type="http://schemas.openxmlformats.org/officeDocument/2006/relationships/hyperlink" Target="https://login.consultant.ru/link/?req=doc&amp;base=LAW&amp;n=433431&amp;dst=100039" TargetMode="External"/><Relationship Id="rId178" Type="http://schemas.openxmlformats.org/officeDocument/2006/relationships/hyperlink" Target="https://login.consultant.ru/link/?req=doc&amp;base=LAW&amp;n=430619&amp;dst=100352" TargetMode="External"/><Relationship Id="rId179" Type="http://schemas.openxmlformats.org/officeDocument/2006/relationships/hyperlink" Target="https://login.consultant.ru/link/?req=doc&amp;base=LAW&amp;n=442351&amp;dst=100011" TargetMode="External"/><Relationship Id="rId180" Type="http://schemas.openxmlformats.org/officeDocument/2006/relationships/hyperlink" Target="https://login.consultant.ru/link/?req=doc&amp;base=LAW&amp;n=433431&amp;dst=100040" TargetMode="External"/><Relationship Id="rId181" Type="http://schemas.openxmlformats.org/officeDocument/2006/relationships/hyperlink" Target="https://login.consultant.ru/link/?req=doc&amp;base=LAW&amp;n=433431&amp;dst=100042" TargetMode="External"/><Relationship Id="rId182" Type="http://schemas.openxmlformats.org/officeDocument/2006/relationships/hyperlink" Target="https://login.consultant.ru/link/?req=doc&amp;base=LAW&amp;n=93980" TargetMode="External"/><Relationship Id="rId183" Type="http://schemas.openxmlformats.org/officeDocument/2006/relationships/hyperlink" Target="https://login.consultant.ru/link/?req=doc&amp;base=LAW&amp;n=421898&amp;dst=100149" TargetMode="External"/><Relationship Id="rId184" Type="http://schemas.openxmlformats.org/officeDocument/2006/relationships/hyperlink" Target="https://login.consultant.ru/link/?req=doc&amp;base=LAW&amp;n=468519&amp;dst=100019" TargetMode="External"/><Relationship Id="rId185" Type="http://schemas.openxmlformats.org/officeDocument/2006/relationships/hyperlink" Target="https://login.consultant.ru/link/?req=doc&amp;base=LAW&amp;n=431640&amp;dst=100012" TargetMode="External"/><Relationship Id="rId186" Type="http://schemas.openxmlformats.org/officeDocument/2006/relationships/hyperlink" Target="https://login.consultant.ru/link/?req=doc&amp;base=LAW&amp;n=433431&amp;dst=100043" TargetMode="External"/><Relationship Id="rId187" Type="http://schemas.openxmlformats.org/officeDocument/2006/relationships/hyperlink" Target="https://login.consultant.ru/link/?req=doc&amp;base=LAW&amp;n=482663&amp;dst=100127" TargetMode="External"/><Relationship Id="rId188" Type="http://schemas.openxmlformats.org/officeDocument/2006/relationships/hyperlink" Target="https://login.consultant.ru/link/?req=doc&amp;base=LAW&amp;n=446471&amp;dst=100017" TargetMode="External"/><Relationship Id="rId189" Type="http://schemas.openxmlformats.org/officeDocument/2006/relationships/hyperlink" Target="https://login.consultant.ru/link/?req=doc&amp;base=LAW&amp;n=421943&amp;dst=100050" TargetMode="External"/><Relationship Id="rId190" Type="http://schemas.openxmlformats.org/officeDocument/2006/relationships/hyperlink" Target="https://login.consultant.ru/link/?req=doc&amp;base=LAW&amp;n=433431&amp;dst=100044" TargetMode="External"/><Relationship Id="rId191" Type="http://schemas.openxmlformats.org/officeDocument/2006/relationships/hyperlink" Target="https://login.consultant.ru/link/?req=doc&amp;base=LAW&amp;n=383463&amp;dst=100044" TargetMode="External"/><Relationship Id="rId192" Type="http://schemas.openxmlformats.org/officeDocument/2006/relationships/hyperlink" Target="https://login.consultant.ru/link/?req=doc&amp;base=LAW&amp;n=433431&amp;dst=100046" TargetMode="External"/><Relationship Id="rId193" Type="http://schemas.openxmlformats.org/officeDocument/2006/relationships/hyperlink" Target="https://login.consultant.ru/link/?req=doc&amp;base=LAW&amp;n=465724&amp;dst=100046" TargetMode="External"/><Relationship Id="rId194" Type="http://schemas.openxmlformats.org/officeDocument/2006/relationships/hyperlink" Target="https://login.consultant.ru/link/?req=doc&amp;base=LAW&amp;n=453318&amp;dst=100033" TargetMode="External"/><Relationship Id="rId195" Type="http://schemas.openxmlformats.org/officeDocument/2006/relationships/hyperlink" Target="https://login.consultant.ru/link/?req=doc&amp;base=LAW&amp;n=433431&amp;dst=100047" TargetMode="External"/><Relationship Id="rId196" Type="http://schemas.openxmlformats.org/officeDocument/2006/relationships/hyperlink" Target="https://login.consultant.ru/link/?req=doc&amp;base=LAW&amp;n=383463&amp;dst=100046" TargetMode="External"/><Relationship Id="rId197" Type="http://schemas.openxmlformats.org/officeDocument/2006/relationships/hyperlink" Target="https://login.consultant.ru/link/?req=doc&amp;base=LAW&amp;n=199578" TargetMode="External"/><Relationship Id="rId198" Type="http://schemas.openxmlformats.org/officeDocument/2006/relationships/hyperlink" Target="https://login.consultant.ru/link/?req=doc&amp;base=LAW&amp;n=287488&amp;dst=100551" TargetMode="External"/><Relationship Id="rId199" Type="http://schemas.openxmlformats.org/officeDocument/2006/relationships/hyperlink" Target="https://login.consultant.ru/link/?req=doc&amp;base=LAW&amp;n=383463&amp;dst=100047" TargetMode="External"/><Relationship Id="rId200" Type="http://schemas.openxmlformats.org/officeDocument/2006/relationships/hyperlink" Target="https://login.consultant.ru/link/?req=doc&amp;base=LAW&amp;n=433431&amp;dst=100049" TargetMode="External"/><Relationship Id="rId201" Type="http://schemas.openxmlformats.org/officeDocument/2006/relationships/hyperlink" Target="https://login.consultant.ru/link/?req=doc&amp;base=LAW&amp;n=383463&amp;dst=100048" TargetMode="External"/><Relationship Id="rId202" Type="http://schemas.openxmlformats.org/officeDocument/2006/relationships/hyperlink" Target="https://login.consultant.ru/link/?req=doc&amp;base=LAW&amp;n=383463&amp;dst=100049" TargetMode="External"/><Relationship Id="rId203" Type="http://schemas.openxmlformats.org/officeDocument/2006/relationships/hyperlink" Target="https://login.consultant.ru/link/?req=doc&amp;base=LAW&amp;n=433431&amp;dst=100051" TargetMode="External"/><Relationship Id="rId204" Type="http://schemas.openxmlformats.org/officeDocument/2006/relationships/hyperlink" Target="https://login.consultant.ru/link/?req=doc&amp;base=LAW&amp;n=287488&amp;dst=100555" TargetMode="External"/><Relationship Id="rId205" Type="http://schemas.openxmlformats.org/officeDocument/2006/relationships/hyperlink" Target="https://login.consultant.ru/link/?req=doc&amp;base=LAW&amp;n=383463&amp;dst=100050" TargetMode="External"/><Relationship Id="rId206" Type="http://schemas.openxmlformats.org/officeDocument/2006/relationships/hyperlink" Target="https://login.consultant.ru/link/?req=doc&amp;base=LAW&amp;n=433431&amp;dst=100052" TargetMode="External"/><Relationship Id="rId207" Type="http://schemas.openxmlformats.org/officeDocument/2006/relationships/hyperlink" Target="https://login.consultant.ru/link/?req=doc&amp;base=LAW&amp;n=433431&amp;dst=100053" TargetMode="External"/><Relationship Id="rId208" Type="http://schemas.openxmlformats.org/officeDocument/2006/relationships/hyperlink" Target="https://login.consultant.ru/link/?req=doc&amp;base=LAW&amp;n=433431&amp;dst=100055" TargetMode="External"/><Relationship Id="rId209" Type="http://schemas.openxmlformats.org/officeDocument/2006/relationships/hyperlink" Target="https://login.consultant.ru/link/?req=doc&amp;base=LAW&amp;n=433431&amp;dst=100057" TargetMode="External"/><Relationship Id="rId210" Type="http://schemas.openxmlformats.org/officeDocument/2006/relationships/hyperlink" Target="https://login.consultant.ru/link/?req=doc&amp;base=LAW&amp;n=287488&amp;dst=100559" TargetMode="External"/><Relationship Id="rId211" Type="http://schemas.openxmlformats.org/officeDocument/2006/relationships/hyperlink" Target="https://login.consultant.ru/link/?req=doc&amp;base=LAW&amp;n=433431&amp;dst=100059" TargetMode="External"/><Relationship Id="rId212" Type="http://schemas.openxmlformats.org/officeDocument/2006/relationships/hyperlink" Target="https://login.consultant.ru/link/?req=doc&amp;base=LAW&amp;n=433431&amp;dst=100061" TargetMode="External"/><Relationship Id="rId213" Type="http://schemas.openxmlformats.org/officeDocument/2006/relationships/hyperlink" Target="https://login.consultant.ru/link/?req=doc&amp;base=LAW&amp;n=405504&amp;dst=100019" TargetMode="External"/><Relationship Id="rId214" Type="http://schemas.openxmlformats.org/officeDocument/2006/relationships/hyperlink" Target="https://login.consultant.ru/link/?req=doc&amp;base=LAW&amp;n=405504&amp;dst=100017" TargetMode="External"/><Relationship Id="rId215" Type="http://schemas.openxmlformats.org/officeDocument/2006/relationships/hyperlink" Target="https://login.consultant.ru/link/?req=doc&amp;base=LAW&amp;n=304068&amp;dst=100428" TargetMode="External"/><Relationship Id="rId216" Type="http://schemas.openxmlformats.org/officeDocument/2006/relationships/hyperlink" Target="https://login.consultant.ru/link/?req=doc&amp;base=LAW&amp;n=314666&amp;dst=100298" TargetMode="External"/><Relationship Id="rId217" Type="http://schemas.openxmlformats.org/officeDocument/2006/relationships/hyperlink" Target="https://login.consultant.ru/link/?req=doc&amp;base=LAW&amp;n=442351&amp;dst=100012" TargetMode="External"/><Relationship Id="rId218" Type="http://schemas.openxmlformats.org/officeDocument/2006/relationships/hyperlink" Target="https://login.consultant.ru/link/?req=doc&amp;base=LAW&amp;n=430619&amp;dst=100353" TargetMode="External"/><Relationship Id="rId219" Type="http://schemas.openxmlformats.org/officeDocument/2006/relationships/hyperlink" Target="https://login.consultant.ru/link/?req=doc&amp;base=LAW&amp;n=287488&amp;dst=100561" TargetMode="External"/><Relationship Id="rId220" Type="http://schemas.openxmlformats.org/officeDocument/2006/relationships/hyperlink" Target="https://login.consultant.ru/link/?req=doc&amp;base=LAW&amp;n=326894&amp;dst=100082" TargetMode="External"/><Relationship Id="rId221" Type="http://schemas.openxmlformats.org/officeDocument/2006/relationships/hyperlink" Target="https://login.consultant.ru/link/?req=doc&amp;base=LAW&amp;n=452724&amp;dst=100098" TargetMode="External"/><Relationship Id="rId222" Type="http://schemas.openxmlformats.org/officeDocument/2006/relationships/hyperlink" Target="https://login.consultant.ru/link/?req=doc&amp;base=LAW&amp;n=433431&amp;dst=100062" TargetMode="External"/><Relationship Id="rId223" Type="http://schemas.openxmlformats.org/officeDocument/2006/relationships/hyperlink" Target="https://login.consultant.ru/link/?req=doc&amp;base=LAW&amp;n=477417&amp;dst=103407" TargetMode="External"/><Relationship Id="rId224" Type="http://schemas.openxmlformats.org/officeDocument/2006/relationships/hyperlink" Target="https://login.consultant.ru/link/?req=doc&amp;base=LAW&amp;n=433431&amp;dst=100063" TargetMode="External"/><Relationship Id="rId225" Type="http://schemas.openxmlformats.org/officeDocument/2006/relationships/hyperlink" Target="https://login.consultant.ru/link/?req=doc&amp;base=LAW&amp;n=384907&amp;dst=100011" TargetMode="External"/><Relationship Id="rId226" Type="http://schemas.openxmlformats.org/officeDocument/2006/relationships/hyperlink" Target="https://login.consultant.ru/link/?req=doc&amp;base=LAW&amp;n=465594&amp;dst=100094" TargetMode="External"/><Relationship Id="rId227" Type="http://schemas.openxmlformats.org/officeDocument/2006/relationships/hyperlink" Target="https://login.consultant.ru/link/?req=doc&amp;base=LAW&amp;n=433431&amp;dst=100064" TargetMode="External"/><Relationship Id="rId228" Type="http://schemas.openxmlformats.org/officeDocument/2006/relationships/hyperlink" Target="https://login.consultant.ru/link/?req=doc&amp;base=LAW&amp;n=436857&amp;dst=100203" TargetMode="External"/><Relationship Id="rId229" Type="http://schemas.openxmlformats.org/officeDocument/2006/relationships/hyperlink" Target="https://login.consultant.ru/link/?req=doc&amp;base=LAW&amp;n=436857" TargetMode="External"/><Relationship Id="rId230" Type="http://schemas.openxmlformats.org/officeDocument/2006/relationships/hyperlink" Target="https://login.consultant.ru/link/?req=doc&amp;base=LAW&amp;n=436857" TargetMode="External"/><Relationship Id="rId231" Type="http://schemas.openxmlformats.org/officeDocument/2006/relationships/hyperlink" Target="https://login.consultant.ru/link/?req=doc&amp;base=LAW&amp;n=436857&amp;dst=100152" TargetMode="External"/><Relationship Id="rId232" Type="http://schemas.openxmlformats.org/officeDocument/2006/relationships/hyperlink" Target="https://login.consultant.ru/link/?req=doc&amp;base=LAW&amp;n=388570&amp;dst=100119" TargetMode="External"/><Relationship Id="rId233" Type="http://schemas.openxmlformats.org/officeDocument/2006/relationships/hyperlink" Target="https://login.consultant.ru/link/?req=doc&amp;base=LAW&amp;n=388478&amp;dst=100096" TargetMode="External"/><Relationship Id="rId234" Type="http://schemas.openxmlformats.org/officeDocument/2006/relationships/hyperlink" Target="https://login.consultant.ru/link/?req=doc&amp;base=LAW&amp;n=453318&amp;dst=100034" TargetMode="External"/><Relationship Id="rId235" Type="http://schemas.openxmlformats.org/officeDocument/2006/relationships/hyperlink" Target="https://login.consultant.ru/link/?req=doc&amp;base=LAW&amp;n=453261&amp;dst=100019" TargetMode="External"/><Relationship Id="rId236" Type="http://schemas.openxmlformats.org/officeDocument/2006/relationships/hyperlink" Target="https://login.consultant.ru/link/?req=doc&amp;base=LAW&amp;n=433431&amp;dst=100065" TargetMode="External"/><Relationship Id="rId237" Type="http://schemas.openxmlformats.org/officeDocument/2006/relationships/hyperlink" Target="https://login.consultant.ru/link/?req=doc&amp;base=LAW&amp;n=433431&amp;dst=100067" TargetMode="External"/><Relationship Id="rId238" Type="http://schemas.openxmlformats.org/officeDocument/2006/relationships/hyperlink" Target="https://login.consultant.ru/link/?req=doc&amp;base=LAW&amp;n=433431&amp;dst=100068" TargetMode="External"/><Relationship Id="rId239" Type="http://schemas.openxmlformats.org/officeDocument/2006/relationships/hyperlink" Target="https://login.consultant.ru/link/?req=doc&amp;base=LAW&amp;n=461102&amp;dst=3837" TargetMode="External"/><Relationship Id="rId240" Type="http://schemas.openxmlformats.org/officeDocument/2006/relationships/hyperlink" Target="https://login.consultant.ru/link/?req=doc&amp;base=LAW&amp;n=384907&amp;dst=100013" TargetMode="External"/><Relationship Id="rId241" Type="http://schemas.openxmlformats.org/officeDocument/2006/relationships/hyperlink" Target="https://login.consultant.ru/link/?req=doc&amp;base=LAW&amp;n=482845&amp;dst=910" TargetMode="External"/><Relationship Id="rId242" Type="http://schemas.openxmlformats.org/officeDocument/2006/relationships/hyperlink" Target="https://login.consultant.ru/link/?req=doc&amp;base=LAW&amp;n=412718&amp;dst=100174" TargetMode="External"/><Relationship Id="rId243" Type="http://schemas.openxmlformats.org/officeDocument/2006/relationships/hyperlink" Target="https://login.consultant.ru/link/?req=doc&amp;base=LAW&amp;n=287488&amp;dst=100564" TargetMode="External"/><Relationship Id="rId244" Type="http://schemas.openxmlformats.org/officeDocument/2006/relationships/hyperlink" Target="https://login.consultant.ru/link/?req=doc&amp;base=LAW&amp;n=181602&amp;dst=100016" TargetMode="External"/><Relationship Id="rId245" Type="http://schemas.openxmlformats.org/officeDocument/2006/relationships/hyperlink" Target="https://login.consultant.ru/link/?req=doc&amp;base=LAW&amp;n=330707&amp;dst=100010" TargetMode="External"/><Relationship Id="rId246" Type="http://schemas.openxmlformats.org/officeDocument/2006/relationships/hyperlink" Target="https://login.consultant.ru/link/?req=doc&amp;base=LAW&amp;n=433284&amp;dst=100071" TargetMode="External"/><Relationship Id="rId247" Type="http://schemas.openxmlformats.org/officeDocument/2006/relationships/hyperlink" Target="https://login.consultant.ru/link/?req=doc&amp;base=LAW&amp;n=433431&amp;dst=100071" TargetMode="External"/><Relationship Id="rId248" Type="http://schemas.openxmlformats.org/officeDocument/2006/relationships/hyperlink" Target="https://login.consultant.ru/link/?req=doc&amp;base=LAW&amp;n=388570&amp;dst=100121" TargetMode="External"/><Relationship Id="rId249" Type="http://schemas.openxmlformats.org/officeDocument/2006/relationships/hyperlink" Target="https://login.consultant.ru/link/?req=doc&amp;base=LAW&amp;n=465584&amp;dst=100549" TargetMode="External"/><Relationship Id="rId250" Type="http://schemas.openxmlformats.org/officeDocument/2006/relationships/hyperlink" Target="https://login.consultant.ru/link/?req=doc&amp;base=LAW&amp;n=465578" TargetMode="External"/><Relationship Id="rId251" Type="http://schemas.openxmlformats.org/officeDocument/2006/relationships/hyperlink" Target="https://login.consultant.ru/link/?req=doc&amp;base=LAW&amp;n=219023&amp;dst=100225" TargetMode="External"/><Relationship Id="rId252" Type="http://schemas.openxmlformats.org/officeDocument/2006/relationships/hyperlink" Target="https://login.consultant.ru/link/?req=doc&amp;base=LAW&amp;n=469789&amp;dst=100405" TargetMode="External"/><Relationship Id="rId253" Type="http://schemas.openxmlformats.org/officeDocument/2006/relationships/hyperlink" Target="https://login.consultant.ru/link/?req=doc&amp;base=LAW&amp;n=465584&amp;dst=100550" TargetMode="External"/><Relationship Id="rId254" Type="http://schemas.openxmlformats.org/officeDocument/2006/relationships/hyperlink" Target="https://login.consultant.ru/link/?req=doc&amp;base=LAW&amp;n=372106&amp;dst=100177" TargetMode="External"/><Relationship Id="rId255" Type="http://schemas.openxmlformats.org/officeDocument/2006/relationships/hyperlink" Target="https://login.consultant.ru/link/?req=doc&amp;base=LAW&amp;n=372106&amp;dst=100176" TargetMode="External"/><Relationship Id="rId256" Type="http://schemas.openxmlformats.org/officeDocument/2006/relationships/hyperlink" Target="https://login.consultant.ru/link/?req=doc&amp;base=LAW&amp;n=372106&amp;dst=100178" TargetMode="External"/><Relationship Id="rId257" Type="http://schemas.openxmlformats.org/officeDocument/2006/relationships/hyperlink" Target="https://login.consultant.ru/link/?req=doc&amp;base=LAW&amp;n=372106&amp;dst=100168" TargetMode="External"/><Relationship Id="rId258" Type="http://schemas.openxmlformats.org/officeDocument/2006/relationships/hyperlink" Target="https://login.consultant.ru/link/?req=doc&amp;base=LAW&amp;n=314666&amp;dst=100300" TargetMode="External"/><Relationship Id="rId259" Type="http://schemas.openxmlformats.org/officeDocument/2006/relationships/hyperlink" Target="https://login.consultant.ru/link/?req=doc&amp;base=LAW&amp;n=405758&amp;dst=100047" TargetMode="External"/><Relationship Id="rId260" Type="http://schemas.openxmlformats.org/officeDocument/2006/relationships/hyperlink" Target="https://login.consultant.ru/link/?req=doc&amp;base=LAW&amp;n=430619&amp;dst=100355" TargetMode="External"/><Relationship Id="rId261" Type="http://schemas.openxmlformats.org/officeDocument/2006/relationships/hyperlink" Target="https://login.consultant.ru/link/?req=doc&amp;base=LAW&amp;n=442351&amp;dst=100014" TargetMode="External"/><Relationship Id="rId262" Type="http://schemas.openxmlformats.org/officeDocument/2006/relationships/hyperlink" Target="https://login.consultant.ru/link/?req=doc&amp;base=LAW&amp;n=433431&amp;dst=100074" TargetMode="External"/><Relationship Id="rId263" Type="http://schemas.openxmlformats.org/officeDocument/2006/relationships/hyperlink" Target="https://login.consultant.ru/link/?req=doc&amp;base=LAW&amp;n=454131&amp;dst=100749" TargetMode="External"/><Relationship Id="rId264" Type="http://schemas.openxmlformats.org/officeDocument/2006/relationships/hyperlink" Target="https://login.consultant.ru/link/?req=doc&amp;base=LAW&amp;n=433431&amp;dst=100075" TargetMode="External"/><Relationship Id="rId265" Type="http://schemas.openxmlformats.org/officeDocument/2006/relationships/hyperlink" Target="https://login.consultant.ru/link/?req=doc&amp;base=LAW&amp;n=433431&amp;dst=100076" TargetMode="External"/><Relationship Id="rId266" Type="http://schemas.openxmlformats.org/officeDocument/2006/relationships/hyperlink" Target="https://login.consultant.ru/link/?req=doc&amp;base=LAW&amp;n=221178&amp;dst=100031" TargetMode="External"/><Relationship Id="rId267" Type="http://schemas.openxmlformats.org/officeDocument/2006/relationships/hyperlink" Target="https://login.consultant.ru/link/?req=doc&amp;base=LAW&amp;n=430619&amp;dst=100356" TargetMode="External"/><Relationship Id="rId268" Type="http://schemas.openxmlformats.org/officeDocument/2006/relationships/hyperlink" Target="https://login.consultant.ru/link/?req=doc&amp;base=LAW&amp;n=454131&amp;dst=100750" TargetMode="External"/><Relationship Id="rId269" Type="http://schemas.openxmlformats.org/officeDocument/2006/relationships/hyperlink" Target="https://login.consultant.ru/link/?req=doc&amp;base=LAW&amp;n=405758&amp;dst=100048" TargetMode="External"/><Relationship Id="rId270" Type="http://schemas.openxmlformats.org/officeDocument/2006/relationships/hyperlink" Target="https://login.consultant.ru/link/?req=doc&amp;base=LAW&amp;n=405463&amp;dst=100121" TargetMode="External"/><Relationship Id="rId271" Type="http://schemas.openxmlformats.org/officeDocument/2006/relationships/hyperlink" Target="https://login.consultant.ru/link/?req=doc&amp;base=LAW&amp;n=430619&amp;dst=100357" TargetMode="External"/><Relationship Id="rId272" Type="http://schemas.openxmlformats.org/officeDocument/2006/relationships/hyperlink" Target="https://login.consultant.ru/link/?req=doc&amp;base=LAW&amp;n=442351&amp;dst=100015" TargetMode="External"/><Relationship Id="rId273" Type="http://schemas.openxmlformats.org/officeDocument/2006/relationships/hyperlink" Target="https://login.consultant.ru/link/?req=doc&amp;base=LAW&amp;n=454131&amp;dst=100751" TargetMode="External"/><Relationship Id="rId274" Type="http://schemas.openxmlformats.org/officeDocument/2006/relationships/hyperlink" Target="https://login.consultant.ru/link/?req=doc&amp;base=LAW&amp;n=314666&amp;dst=100301" TargetMode="External"/><Relationship Id="rId275" Type="http://schemas.openxmlformats.org/officeDocument/2006/relationships/hyperlink" Target="https://login.consultant.ru/link/?req=doc&amp;base=LAW&amp;n=454131&amp;dst=100753" TargetMode="External"/><Relationship Id="rId276" Type="http://schemas.openxmlformats.org/officeDocument/2006/relationships/hyperlink" Target="https://login.consultant.ru/link/?req=doc&amp;base=LAW&amp;n=314666&amp;dst=100302" TargetMode="External"/><Relationship Id="rId277" Type="http://schemas.openxmlformats.org/officeDocument/2006/relationships/hyperlink" Target="https://login.consultant.ru/link/?req=doc&amp;base=LAW&amp;n=433431&amp;dst=100077" TargetMode="External"/><Relationship Id="rId278" Type="http://schemas.openxmlformats.org/officeDocument/2006/relationships/hyperlink" Target="https://login.consultant.ru/link/?req=doc&amp;base=LAW&amp;n=454131&amp;dst=100754" TargetMode="External"/><Relationship Id="rId279" Type="http://schemas.openxmlformats.org/officeDocument/2006/relationships/hyperlink" Target="https://login.consultant.ru/link/?req=doc&amp;base=LAW&amp;n=454131&amp;dst=100755" TargetMode="External"/><Relationship Id="rId280" Type="http://schemas.openxmlformats.org/officeDocument/2006/relationships/hyperlink" Target="https://login.consultant.ru/link/?req=doc&amp;base=LAW&amp;n=433431&amp;dst=100078" TargetMode="External"/><Relationship Id="rId281" Type="http://schemas.openxmlformats.org/officeDocument/2006/relationships/hyperlink" Target="https://login.consultant.ru/link/?req=doc&amp;base=LAW&amp;n=454131&amp;dst=100756" TargetMode="External"/><Relationship Id="rId282" Type="http://schemas.openxmlformats.org/officeDocument/2006/relationships/hyperlink" Target="https://login.consultant.ru/link/?req=doc&amp;base=LAW&amp;n=454131&amp;dst=100758" TargetMode="External"/><Relationship Id="rId283" Type="http://schemas.openxmlformats.org/officeDocument/2006/relationships/hyperlink" Target="https://login.consultant.ru/link/?req=doc&amp;base=LAW&amp;n=464879&amp;dst=100061" TargetMode="External"/><Relationship Id="rId284" Type="http://schemas.openxmlformats.org/officeDocument/2006/relationships/hyperlink" Target="https://login.consultant.ru/link/?req=doc&amp;base=LAW&amp;n=482851&amp;dst=2014" TargetMode="External"/><Relationship Id="rId285" Type="http://schemas.openxmlformats.org/officeDocument/2006/relationships/hyperlink" Target="https://login.consultant.ru/link/?req=doc&amp;base=LAW&amp;n=304068&amp;dst=100430" TargetMode="External"/><Relationship Id="rId286" Type="http://schemas.openxmlformats.org/officeDocument/2006/relationships/hyperlink" Target="https://login.consultant.ru/link/?req=doc&amp;base=LAW&amp;n=304068&amp;dst=100438" TargetMode="External"/><Relationship Id="rId287" Type="http://schemas.openxmlformats.org/officeDocument/2006/relationships/hyperlink" Target="https://login.consultant.ru/link/?req=doc&amp;base=LAW&amp;n=468519&amp;dst=100019" TargetMode="External"/><Relationship Id="rId288" Type="http://schemas.openxmlformats.org/officeDocument/2006/relationships/hyperlink" Target="https://login.consultant.ru/link/?req=doc&amp;base=LAW&amp;n=433431&amp;dst=100080" TargetMode="External"/><Relationship Id="rId289" Type="http://schemas.openxmlformats.org/officeDocument/2006/relationships/hyperlink" Target="https://login.consultant.ru/link/?req=doc&amp;base=LAW&amp;n=431640&amp;dst=100012" TargetMode="External"/><Relationship Id="rId290" Type="http://schemas.openxmlformats.org/officeDocument/2006/relationships/hyperlink" Target="https://login.consultant.ru/link/?req=doc&amp;base=LAW&amp;n=433431&amp;dst=100087" TargetMode="External"/><Relationship Id="rId291" Type="http://schemas.openxmlformats.org/officeDocument/2006/relationships/hyperlink" Target="https://login.consultant.ru/link/?req=doc&amp;base=LAW&amp;n=433431&amp;dst=100088" TargetMode="External"/><Relationship Id="rId292" Type="http://schemas.openxmlformats.org/officeDocument/2006/relationships/hyperlink" Target="https://login.consultant.ru/link/?req=doc&amp;base=LAW&amp;n=461022&amp;dst=100028" TargetMode="External"/><Relationship Id="rId293" Type="http://schemas.openxmlformats.org/officeDocument/2006/relationships/hyperlink" Target="https://login.consultant.ru/link/?req=doc&amp;base=LAW&amp;n=433431&amp;dst=100089" TargetMode="External"/><Relationship Id="rId294" Type="http://schemas.openxmlformats.org/officeDocument/2006/relationships/hyperlink" Target="https://login.consultant.ru/link/?req=doc&amp;base=LAW&amp;n=461022&amp;dst=100029" TargetMode="External"/><Relationship Id="rId295" Type="http://schemas.openxmlformats.org/officeDocument/2006/relationships/hyperlink" Target="https://login.consultant.ru/link/?req=doc&amp;base=LAW&amp;n=461022&amp;dst=100050" TargetMode="External"/><Relationship Id="rId296" Type="http://schemas.openxmlformats.org/officeDocument/2006/relationships/hyperlink" Target="https://login.consultant.ru/link/?req=doc&amp;base=LAW&amp;n=461022&amp;dst=100030" TargetMode="External"/><Relationship Id="rId297" Type="http://schemas.openxmlformats.org/officeDocument/2006/relationships/hyperlink" Target="https://login.consultant.ru/link/?req=doc&amp;base=LAW&amp;n=335583&amp;dst=100010" TargetMode="External"/><Relationship Id="rId298" Type="http://schemas.openxmlformats.org/officeDocument/2006/relationships/hyperlink" Target="https://login.consultant.ru/link/?req=doc&amp;base=LAW&amp;n=329376&amp;dst=100011" TargetMode="External"/><Relationship Id="rId299" Type="http://schemas.openxmlformats.org/officeDocument/2006/relationships/hyperlink" Target="https://login.consultant.ru/link/?req=doc&amp;base=LAW&amp;n=461022&amp;dst=100032" TargetMode="External"/><Relationship Id="rId300" Type="http://schemas.openxmlformats.org/officeDocument/2006/relationships/hyperlink" Target="https://login.consultant.ru/link/?req=doc&amp;base=LAW&amp;n=433431&amp;dst=100090" TargetMode="External"/><Relationship Id="rId301" Type="http://schemas.openxmlformats.org/officeDocument/2006/relationships/hyperlink" Target="https://login.consultant.ru/link/?req=doc&amp;base=LAW&amp;n=287488&amp;dst=100567" TargetMode="External"/><Relationship Id="rId302" Type="http://schemas.openxmlformats.org/officeDocument/2006/relationships/hyperlink" Target="https://login.consultant.ru/link/?req=doc&amp;base=LAW&amp;n=455980&amp;dst=100016" TargetMode="External"/><Relationship Id="rId303" Type="http://schemas.openxmlformats.org/officeDocument/2006/relationships/hyperlink" Target="https://login.consultant.ru/link/?req=doc&amp;base=LAW&amp;n=458759&amp;dst=100064" TargetMode="External"/><Relationship Id="rId304" Type="http://schemas.openxmlformats.org/officeDocument/2006/relationships/hyperlink" Target="https://login.consultant.ru/link/?req=doc&amp;base=LAW&amp;n=433431&amp;dst=100093" TargetMode="External"/><Relationship Id="rId305" Type="http://schemas.openxmlformats.org/officeDocument/2006/relationships/hyperlink" Target="https://login.consultant.ru/link/?req=doc&amp;base=LAW&amp;n=433431&amp;dst=100095" TargetMode="External"/><Relationship Id="rId306" Type="http://schemas.openxmlformats.org/officeDocument/2006/relationships/hyperlink" Target="https://login.consultant.ru/link/?req=doc&amp;base=LAW&amp;n=436857&amp;dst=100293" TargetMode="External"/><Relationship Id="rId307" Type="http://schemas.openxmlformats.org/officeDocument/2006/relationships/hyperlink" Target="https://login.consultant.ru/link/?req=doc&amp;base=LAW&amp;n=436857" TargetMode="External"/><Relationship Id="rId308" Type="http://schemas.openxmlformats.org/officeDocument/2006/relationships/hyperlink" Target="https://login.consultant.ru/link/?req=doc&amp;base=LAW&amp;n=436857&amp;dst=100257" TargetMode="External"/><Relationship Id="rId309" Type="http://schemas.openxmlformats.org/officeDocument/2006/relationships/hyperlink" Target="https://login.consultant.ru/link/?req=doc&amp;base=LAW&amp;n=388570&amp;dst=100122" TargetMode="External"/><Relationship Id="rId310" Type="http://schemas.openxmlformats.org/officeDocument/2006/relationships/hyperlink" Target="https://login.consultant.ru/link/?req=doc&amp;base=LAW&amp;n=388478&amp;dst=100097" TargetMode="External"/><Relationship Id="rId311" Type="http://schemas.openxmlformats.org/officeDocument/2006/relationships/hyperlink" Target="https://login.consultant.ru/link/?req=doc&amp;base=LAW&amp;n=433431&amp;dst=100097" TargetMode="External"/><Relationship Id="rId312" Type="http://schemas.openxmlformats.org/officeDocument/2006/relationships/hyperlink" Target="https://login.consultant.ru/link/?req=doc&amp;base=LAW&amp;n=433431&amp;dst=100099" TargetMode="External"/><Relationship Id="rId313" Type="http://schemas.openxmlformats.org/officeDocument/2006/relationships/hyperlink" Target="https://login.consultant.ru/link/?req=doc&amp;base=LAW&amp;n=465724&amp;dst=100047" TargetMode="External"/><Relationship Id="rId314" Type="http://schemas.openxmlformats.org/officeDocument/2006/relationships/hyperlink" Target="https://login.consultant.ru/link/?req=doc&amp;base=LAW&amp;n=433431&amp;dst=100100" TargetMode="External"/><Relationship Id="rId315" Type="http://schemas.openxmlformats.org/officeDocument/2006/relationships/hyperlink" Target="https://login.consultant.ru/link/?req=doc&amp;base=LAW&amp;n=287488&amp;dst=100569" TargetMode="External"/><Relationship Id="rId316" Type="http://schemas.openxmlformats.org/officeDocument/2006/relationships/hyperlink" Target="https://login.consultant.ru/link/?req=doc&amp;base=LAW&amp;n=469789&amp;dst=479" TargetMode="External"/><Relationship Id="rId317" Type="http://schemas.openxmlformats.org/officeDocument/2006/relationships/hyperlink" Target="https://login.consultant.ru/link/?req=doc&amp;base=LAW&amp;n=469789" TargetMode="External"/><Relationship Id="rId318" Type="http://schemas.openxmlformats.org/officeDocument/2006/relationships/hyperlink" Target="https://login.consultant.ru/link/?req=doc&amp;base=LAW&amp;n=402552&amp;dst=100055" TargetMode="External"/><Relationship Id="rId319" Type="http://schemas.openxmlformats.org/officeDocument/2006/relationships/hyperlink" Target="https://login.consultant.ru/link/?req=doc&amp;base=LAW&amp;n=402552&amp;dst=100057" TargetMode="External"/><Relationship Id="rId320" Type="http://schemas.openxmlformats.org/officeDocument/2006/relationships/hyperlink" Target="https://login.consultant.ru/link/?req=doc&amp;base=LAW&amp;n=402552&amp;dst=100059" TargetMode="External"/><Relationship Id="rId321" Type="http://schemas.openxmlformats.org/officeDocument/2006/relationships/hyperlink" Target="https://login.consultant.ru/link/?req=doc&amp;base=LAW&amp;n=287488&amp;dst=100571" TargetMode="External"/><Relationship Id="rId322" Type="http://schemas.openxmlformats.org/officeDocument/2006/relationships/hyperlink" Target="https://login.consultant.ru/link/?req=doc&amp;base=LAW&amp;n=433431&amp;dst=100101" TargetMode="External"/><Relationship Id="rId323" Type="http://schemas.openxmlformats.org/officeDocument/2006/relationships/hyperlink" Target="https://login.consultant.ru/link/?req=doc&amp;base=LAW&amp;n=287488&amp;dst=100572" TargetMode="External"/><Relationship Id="rId324" Type="http://schemas.openxmlformats.org/officeDocument/2006/relationships/hyperlink" Target="https://login.consultant.ru/link/?req=doc&amp;base=LAW&amp;n=402552&amp;dst=100060" TargetMode="External"/><Relationship Id="rId325" Type="http://schemas.openxmlformats.org/officeDocument/2006/relationships/hyperlink" Target="https://login.consultant.ru/link/?req=doc&amp;base=LAW&amp;n=287488&amp;dst=100573" TargetMode="External"/><Relationship Id="rId326" Type="http://schemas.openxmlformats.org/officeDocument/2006/relationships/hyperlink" Target="https://login.consultant.ru/link/?req=doc&amp;base=LAW&amp;n=433431&amp;dst=100102" TargetMode="External"/><Relationship Id="rId327" Type="http://schemas.openxmlformats.org/officeDocument/2006/relationships/hyperlink" Target="https://login.consultant.ru/link/?req=doc&amp;base=LAW&amp;n=201820" TargetMode="External"/><Relationship Id="rId328" Type="http://schemas.openxmlformats.org/officeDocument/2006/relationships/hyperlink" Target="https://login.consultant.ru/link/?req=doc&amp;base=LAW&amp;n=469789" TargetMode="External"/><Relationship Id="rId329" Type="http://schemas.openxmlformats.org/officeDocument/2006/relationships/hyperlink" Target="https://login.consultant.ru/link/?req=doc&amp;base=LAW&amp;n=402552&amp;dst=100063" TargetMode="External"/><Relationship Id="rId330" Type="http://schemas.openxmlformats.org/officeDocument/2006/relationships/hyperlink" Target="https://login.consultant.ru/link/?req=doc&amp;base=LAW&amp;n=383463&amp;dst=100052" TargetMode="External"/><Relationship Id="rId331" Type="http://schemas.openxmlformats.org/officeDocument/2006/relationships/hyperlink" Target="https://login.consultant.ru/link/?req=doc&amp;base=LAW&amp;n=287488&amp;dst=100575" TargetMode="External"/><Relationship Id="rId332" Type="http://schemas.openxmlformats.org/officeDocument/2006/relationships/hyperlink" Target="https://login.consultant.ru/link/?req=doc&amp;base=LAW&amp;n=402552&amp;dst=100065" TargetMode="External"/><Relationship Id="rId333" Type="http://schemas.openxmlformats.org/officeDocument/2006/relationships/hyperlink" Target="https://login.consultant.ru/link/?req=doc&amp;base=LAW&amp;n=433431&amp;dst=100106" TargetMode="External"/><Relationship Id="rId334" Type="http://schemas.openxmlformats.org/officeDocument/2006/relationships/hyperlink" Target="https://login.consultant.ru/link/?req=doc&amp;base=LAW&amp;n=433431&amp;dst=100107" TargetMode="External"/><Relationship Id="rId335" Type="http://schemas.openxmlformats.org/officeDocument/2006/relationships/hyperlink" Target="https://login.consultant.ru/link/?req=doc&amp;base=LAW&amp;n=287488&amp;dst=100576" TargetMode="External"/><Relationship Id="rId336" Type="http://schemas.openxmlformats.org/officeDocument/2006/relationships/hyperlink" Target="https://login.consultant.ru/link/?req=doc&amp;base=LAW&amp;n=287488&amp;dst=100578" TargetMode="External"/><Relationship Id="rId337" Type="http://schemas.openxmlformats.org/officeDocument/2006/relationships/hyperlink" Target="https://login.consultant.ru/link/?req=doc&amp;base=LAW&amp;n=433431&amp;dst=100109" TargetMode="External"/><Relationship Id="rId338" Type="http://schemas.openxmlformats.org/officeDocument/2006/relationships/hyperlink" Target="https://login.consultant.ru/link/?req=doc&amp;base=LAW&amp;n=481243&amp;dst=100063" TargetMode="External"/><Relationship Id="rId339" Type="http://schemas.openxmlformats.org/officeDocument/2006/relationships/hyperlink" Target="https://login.consultant.ru/link/?req=doc&amp;base=LAW&amp;n=481369&amp;dst=1326" TargetMode="External"/><Relationship Id="rId340" Type="http://schemas.openxmlformats.org/officeDocument/2006/relationships/hyperlink" Target="https://login.consultant.ru/link/?req=doc&amp;base=LAW&amp;n=482851" TargetMode="External"/><Relationship Id="rId341" Type="http://schemas.openxmlformats.org/officeDocument/2006/relationships/hyperlink" Target="https://login.consultant.ru/link/?req=doc&amp;base=LAW&amp;n=433431&amp;dst=100113" TargetMode="External"/><Relationship Id="rId342" Type="http://schemas.openxmlformats.org/officeDocument/2006/relationships/hyperlink" Target="https://login.consultant.ru/link/?req=doc&amp;base=LAW&amp;n=461102&amp;dst=2660" TargetMode="External"/><Relationship Id="rId343" Type="http://schemas.openxmlformats.org/officeDocument/2006/relationships/hyperlink" Target="https://login.consultant.ru/link/?req=doc&amp;base=LAW&amp;n=421138&amp;dst=100491" TargetMode="External"/><Relationship Id="rId344" Type="http://schemas.openxmlformats.org/officeDocument/2006/relationships/hyperlink" Target="https://login.consultant.ru/link/?req=doc&amp;base=LAW&amp;n=469789" TargetMode="External"/><Relationship Id="rId345" Type="http://schemas.openxmlformats.org/officeDocument/2006/relationships/hyperlink" Target="https://login.consultant.ru/link/?req=doc&amp;base=LAW&amp;n=402552&amp;dst=100067" TargetMode="External"/><Relationship Id="rId346" Type="http://schemas.openxmlformats.org/officeDocument/2006/relationships/hyperlink" Target="https://login.consultant.ru/link/?req=doc&amp;base=LAW&amp;n=464790&amp;dst=100025" TargetMode="External"/><Relationship Id="rId347" Type="http://schemas.openxmlformats.org/officeDocument/2006/relationships/hyperlink" Target="https://login.consultant.ru/link/?req=doc&amp;base=LAW&amp;n=449643" TargetMode="External"/><Relationship Id="rId348" Type="http://schemas.openxmlformats.org/officeDocument/2006/relationships/hyperlink" Target="https://login.consultant.ru/link/?req=doc&amp;base=LAW&amp;n=405935&amp;dst=100269" TargetMode="External"/><Relationship Id="rId349" Type="http://schemas.openxmlformats.org/officeDocument/2006/relationships/hyperlink" Target="https://login.consultant.ru/link/?req=doc&amp;base=LAW&amp;n=433431&amp;dst=100115" TargetMode="External"/><Relationship Id="rId350" Type="http://schemas.openxmlformats.org/officeDocument/2006/relationships/hyperlink" Target="https://login.consultant.ru/link/?req=doc&amp;base=LAW&amp;n=405935&amp;dst=100271" TargetMode="External"/><Relationship Id="rId351" Type="http://schemas.openxmlformats.org/officeDocument/2006/relationships/hyperlink" Target="https://login.consultant.ru/link/?req=doc&amp;base=LAW&amp;n=433431&amp;dst=100116" TargetMode="External"/><Relationship Id="rId352" Type="http://schemas.openxmlformats.org/officeDocument/2006/relationships/hyperlink" Target="https://login.consultant.ru/link/?req=doc&amp;base=LAW&amp;n=433431&amp;dst=100117" TargetMode="External"/><Relationship Id="rId353" Type="http://schemas.openxmlformats.org/officeDocument/2006/relationships/hyperlink" Target="https://login.consultant.ru/link/?req=doc&amp;base=LAW&amp;n=433431&amp;dst=100119" TargetMode="External"/><Relationship Id="rId354" Type="http://schemas.openxmlformats.org/officeDocument/2006/relationships/hyperlink" Target="https://login.consultant.ru/link/?req=doc&amp;base=LAW&amp;n=482669" TargetMode="External"/><Relationship Id="rId355" Type="http://schemas.openxmlformats.org/officeDocument/2006/relationships/hyperlink" Target="https://login.consultant.ru/link/?req=doc&amp;base=LAW&amp;n=433431&amp;dst=100120" TargetMode="External"/><Relationship Id="rId356" Type="http://schemas.openxmlformats.org/officeDocument/2006/relationships/hyperlink" Target="https://login.consultant.ru/link/?req=doc&amp;base=LAW&amp;n=452692&amp;dst=100009" TargetMode="External"/><Relationship Id="rId357" Type="http://schemas.openxmlformats.org/officeDocument/2006/relationships/hyperlink" Target="https://login.consultant.ru/link/?req=doc&amp;base=LAW&amp;n=452692&amp;dst=100011" TargetMode="External"/><Relationship Id="rId358" Type="http://schemas.openxmlformats.org/officeDocument/2006/relationships/hyperlink" Target="https://login.consultant.ru/link/?req=doc&amp;base=LAW&amp;n=469789" TargetMode="External"/><Relationship Id="rId359" Type="http://schemas.openxmlformats.org/officeDocument/2006/relationships/hyperlink" Target="https://login.consultant.ru/link/?req=doc&amp;base=LAW&amp;n=402552&amp;dst=100070" TargetMode="External"/><Relationship Id="rId360" Type="http://schemas.openxmlformats.org/officeDocument/2006/relationships/hyperlink" Target="https://login.consultant.ru/link/?req=doc&amp;base=LAW&amp;n=405935&amp;dst=100272" TargetMode="External"/><Relationship Id="rId361" Type="http://schemas.openxmlformats.org/officeDocument/2006/relationships/hyperlink" Target="https://login.consultant.ru/link/?req=doc&amp;base=LAW&amp;n=433431&amp;dst=100123" TargetMode="External"/><Relationship Id="rId362" Type="http://schemas.openxmlformats.org/officeDocument/2006/relationships/hyperlink" Target="https://login.consultant.ru/link/?req=doc&amp;base=LAW&amp;n=405935&amp;dst=100274" TargetMode="External"/><Relationship Id="rId363" Type="http://schemas.openxmlformats.org/officeDocument/2006/relationships/hyperlink" Target="https://login.consultant.ru/link/?req=doc&amp;base=LAW&amp;n=433431&amp;dst=100124" TargetMode="External"/><Relationship Id="rId364" Type="http://schemas.openxmlformats.org/officeDocument/2006/relationships/hyperlink" Target="https://login.consultant.ru/link/?req=doc&amp;base=LAW&amp;n=433431&amp;dst=100125" TargetMode="External"/><Relationship Id="rId365" Type="http://schemas.openxmlformats.org/officeDocument/2006/relationships/hyperlink" Target="https://login.consultant.ru/link/?req=doc&amp;base=LAW&amp;n=433431&amp;dst=100127" TargetMode="External"/><Relationship Id="rId366" Type="http://schemas.openxmlformats.org/officeDocument/2006/relationships/hyperlink" Target="https://login.consultant.ru/link/?req=doc&amp;base=LAW&amp;n=402552&amp;dst=100072" TargetMode="External"/><Relationship Id="rId367" Type="http://schemas.openxmlformats.org/officeDocument/2006/relationships/hyperlink" Target="https://login.consultant.ru/link/?req=doc&amp;base=LAW&amp;n=433431&amp;dst=100128" TargetMode="External"/><Relationship Id="rId368" Type="http://schemas.openxmlformats.org/officeDocument/2006/relationships/hyperlink" Target="https://login.consultant.ru/link/?req=doc&amp;base=LAW&amp;n=433431&amp;dst=100130" TargetMode="External"/><Relationship Id="rId369" Type="http://schemas.openxmlformats.org/officeDocument/2006/relationships/hyperlink" Target="https://login.consultant.ru/link/?req=doc&amp;base=LAW&amp;n=433431&amp;dst=100131" TargetMode="External"/><Relationship Id="rId370" Type="http://schemas.openxmlformats.org/officeDocument/2006/relationships/hyperlink" Target="https://login.consultant.ru/link/?req=doc&amp;base=LAW&amp;n=433431&amp;dst=100132" TargetMode="External"/><Relationship Id="rId371" Type="http://schemas.openxmlformats.org/officeDocument/2006/relationships/hyperlink" Target="https://login.consultant.ru/link/?req=doc&amp;base=LAW&amp;n=402552&amp;dst=100073" TargetMode="External"/><Relationship Id="rId372" Type="http://schemas.openxmlformats.org/officeDocument/2006/relationships/hyperlink" Target="https://login.consultant.ru/link/?req=doc&amp;base=LAW&amp;n=464790&amp;dst=100027" TargetMode="External"/><Relationship Id="rId373" Type="http://schemas.openxmlformats.org/officeDocument/2006/relationships/hyperlink" Target="https://login.consultant.ru/link/?req=doc&amp;base=LAW&amp;n=482851&amp;dst=1600" TargetMode="External"/><Relationship Id="rId374" Type="http://schemas.openxmlformats.org/officeDocument/2006/relationships/hyperlink" Target="https://login.consultant.ru/link/?req=doc&amp;base=LAW&amp;n=433431&amp;dst=100133" TargetMode="External"/><Relationship Id="rId375" Type="http://schemas.openxmlformats.org/officeDocument/2006/relationships/hyperlink" Target="https://login.consultant.ru/link/?req=doc&amp;base=LAW&amp;n=433431&amp;dst=100135" TargetMode="External"/><Relationship Id="rId376" Type="http://schemas.openxmlformats.org/officeDocument/2006/relationships/hyperlink" Target="https://login.consultant.ru/link/?req=doc&amp;base=LAW&amp;n=201820" TargetMode="External"/><Relationship Id="rId377" Type="http://schemas.openxmlformats.org/officeDocument/2006/relationships/hyperlink" Target="https://login.consultant.ru/link/?req=doc&amp;base=LAW&amp;n=482669" TargetMode="External"/><Relationship Id="rId378" Type="http://schemas.openxmlformats.org/officeDocument/2006/relationships/hyperlink" Target="https://login.consultant.ru/link/?req=doc&amp;base=LAW&amp;n=287488&amp;dst=100579" TargetMode="External"/><Relationship Id="rId379" Type="http://schemas.openxmlformats.org/officeDocument/2006/relationships/hyperlink" Target="https://login.consultant.ru/link/?req=doc&amp;base=LAW&amp;n=463125&amp;dst=100508" TargetMode="External"/><Relationship Id="rId380" Type="http://schemas.openxmlformats.org/officeDocument/2006/relationships/hyperlink" Target="https://login.consultant.ru/link/?req=doc&amp;base=LAW&amp;n=433431&amp;dst=100136" TargetMode="External"/><Relationship Id="rId381" Type="http://schemas.openxmlformats.org/officeDocument/2006/relationships/hyperlink" Target="https://login.consultant.ru/link/?req=doc&amp;base=LAW&amp;n=449598&amp;dst=100167" TargetMode="External"/><Relationship Id="rId382" Type="http://schemas.openxmlformats.org/officeDocument/2006/relationships/hyperlink" Target="https://login.consultant.ru/link/?req=doc&amp;base=LAW&amp;n=449463&amp;dst=100045" TargetMode="External"/><Relationship Id="rId383" Type="http://schemas.openxmlformats.org/officeDocument/2006/relationships/hyperlink" Target="https://login.consultant.ru/link/?req=doc&amp;base=LAW&amp;n=433431&amp;dst=100138" TargetMode="External"/><Relationship Id="rId384" Type="http://schemas.openxmlformats.org/officeDocument/2006/relationships/hyperlink" Target="https://login.consultant.ru/link/?req=doc&amp;base=LAW&amp;n=482652&amp;dst=100479" TargetMode="External"/><Relationship Id="rId385" Type="http://schemas.openxmlformats.org/officeDocument/2006/relationships/hyperlink" Target="https://login.consultant.ru/link/?req=doc&amp;base=LAW&amp;n=433431&amp;dst=100140" TargetMode="External"/><Relationship Id="rId386" Type="http://schemas.openxmlformats.org/officeDocument/2006/relationships/hyperlink" Target="https://login.consultant.ru/link/?req=doc&amp;base=LAW&amp;n=433431&amp;dst=100142" TargetMode="External"/><Relationship Id="rId387" Type="http://schemas.openxmlformats.org/officeDocument/2006/relationships/hyperlink" Target="https://login.consultant.ru/link/?req=doc&amp;base=LAW&amp;n=453261&amp;dst=100020" TargetMode="External"/><Relationship Id="rId388" Type="http://schemas.openxmlformats.org/officeDocument/2006/relationships/hyperlink" Target="https://login.consultant.ru/link/?req=doc&amp;base=LAW&amp;n=287488&amp;dst=100582" TargetMode="External"/><Relationship Id="rId389" Type="http://schemas.openxmlformats.org/officeDocument/2006/relationships/hyperlink" Target="https://login.consultant.ru/link/?req=doc&amp;base=LAW&amp;n=326894&amp;dst=100083" TargetMode="External"/><Relationship Id="rId390" Type="http://schemas.openxmlformats.org/officeDocument/2006/relationships/hyperlink" Target="https://login.consultant.ru/link/?req=doc&amp;base=LAW&amp;n=466833&amp;dst=302" TargetMode="External"/><Relationship Id="rId391" Type="http://schemas.openxmlformats.org/officeDocument/2006/relationships/hyperlink" Target="https://login.consultant.ru/link/?req=doc&amp;base=LAW&amp;n=433431&amp;dst=100144" TargetMode="External"/><Relationship Id="rId392" Type="http://schemas.openxmlformats.org/officeDocument/2006/relationships/hyperlink" Target="https://login.consultant.ru/link/?req=doc&amp;base=LAW&amp;n=436350&amp;dst=100143" TargetMode="External"/><Relationship Id="rId393" Type="http://schemas.openxmlformats.org/officeDocument/2006/relationships/hyperlink" Target="https://login.consultant.ru/link/?req=doc&amp;base=LAW&amp;n=121087" TargetMode="External"/><Relationship Id="rId394" Type="http://schemas.openxmlformats.org/officeDocument/2006/relationships/hyperlink" Target="https://login.consultant.ru/link/?req=doc&amp;base=LAW&amp;n=436350&amp;dst=100144" TargetMode="External"/><Relationship Id="rId395" Type="http://schemas.openxmlformats.org/officeDocument/2006/relationships/hyperlink" Target="https://login.consultant.ru/link/?req=doc&amp;base=LAW&amp;n=433431&amp;dst=100146" TargetMode="External"/><Relationship Id="rId396" Type="http://schemas.openxmlformats.org/officeDocument/2006/relationships/hyperlink" Target="https://login.consultant.ru/link/?req=doc&amp;base=LAW&amp;n=482702&amp;dst=324" TargetMode="External"/><Relationship Id="rId397" Type="http://schemas.openxmlformats.org/officeDocument/2006/relationships/hyperlink" Target="https://login.consultant.ru/link/?req=doc&amp;base=LAW&amp;n=433431&amp;dst=100147" TargetMode="External"/><Relationship Id="rId398" Type="http://schemas.openxmlformats.org/officeDocument/2006/relationships/hyperlink" Target="https://login.consultant.ru/link/?req=doc&amp;base=LAW&amp;n=465724&amp;dst=100049" TargetMode="External"/><Relationship Id="rId399" Type="http://schemas.openxmlformats.org/officeDocument/2006/relationships/hyperlink" Target="https://login.consultant.ru/link/?req=doc&amp;base=LAW&amp;n=287488&amp;dst=100583" TargetMode="External"/><Relationship Id="rId400" Type="http://schemas.openxmlformats.org/officeDocument/2006/relationships/hyperlink" Target="https://login.consultant.ru/link/?req=doc&amp;base=LAW&amp;n=465724&amp;dst=100051" TargetMode="External"/><Relationship Id="rId401" Type="http://schemas.openxmlformats.org/officeDocument/2006/relationships/hyperlink" Target="https://login.consultant.ru/link/?req=doc&amp;base=LAW&amp;n=287488&amp;dst=100585" TargetMode="External"/><Relationship Id="rId402" Type="http://schemas.openxmlformats.org/officeDocument/2006/relationships/hyperlink" Target="https://login.consultant.ru/link/?req=doc&amp;base=LAW&amp;n=433431&amp;dst=100148" TargetMode="External"/><Relationship Id="rId403" Type="http://schemas.openxmlformats.org/officeDocument/2006/relationships/hyperlink" Target="https://login.consultant.ru/link/?req=doc&amp;base=LAW&amp;n=433431&amp;dst=100150" TargetMode="External"/><Relationship Id="rId404" Type="http://schemas.openxmlformats.org/officeDocument/2006/relationships/hyperlink" Target="https://login.consultant.ru/link/?req=doc&amp;base=LAW&amp;n=481299&amp;dst=100011" TargetMode="External"/><Relationship Id="rId405" Type="http://schemas.openxmlformats.org/officeDocument/2006/relationships/hyperlink" Target="https://login.consultant.ru/link/?req=doc&amp;base=LAW&amp;n=481305&amp;dst=1333" TargetMode="External"/><Relationship Id="rId406" Type="http://schemas.openxmlformats.org/officeDocument/2006/relationships/hyperlink" Target="https://login.consultant.ru/link/?req=doc&amp;base=LAW&amp;n=481299&amp;dst=100013" TargetMode="External"/><Relationship Id="rId407" Type="http://schemas.openxmlformats.org/officeDocument/2006/relationships/hyperlink" Target="https://login.consultant.ru/link/?req=doc&amp;base=LAW&amp;n=481305&amp;dst=1334" TargetMode="External"/><Relationship Id="rId408" Type="http://schemas.openxmlformats.org/officeDocument/2006/relationships/hyperlink" Target="https://login.consultant.ru/link/?req=doc&amp;base=LAW&amp;n=481299&amp;dst=100015" TargetMode="External"/><Relationship Id="rId409" Type="http://schemas.openxmlformats.org/officeDocument/2006/relationships/hyperlink" Target="https://login.consultant.ru/link/?req=doc&amp;base=LAW&amp;n=481305&amp;dst=1335" TargetMode="External"/><Relationship Id="rId410" Type="http://schemas.openxmlformats.org/officeDocument/2006/relationships/hyperlink" Target="https://login.consultant.ru/link/?req=doc&amp;base=LAW&amp;n=480811&amp;dst=8938" TargetMode="External"/><Relationship Id="rId411" Type="http://schemas.openxmlformats.org/officeDocument/2006/relationships/hyperlink" Target="https://login.consultant.ru/link/?req=doc&amp;base=LAW&amp;n=433431&amp;dst=100153" TargetMode="External"/><Relationship Id="rId412" Type="http://schemas.openxmlformats.org/officeDocument/2006/relationships/hyperlink" Target="https://login.consultant.ru/link/?req=doc&amp;base=LAW&amp;n=454214&amp;dst=100059" TargetMode="External"/><Relationship Id="rId413" Type="http://schemas.openxmlformats.org/officeDocument/2006/relationships/hyperlink" Target="https://login.consultant.ru/link/?req=doc&amp;base=LAW&amp;n=283383&amp;dst=100280" TargetMode="External"/><Relationship Id="rId414" Type="http://schemas.openxmlformats.org/officeDocument/2006/relationships/hyperlink" Target="https://login.consultant.ru/link/?req=doc&amp;base=LAW&amp;n=433431&amp;dst=100154" TargetMode="External"/><Relationship Id="rId415" Type="http://schemas.openxmlformats.org/officeDocument/2006/relationships/hyperlink" Target="https://login.consultant.ru/link/?req=doc&amp;base=LAW&amp;n=477534&amp;dst=100083" TargetMode="External"/><Relationship Id="rId416" Type="http://schemas.openxmlformats.org/officeDocument/2006/relationships/hyperlink" Target="https://login.consultant.ru/link/?req=doc&amp;base=LAW&amp;n=477534&amp;dst=100160" TargetMode="External"/><Relationship Id="rId417" Type="http://schemas.openxmlformats.org/officeDocument/2006/relationships/hyperlink" Target="https://login.consultant.ru/link/?req=doc&amp;base=LAW&amp;n=433431&amp;dst=100155" TargetMode="External"/><Relationship Id="rId418" Type="http://schemas.openxmlformats.org/officeDocument/2006/relationships/hyperlink" Target="https://login.consultant.ru/link/?req=doc&amp;base=LAW&amp;n=454214&amp;dst=100060" TargetMode="External"/><Relationship Id="rId419" Type="http://schemas.openxmlformats.org/officeDocument/2006/relationships/hyperlink" Target="https://login.consultant.ru/link/?req=doc&amp;base=LAW&amp;n=482484&amp;dst=101772" TargetMode="External"/><Relationship Id="rId420" Type="http://schemas.openxmlformats.org/officeDocument/2006/relationships/hyperlink" Target="https://login.consultant.ru/link/?req=doc&amp;base=LAW&amp;n=481299&amp;dst=100019" TargetMode="External"/><Relationship Id="rId421" Type="http://schemas.openxmlformats.org/officeDocument/2006/relationships/hyperlink" Target="https://login.consultant.ru/link/?req=doc&amp;base=LAW&amp;n=481299&amp;dst=100020" TargetMode="External"/><Relationship Id="rId422" Type="http://schemas.openxmlformats.org/officeDocument/2006/relationships/hyperlink" Target="https://login.consultant.ru/link/?req=doc&amp;base=LAW&amp;n=433431&amp;dst=100157" TargetMode="External"/><Relationship Id="rId423" Type="http://schemas.openxmlformats.org/officeDocument/2006/relationships/hyperlink" Target="https://login.consultant.ru/link/?req=doc&amp;base=LAW&amp;n=482692&amp;dst=102023" TargetMode="External"/><Relationship Id="rId424" Type="http://schemas.openxmlformats.org/officeDocument/2006/relationships/hyperlink" Target="https://login.consultant.ru/link/?req=doc&amp;base=LAW&amp;n=433431&amp;dst=100164" TargetMode="External"/><Relationship Id="rId425" Type="http://schemas.openxmlformats.org/officeDocument/2006/relationships/hyperlink" Target="https://login.consultant.ru/link/?req=doc&amp;base=LAW&amp;n=433431&amp;dst=100165" TargetMode="External"/><Relationship Id="rId426" Type="http://schemas.openxmlformats.org/officeDocument/2006/relationships/hyperlink" Target="https://login.consultant.ru/link/?req=doc&amp;base=LAW&amp;n=461022&amp;dst=100033" TargetMode="External"/><Relationship Id="rId427" Type="http://schemas.openxmlformats.org/officeDocument/2006/relationships/hyperlink" Target="https://login.consultant.ru/link/?req=doc&amp;base=LAW&amp;n=482669&amp;dst=1014" TargetMode="External"/><Relationship Id="rId428" Type="http://schemas.openxmlformats.org/officeDocument/2006/relationships/hyperlink" Target="https://login.consultant.ru/link/?req=doc&amp;base=LAW&amp;n=433431&amp;dst=100166" TargetMode="External"/><Relationship Id="rId429" Type="http://schemas.openxmlformats.org/officeDocument/2006/relationships/hyperlink" Target="https://login.consultant.ru/link/?req=doc&amp;base=LAW&amp;n=452206&amp;dst=100029" TargetMode="External"/><Relationship Id="rId430" Type="http://schemas.openxmlformats.org/officeDocument/2006/relationships/hyperlink" Target="https://login.consultant.ru/link/?req=doc&amp;base=LAW&amp;n=454214&amp;dst=100061" TargetMode="External"/><Relationship Id="rId431" Type="http://schemas.openxmlformats.org/officeDocument/2006/relationships/hyperlink" Target="https://login.consultant.ru/link/?req=doc&amp;base=LAW&amp;n=454214&amp;dst=100062" TargetMode="External"/><Relationship Id="rId432" Type="http://schemas.openxmlformats.org/officeDocument/2006/relationships/hyperlink" Target="https://login.consultant.ru/link/?req=doc&amp;base=LAW&amp;n=356637&amp;dst=100011" TargetMode="External"/><Relationship Id="rId433" Type="http://schemas.openxmlformats.org/officeDocument/2006/relationships/hyperlink" Target="https://login.consultant.ru/link/?req=doc&amp;base=LAW&amp;n=480453&amp;dst=68" TargetMode="External"/><Relationship Id="rId434" Type="http://schemas.openxmlformats.org/officeDocument/2006/relationships/hyperlink" Target="https://login.consultant.ru/link/?req=doc&amp;base=LAW&amp;n=473069&amp;dst=100018" TargetMode="External"/><Relationship Id="rId435" Type="http://schemas.openxmlformats.org/officeDocument/2006/relationships/hyperlink" Target="https://login.consultant.ru/link/?req=doc&amp;base=LAW&amp;n=481299&amp;dst=100021" TargetMode="External"/><Relationship Id="rId436" Type="http://schemas.openxmlformats.org/officeDocument/2006/relationships/hyperlink" Target="https://login.consultant.ru/link/?req=doc&amp;base=LAW&amp;n=481305&amp;dst=1337" TargetMode="External"/><Relationship Id="rId437" Type="http://schemas.openxmlformats.org/officeDocument/2006/relationships/hyperlink" Target="https://login.consultant.ru/link/?req=doc&amp;base=LAW&amp;n=433431&amp;dst=100167" TargetMode="External"/><Relationship Id="rId438" Type="http://schemas.openxmlformats.org/officeDocument/2006/relationships/hyperlink" Target="https://login.consultant.ru/link/?req=doc&amp;base=LAW&amp;n=433431&amp;dst=100169" TargetMode="External"/><Relationship Id="rId439" Type="http://schemas.openxmlformats.org/officeDocument/2006/relationships/hyperlink" Target="https://login.consultant.ru/link/?req=doc&amp;base=LAW&amp;n=452206&amp;dst=100029" TargetMode="External"/><Relationship Id="rId440" Type="http://schemas.openxmlformats.org/officeDocument/2006/relationships/hyperlink" Target="https://login.consultant.ru/link/?req=doc&amp;base=LAW&amp;n=455980&amp;dst=100016" TargetMode="External"/><Relationship Id="rId441" Type="http://schemas.openxmlformats.org/officeDocument/2006/relationships/hyperlink" Target="https://login.consultant.ru/link/?req=doc&amp;base=LAW&amp;n=455980&amp;dst=40" TargetMode="External"/><Relationship Id="rId442" Type="http://schemas.openxmlformats.org/officeDocument/2006/relationships/hyperlink" Target="https://login.consultant.ru/link/?req=doc&amp;base=LAW&amp;n=455980&amp;dst=63" TargetMode="External"/><Relationship Id="rId443" Type="http://schemas.openxmlformats.org/officeDocument/2006/relationships/hyperlink" Target="https://login.consultant.ru/link/?req=doc&amp;base=LAW&amp;n=433431&amp;dst=100170" TargetMode="External"/><Relationship Id="rId444" Type="http://schemas.openxmlformats.org/officeDocument/2006/relationships/hyperlink" Target="https://login.consultant.ru/link/?req=doc&amp;base=LAW&amp;n=454214&amp;dst=100062" TargetMode="External"/><Relationship Id="rId445" Type="http://schemas.openxmlformats.org/officeDocument/2006/relationships/hyperlink" Target="https://login.consultant.ru/link/?req=doc&amp;base=LAW&amp;n=480453&amp;dst=100382" TargetMode="External"/><Relationship Id="rId446" Type="http://schemas.openxmlformats.org/officeDocument/2006/relationships/hyperlink" Target="https://login.consultant.ru/link/?req=doc&amp;base=LAW&amp;n=454214&amp;dst=100063" TargetMode="External"/><Relationship Id="rId447" Type="http://schemas.openxmlformats.org/officeDocument/2006/relationships/hyperlink" Target="https://login.consultant.ru/link/?req=doc&amp;base=LAW&amp;n=416549&amp;dst=100015" TargetMode="External"/><Relationship Id="rId448" Type="http://schemas.openxmlformats.org/officeDocument/2006/relationships/hyperlink" Target="https://login.consultant.ru/link/?req=doc&amp;base=LAW&amp;n=416549&amp;dst=100023" TargetMode="External"/><Relationship Id="rId449" Type="http://schemas.openxmlformats.org/officeDocument/2006/relationships/hyperlink" Target="https://login.consultant.ru/link/?req=doc&amp;base=LAW&amp;n=416549&amp;dst=100039" TargetMode="External"/><Relationship Id="rId450" Type="http://schemas.openxmlformats.org/officeDocument/2006/relationships/hyperlink" Target="https://login.consultant.ru/link/?req=doc&amp;base=LAW&amp;n=416549&amp;dst=100043" TargetMode="External"/><Relationship Id="rId451" Type="http://schemas.openxmlformats.org/officeDocument/2006/relationships/hyperlink" Target="https://login.consultant.ru/link/?req=doc&amp;base=LAW&amp;n=416549&amp;dst=100060" TargetMode="External"/><Relationship Id="rId452" Type="http://schemas.openxmlformats.org/officeDocument/2006/relationships/hyperlink" Target="https://login.consultant.ru/link/?req=doc&amp;base=LAW&amp;n=454214&amp;dst=100071" TargetMode="External"/><Relationship Id="rId453" Type="http://schemas.openxmlformats.org/officeDocument/2006/relationships/hyperlink" Target="https://login.consultant.ru/link/?req=doc&amp;base=LAW&amp;n=454214&amp;dst=100073" TargetMode="External"/><Relationship Id="rId454" Type="http://schemas.openxmlformats.org/officeDocument/2006/relationships/hyperlink" Target="https://login.consultant.ru/link/?req=doc&amp;base=LAW&amp;n=454214&amp;dst=100074" TargetMode="External"/><Relationship Id="rId455" Type="http://schemas.openxmlformats.org/officeDocument/2006/relationships/hyperlink" Target="https://login.consultant.ru/link/?req=doc&amp;base=LAW&amp;n=454214&amp;dst=100075" TargetMode="External"/><Relationship Id="rId456" Type="http://schemas.openxmlformats.org/officeDocument/2006/relationships/hyperlink" Target="https://login.consultant.ru/link/?req=doc&amp;base=LAW&amp;n=402552&amp;dst=100075" TargetMode="External"/><Relationship Id="rId457" Type="http://schemas.openxmlformats.org/officeDocument/2006/relationships/hyperlink" Target="https://login.consultant.ru/link/?req=doc&amp;base=LAW&amp;n=454214&amp;dst=100080" TargetMode="External"/><Relationship Id="rId458" Type="http://schemas.openxmlformats.org/officeDocument/2006/relationships/hyperlink" Target="https://login.consultant.ru/link/?req=doc&amp;base=LAW&amp;n=442104&amp;dst=100014" TargetMode="External"/><Relationship Id="rId459" Type="http://schemas.openxmlformats.org/officeDocument/2006/relationships/hyperlink" Target="https://login.consultant.ru/link/?req=doc&amp;base=LAW&amp;n=433431&amp;dst=100175" TargetMode="External"/><Relationship Id="rId460" Type="http://schemas.openxmlformats.org/officeDocument/2006/relationships/hyperlink" Target="https://login.consultant.ru/link/?req=doc&amp;base=LAW&amp;n=454214&amp;dst=100081" TargetMode="External"/><Relationship Id="rId461" Type="http://schemas.openxmlformats.org/officeDocument/2006/relationships/hyperlink" Target="https://login.consultant.ru/link/?req=doc&amp;base=LAW&amp;n=475220&amp;dst=100134" TargetMode="External"/><Relationship Id="rId462" Type="http://schemas.openxmlformats.org/officeDocument/2006/relationships/hyperlink" Target="https://login.consultant.ru/link/?req=doc&amp;base=LAW&amp;n=436353&amp;dst=100226" TargetMode="External"/><Relationship Id="rId463" Type="http://schemas.openxmlformats.org/officeDocument/2006/relationships/hyperlink" Target="https://login.consultant.ru/link/?req=doc&amp;base=LAW&amp;n=442104&amp;dst=100024" TargetMode="External"/><Relationship Id="rId464" Type="http://schemas.openxmlformats.org/officeDocument/2006/relationships/hyperlink" Target="https://login.consultant.ru/link/?req=doc&amp;base=LAW&amp;n=433431&amp;dst=100176" TargetMode="External"/><Relationship Id="rId465" Type="http://schemas.openxmlformats.org/officeDocument/2006/relationships/hyperlink" Target="https://login.consultant.ru/link/?req=doc&amp;base=LAW&amp;n=469789" TargetMode="External"/><Relationship Id="rId466" Type="http://schemas.openxmlformats.org/officeDocument/2006/relationships/hyperlink" Target="https://login.consultant.ru/link/?req=doc&amp;base=LAW&amp;n=461102&amp;dst=3907" TargetMode="External"/><Relationship Id="rId467" Type="http://schemas.openxmlformats.org/officeDocument/2006/relationships/hyperlink" Target="https://login.consultant.ru/link/?req=doc&amp;base=LAW&amp;n=461102&amp;dst=3912" TargetMode="External"/><Relationship Id="rId468" Type="http://schemas.openxmlformats.org/officeDocument/2006/relationships/hyperlink" Target="https://login.consultant.ru/link/?req=doc&amp;base=LAW&amp;n=402552&amp;dst=100077" TargetMode="External"/><Relationship Id="rId469" Type="http://schemas.openxmlformats.org/officeDocument/2006/relationships/hyperlink" Target="https://login.consultant.ru/link/?req=doc&amp;base=LAW&amp;n=465578&amp;dst=100067" TargetMode="External"/><Relationship Id="rId470" Type="http://schemas.openxmlformats.org/officeDocument/2006/relationships/hyperlink" Target="https://login.consultant.ru/link/?req=doc&amp;base=LAW&amp;n=219023&amp;dst=100227" TargetMode="External"/><Relationship Id="rId471" Type="http://schemas.openxmlformats.org/officeDocument/2006/relationships/hyperlink" Target="https://login.consultant.ru/link/?req=doc&amp;base=LAW&amp;n=482484&amp;dst=101774" TargetMode="External"/><Relationship Id="rId472" Type="http://schemas.openxmlformats.org/officeDocument/2006/relationships/hyperlink" Target="https://login.consultant.ru/link/?req=doc&amp;base=LAW&amp;n=481243&amp;dst=100064" TargetMode="External"/><Relationship Id="rId473" Type="http://schemas.openxmlformats.org/officeDocument/2006/relationships/hyperlink" Target="https://login.consultant.ru/link/?req=doc&amp;base=LAW&amp;n=481369&amp;dst=1327" TargetMode="External"/><Relationship Id="rId474" Type="http://schemas.openxmlformats.org/officeDocument/2006/relationships/hyperlink" Target="https://login.consultant.ru/link/?req=doc&amp;base=LAW&amp;n=461102&amp;dst=2666" TargetMode="External"/><Relationship Id="rId475" Type="http://schemas.openxmlformats.org/officeDocument/2006/relationships/hyperlink" Target="https://login.consultant.ru/link/?req=doc&amp;base=LAW&amp;n=421138&amp;dst=100493" TargetMode="External"/><Relationship Id="rId476" Type="http://schemas.openxmlformats.org/officeDocument/2006/relationships/hyperlink" Target="https://login.consultant.ru/link/?req=doc&amp;base=LAW&amp;n=461102&amp;dst=3365" TargetMode="External"/><Relationship Id="rId477" Type="http://schemas.openxmlformats.org/officeDocument/2006/relationships/hyperlink" Target="https://login.consultant.ru/link/?req=doc&amp;base=LAW&amp;n=372677&amp;dst=100505" TargetMode="External"/><Relationship Id="rId478" Type="http://schemas.openxmlformats.org/officeDocument/2006/relationships/hyperlink" Target="https://login.consultant.ru/link/?req=doc&amp;base=LAW&amp;n=482484&amp;dst=101775" TargetMode="External"/><Relationship Id="rId479" Type="http://schemas.openxmlformats.org/officeDocument/2006/relationships/hyperlink" Target="https://login.consultant.ru/link/?req=doc&amp;base=LAW&amp;n=472024&amp;dst=100006" TargetMode="External"/><Relationship Id="rId480" Type="http://schemas.openxmlformats.org/officeDocument/2006/relationships/hyperlink" Target="https://login.consultant.ru/link/?req=doc&amp;base=LAW&amp;n=402552&amp;dst=100082" TargetMode="External"/><Relationship Id="rId481" Type="http://schemas.openxmlformats.org/officeDocument/2006/relationships/hyperlink" Target="https://login.consultant.ru/link/?req=doc&amp;base=LAW&amp;n=469789" TargetMode="External"/><Relationship Id="rId482" Type="http://schemas.openxmlformats.org/officeDocument/2006/relationships/hyperlink" Target="https://login.consultant.ru/link/?req=doc&amp;base=LAW&amp;n=402552&amp;dst=100084" TargetMode="External"/><Relationship Id="rId483" Type="http://schemas.openxmlformats.org/officeDocument/2006/relationships/hyperlink" Target="https://login.consultant.ru/link/?req=doc&amp;base=LAW&amp;n=402552&amp;dst=100085" TargetMode="External"/><Relationship Id="rId484" Type="http://schemas.openxmlformats.org/officeDocument/2006/relationships/hyperlink" Target="https://login.consultant.ru/link/?req=doc&amp;base=LAW&amp;n=461102" TargetMode="External"/><Relationship Id="rId485" Type="http://schemas.openxmlformats.org/officeDocument/2006/relationships/hyperlink" Target="https://login.consultant.ru/link/?req=doc&amp;base=LAW&amp;n=402552&amp;dst=100086" TargetMode="External"/><Relationship Id="rId486" Type="http://schemas.openxmlformats.org/officeDocument/2006/relationships/hyperlink" Target="https://login.consultant.ru/link/?req=doc&amp;base=LAW&amp;n=402552&amp;dst=100087" TargetMode="External"/><Relationship Id="rId487" Type="http://schemas.openxmlformats.org/officeDocument/2006/relationships/hyperlink" Target="https://login.consultant.ru/link/?req=doc&amp;base=LAW&amp;n=469789" TargetMode="External"/><Relationship Id="rId488" Type="http://schemas.openxmlformats.org/officeDocument/2006/relationships/hyperlink" Target="https://login.consultant.ru/link/?req=doc&amp;base=LAW&amp;n=405464&amp;dst=100267" TargetMode="External"/><Relationship Id="rId489" Type="http://schemas.openxmlformats.org/officeDocument/2006/relationships/hyperlink" Target="https://login.consultant.ru/link/?req=doc&amp;base=LAW&amp;n=464790&amp;dst=100029" TargetMode="External"/><Relationship Id="rId490" Type="http://schemas.openxmlformats.org/officeDocument/2006/relationships/hyperlink" Target="https://login.consultant.ru/link/?req=doc&amp;base=LAW&amp;n=449463&amp;dst=100046" TargetMode="External"/><Relationship Id="rId491" Type="http://schemas.openxmlformats.org/officeDocument/2006/relationships/hyperlink" Target="https://login.consultant.ru/link/?req=doc&amp;base=LAW&amp;n=433431&amp;dst=100179" TargetMode="External"/><Relationship Id="rId492" Type="http://schemas.openxmlformats.org/officeDocument/2006/relationships/hyperlink" Target="https://login.consultant.ru/link/?req=doc&amp;base=LAW&amp;n=371691&amp;dst=100106" TargetMode="External"/><Relationship Id="rId493" Type="http://schemas.openxmlformats.org/officeDocument/2006/relationships/hyperlink" Target="https://login.consultant.ru/link/?req=doc&amp;base=LAW&amp;n=433431&amp;dst=100181" TargetMode="External"/><Relationship Id="rId494" Type="http://schemas.openxmlformats.org/officeDocument/2006/relationships/hyperlink" Target="https://login.consultant.ru/link/?req=doc&amp;base=LAW&amp;n=461022&amp;dst=100035" TargetMode="External"/><Relationship Id="rId495" Type="http://schemas.openxmlformats.org/officeDocument/2006/relationships/hyperlink" Target="https://login.consultant.ru/link/?req=doc&amp;base=LAW&amp;n=461022&amp;dst=100037" TargetMode="External"/><Relationship Id="rId496" Type="http://schemas.openxmlformats.org/officeDocument/2006/relationships/hyperlink" Target="https://login.consultant.ru/link/?req=doc&amp;base=LAW&amp;n=433431&amp;dst=100182" TargetMode="External"/><Relationship Id="rId497" Type="http://schemas.openxmlformats.org/officeDocument/2006/relationships/hyperlink" Target="https://login.consultant.ru/link/?req=doc&amp;base=LAW&amp;n=452206&amp;dst=100029" TargetMode="External"/><Relationship Id="rId498" Type="http://schemas.openxmlformats.org/officeDocument/2006/relationships/hyperlink" Target="https://login.consultant.ru/link/?req=doc&amp;base=LAW&amp;n=475244&amp;dst=100019" TargetMode="External"/><Relationship Id="rId499" Type="http://schemas.openxmlformats.org/officeDocument/2006/relationships/hyperlink" Target="https://login.consultant.ru/link/?req=doc&amp;base=LAW&amp;n=407329&amp;dst=100015" TargetMode="External"/><Relationship Id="rId500" Type="http://schemas.openxmlformats.org/officeDocument/2006/relationships/hyperlink" Target="https://login.consultant.ru/link/?req=doc&amp;base=LAW&amp;n=405512&amp;dst=100034" TargetMode="External"/><Relationship Id="rId501" Type="http://schemas.openxmlformats.org/officeDocument/2006/relationships/hyperlink" Target="https://login.consultant.ru/link/?req=doc&amp;base=LAW&amp;n=405512&amp;dst=100015" TargetMode="External"/><Relationship Id="rId502" Type="http://schemas.openxmlformats.org/officeDocument/2006/relationships/hyperlink" Target="https://login.consultant.ru/link/?req=doc&amp;base=LAW&amp;n=407329&amp;dst=100015" TargetMode="External"/><Relationship Id="rId503" Type="http://schemas.openxmlformats.org/officeDocument/2006/relationships/hyperlink" Target="https://login.consultant.ru/link/?req=doc&amp;base=LAW&amp;n=433431&amp;dst=100195" TargetMode="External"/><Relationship Id="rId504" Type="http://schemas.openxmlformats.org/officeDocument/2006/relationships/hyperlink" Target="https://login.consultant.ru/link/?req=doc&amp;base=LAW&amp;n=433431&amp;dst=100197" TargetMode="External"/><Relationship Id="rId505" Type="http://schemas.openxmlformats.org/officeDocument/2006/relationships/hyperlink" Target="https://login.consultant.ru/link/?req=doc&amp;base=LAW&amp;n=402552&amp;dst=100088" TargetMode="External"/><Relationship Id="rId506" Type="http://schemas.openxmlformats.org/officeDocument/2006/relationships/hyperlink" Target="https://login.consultant.ru/link/?req=doc&amp;base=LAW&amp;n=304069&amp;dst=100071" TargetMode="External"/><Relationship Id="rId507" Type="http://schemas.openxmlformats.org/officeDocument/2006/relationships/hyperlink" Target="https://login.consultant.ru/link/?req=doc&amp;base=LAW&amp;n=433431&amp;dst=100200" TargetMode="External"/><Relationship Id="rId508" Type="http://schemas.openxmlformats.org/officeDocument/2006/relationships/hyperlink" Target="https://login.consultant.ru/link/?req=doc&amp;base=LAW&amp;n=433431&amp;dst=100201" TargetMode="External"/><Relationship Id="rId509" Type="http://schemas.openxmlformats.org/officeDocument/2006/relationships/hyperlink" Target="https://login.consultant.ru/link/?req=doc&amp;base=LAW&amp;n=482669&amp;dst=690" TargetMode="External"/><Relationship Id="rId510" Type="http://schemas.openxmlformats.org/officeDocument/2006/relationships/hyperlink" Target="https://login.consultant.ru/link/?req=doc&amp;base=LAW&amp;n=436353&amp;dst=100228" TargetMode="External"/><Relationship Id="rId511" Type="http://schemas.openxmlformats.org/officeDocument/2006/relationships/hyperlink" Target="https://login.consultant.ru/link/?req=doc&amp;base=LAW&amp;n=482669&amp;dst=525" TargetMode="External"/><Relationship Id="rId512" Type="http://schemas.openxmlformats.org/officeDocument/2006/relationships/hyperlink" Target="https://login.consultant.ru/link/?req=doc&amp;base=LAW&amp;n=482669&amp;dst=618" TargetMode="External"/><Relationship Id="rId513" Type="http://schemas.openxmlformats.org/officeDocument/2006/relationships/hyperlink" Target="https://login.consultant.ru/link/?req=doc&amp;base=LAW&amp;n=436353&amp;dst=100229" TargetMode="External"/><Relationship Id="rId514" Type="http://schemas.openxmlformats.org/officeDocument/2006/relationships/hyperlink" Target="https://login.consultant.ru/link/?req=doc&amp;base=LAW&amp;n=436353&amp;dst=100230" TargetMode="External"/><Relationship Id="rId515" Type="http://schemas.openxmlformats.org/officeDocument/2006/relationships/hyperlink" Target="https://login.consultant.ru/link/?req=doc&amp;base=LAW&amp;n=304069&amp;dst=100072" TargetMode="External"/><Relationship Id="rId516" Type="http://schemas.openxmlformats.org/officeDocument/2006/relationships/hyperlink" Target="https://login.consultant.ru/link/?req=doc&amp;base=LAW&amp;n=433431&amp;dst=100202" TargetMode="External"/><Relationship Id="rId517" Type="http://schemas.openxmlformats.org/officeDocument/2006/relationships/hyperlink" Target="https://login.consultant.ru/link/?req=doc&amp;base=LAW&amp;n=287488&amp;dst=100588" TargetMode="External"/><Relationship Id="rId518" Type="http://schemas.openxmlformats.org/officeDocument/2006/relationships/hyperlink" Target="https://login.consultant.ru/link/?req=doc&amp;base=LAW&amp;n=433431&amp;dst=100205" TargetMode="External"/><Relationship Id="rId519" Type="http://schemas.openxmlformats.org/officeDocument/2006/relationships/hyperlink" Target="https://login.consultant.ru/link/?req=doc&amp;base=LAW&amp;n=452750&amp;dst=929" TargetMode="External"/><Relationship Id="rId520" Type="http://schemas.openxmlformats.org/officeDocument/2006/relationships/hyperlink" Target="https://login.consultant.ru/link/?req=doc&amp;base=LAW&amp;n=287488&amp;dst=100589" TargetMode="External"/><Relationship Id="rId521" Type="http://schemas.openxmlformats.org/officeDocument/2006/relationships/hyperlink" Target="https://login.consultant.ru/link/?req=doc&amp;base=LAW&amp;n=287488&amp;dst=100590" TargetMode="External"/><Relationship Id="rId522" Type="http://schemas.openxmlformats.org/officeDocument/2006/relationships/hyperlink" Target="https://login.consultant.ru/link/?req=doc&amp;base=LAW&amp;n=433431&amp;dst=100206" TargetMode="External"/><Relationship Id="rId523" Type="http://schemas.openxmlformats.org/officeDocument/2006/relationships/hyperlink" Target="https://login.consultant.ru/link/?req=doc&amp;base=LAW&amp;n=433431&amp;dst=100207" TargetMode="External"/><Relationship Id="rId524" Type="http://schemas.openxmlformats.org/officeDocument/2006/relationships/hyperlink" Target="https://login.consultant.ru/link/?req=doc&amp;base=LAW&amp;n=420311&amp;dst=100070" TargetMode="External"/><Relationship Id="rId525" Type="http://schemas.openxmlformats.org/officeDocument/2006/relationships/hyperlink" Target="https://login.consultant.ru/link/?req=doc&amp;base=LAW&amp;n=449598&amp;dst=100169" TargetMode="External"/><Relationship Id="rId526" Type="http://schemas.openxmlformats.org/officeDocument/2006/relationships/hyperlink" Target="https://login.consultant.ru/link/?req=doc&amp;base=LAW&amp;n=314666&amp;dst=100304" TargetMode="External"/><Relationship Id="rId527" Type="http://schemas.openxmlformats.org/officeDocument/2006/relationships/hyperlink" Target="https://login.consultant.ru/link/?req=doc&amp;base=LAW&amp;n=433431&amp;dst=100209" TargetMode="External"/><Relationship Id="rId528" Type="http://schemas.openxmlformats.org/officeDocument/2006/relationships/hyperlink" Target="https://login.consultant.ru/link/?req=doc&amp;base=LAW&amp;n=314666&amp;dst=100305" TargetMode="External"/><Relationship Id="rId529" Type="http://schemas.openxmlformats.org/officeDocument/2006/relationships/hyperlink" Target="https://login.consultant.ru/link/?req=doc&amp;base=LAW&amp;n=433431&amp;dst=100210" TargetMode="External"/><Relationship Id="rId530" Type="http://schemas.openxmlformats.org/officeDocument/2006/relationships/hyperlink" Target="https://login.consultant.ru/link/?req=doc&amp;base=LAW&amp;n=465594&amp;dst=100096" TargetMode="External"/><Relationship Id="rId531" Type="http://schemas.openxmlformats.org/officeDocument/2006/relationships/hyperlink" Target="https://login.consultant.ru/link/?req=doc&amp;base=LAW&amp;n=465594&amp;dst=100098" TargetMode="External"/><Relationship Id="rId532" Type="http://schemas.openxmlformats.org/officeDocument/2006/relationships/hyperlink" Target="https://login.consultant.ru/link/?req=doc&amp;base=LAW&amp;n=405960&amp;dst=100012" TargetMode="External"/><Relationship Id="rId533" Type="http://schemas.openxmlformats.org/officeDocument/2006/relationships/hyperlink" Target="https://login.consultant.ru/link/?req=doc&amp;base=LAW&amp;n=461022&amp;dst=100039" TargetMode="External"/><Relationship Id="rId534" Type="http://schemas.openxmlformats.org/officeDocument/2006/relationships/hyperlink" Target="https://login.consultant.ru/link/?req=doc&amp;base=LAW&amp;n=383463&amp;dst=100053" TargetMode="External"/><Relationship Id="rId535" Type="http://schemas.openxmlformats.org/officeDocument/2006/relationships/hyperlink" Target="https://login.consultant.ru/link/?req=doc&amp;base=LAW&amp;n=287488&amp;dst=100591" TargetMode="External"/><Relationship Id="rId536" Type="http://schemas.openxmlformats.org/officeDocument/2006/relationships/hyperlink" Target="https://login.consultant.ru/link/?req=doc&amp;base=LAW&amp;n=395138&amp;dst=100039" TargetMode="External"/><Relationship Id="rId537" Type="http://schemas.openxmlformats.org/officeDocument/2006/relationships/hyperlink" Target="https://login.consultant.ru/link/?req=doc&amp;base=LAW&amp;n=461022&amp;dst=100040" TargetMode="External"/><Relationship Id="rId538" Type="http://schemas.openxmlformats.org/officeDocument/2006/relationships/hyperlink" Target="https://login.consultant.ru/link/?req=doc&amp;base=LAW&amp;n=287488&amp;dst=100593" TargetMode="External"/><Relationship Id="rId539" Type="http://schemas.openxmlformats.org/officeDocument/2006/relationships/hyperlink" Target="https://login.consultant.ru/link/?req=doc&amp;base=LAW&amp;n=383463&amp;dst=100058" TargetMode="External"/><Relationship Id="rId540" Type="http://schemas.openxmlformats.org/officeDocument/2006/relationships/hyperlink" Target="https://login.consultant.ru/link/?req=doc&amp;base=LAW&amp;n=287488&amp;dst=100596" TargetMode="External"/><Relationship Id="rId541" Type="http://schemas.openxmlformats.org/officeDocument/2006/relationships/hyperlink" Target="https://login.consultant.ru/link/?req=doc&amp;base=LAW&amp;n=287488&amp;dst=100597" TargetMode="External"/><Relationship Id="rId542" Type="http://schemas.openxmlformats.org/officeDocument/2006/relationships/hyperlink" Target="https://login.consultant.ru/link/?req=doc&amp;base=LAW&amp;n=465724&amp;dst=100054" TargetMode="External"/><Relationship Id="rId543" Type="http://schemas.openxmlformats.org/officeDocument/2006/relationships/hyperlink" Target="https://login.consultant.ru/link/?req=doc&amp;base=LAW&amp;n=383463&amp;dst=100059" TargetMode="External"/><Relationship Id="rId544" Type="http://schemas.openxmlformats.org/officeDocument/2006/relationships/hyperlink" Target="https://login.consultant.ru/link/?req=doc&amp;base=LAW&amp;n=287488&amp;dst=100598" TargetMode="External"/><Relationship Id="rId545" Type="http://schemas.openxmlformats.org/officeDocument/2006/relationships/hyperlink" Target="https://login.consultant.ru/link/?req=doc&amp;base=LAW&amp;n=383463&amp;dst=100060" TargetMode="External"/><Relationship Id="rId546" Type="http://schemas.openxmlformats.org/officeDocument/2006/relationships/hyperlink" Target="https://login.consultant.ru/link/?req=doc&amp;base=LAW&amp;n=287488&amp;dst=100599" TargetMode="External"/><Relationship Id="rId547" Type="http://schemas.openxmlformats.org/officeDocument/2006/relationships/hyperlink" Target="https://login.consultant.ru/link/?req=doc&amp;base=LAW&amp;n=383463&amp;dst=100061" TargetMode="External"/><Relationship Id="rId548" Type="http://schemas.openxmlformats.org/officeDocument/2006/relationships/hyperlink" Target="https://login.consultant.ru/link/?req=doc&amp;base=LAW&amp;n=433431&amp;dst=100212" TargetMode="External"/><Relationship Id="rId549" Type="http://schemas.openxmlformats.org/officeDocument/2006/relationships/hyperlink" Target="https://login.consultant.ru/link/?req=doc&amp;base=LAW&amp;n=383463&amp;dst=100108" TargetMode="External"/><Relationship Id="rId550" Type="http://schemas.openxmlformats.org/officeDocument/2006/relationships/hyperlink" Target="https://login.consultant.ru/link/?req=doc&amp;base=LAW&amp;n=393639&amp;dst=100006" TargetMode="External"/><Relationship Id="rId551" Type="http://schemas.openxmlformats.org/officeDocument/2006/relationships/hyperlink" Target="https://login.consultant.ru/link/?req=doc&amp;base=LAW&amp;n=383463&amp;dst=100063" TargetMode="External"/><Relationship Id="rId552" Type="http://schemas.openxmlformats.org/officeDocument/2006/relationships/hyperlink" Target="https://login.consultant.ru/link/?req=doc&amp;base=LAW&amp;n=433431&amp;dst=100213" TargetMode="External"/><Relationship Id="rId553" Type="http://schemas.openxmlformats.org/officeDocument/2006/relationships/hyperlink" Target="https://login.consultant.ru/link/?req=doc&amp;base=LAW&amp;n=383463&amp;dst=100065" TargetMode="External"/><Relationship Id="rId554" Type="http://schemas.openxmlformats.org/officeDocument/2006/relationships/hyperlink" Target="https://login.consultant.ru/link/?req=doc&amp;base=LAW&amp;n=433431&amp;dst=100214" TargetMode="External"/><Relationship Id="rId555" Type="http://schemas.openxmlformats.org/officeDocument/2006/relationships/hyperlink" Target="https://login.consultant.ru/link/?req=doc&amp;base=LAW&amp;n=383463&amp;dst=100067" TargetMode="External"/><Relationship Id="rId556" Type="http://schemas.openxmlformats.org/officeDocument/2006/relationships/hyperlink" Target="https://login.consultant.ru/link/?req=doc&amp;base=LAW&amp;n=433431&amp;dst=100215" TargetMode="External"/><Relationship Id="rId557" Type="http://schemas.openxmlformats.org/officeDocument/2006/relationships/hyperlink" Target="https://login.consultant.ru/link/?req=doc&amp;base=LAW&amp;n=461102&amp;dst=468" TargetMode="External"/><Relationship Id="rId558" Type="http://schemas.openxmlformats.org/officeDocument/2006/relationships/hyperlink" Target="https://login.consultant.ru/link/?req=doc&amp;base=LAW&amp;n=287488&amp;dst=100600" TargetMode="External"/><Relationship Id="rId559" Type="http://schemas.openxmlformats.org/officeDocument/2006/relationships/hyperlink" Target="https://login.consultant.ru/link/?req=doc&amp;base=LAW&amp;n=422102&amp;dst=100199" TargetMode="External"/><Relationship Id="rId560" Type="http://schemas.openxmlformats.org/officeDocument/2006/relationships/hyperlink" Target="https://login.consultant.ru/link/?req=doc&amp;base=LAW&amp;n=422102&amp;dst=100200" TargetMode="External"/><Relationship Id="rId561" Type="http://schemas.openxmlformats.org/officeDocument/2006/relationships/hyperlink" Target="https://login.consultant.ru/link/?req=doc&amp;base=LAW&amp;n=433431&amp;dst=100216" TargetMode="External"/><Relationship Id="rId562" Type="http://schemas.openxmlformats.org/officeDocument/2006/relationships/hyperlink" Target="https://login.consultant.ru/link/?req=doc&amp;base=LAW&amp;n=383463&amp;dst=100069" TargetMode="External"/><Relationship Id="rId563" Type="http://schemas.openxmlformats.org/officeDocument/2006/relationships/hyperlink" Target="https://login.consultant.ru/link/?req=doc&amp;base=LAW&amp;n=433431&amp;dst=100218" TargetMode="External"/><Relationship Id="rId564" Type="http://schemas.openxmlformats.org/officeDocument/2006/relationships/hyperlink" Target="https://login.consultant.ru/link/?req=doc&amp;base=LAW&amp;n=422102&amp;dst=100201" TargetMode="External"/><Relationship Id="rId565" Type="http://schemas.openxmlformats.org/officeDocument/2006/relationships/hyperlink" Target="https://login.consultant.ru/link/?req=doc&amp;base=LAW&amp;n=480987&amp;dst=100014" TargetMode="External"/><Relationship Id="rId566" Type="http://schemas.openxmlformats.org/officeDocument/2006/relationships/hyperlink" Target="https://login.consultant.ru/link/?req=doc&amp;base=LAW&amp;n=287488&amp;dst=100601" TargetMode="External"/><Relationship Id="rId567" Type="http://schemas.openxmlformats.org/officeDocument/2006/relationships/hyperlink" Target="https://login.consultant.ru/link/?req=doc&amp;base=LAW&amp;n=433431&amp;dst=100219" TargetMode="External"/><Relationship Id="rId568" Type="http://schemas.openxmlformats.org/officeDocument/2006/relationships/hyperlink" Target="https://login.consultant.ru/link/?req=doc&amp;base=LAW&amp;n=420311&amp;dst=100071" TargetMode="External"/><Relationship Id="rId569" Type="http://schemas.openxmlformats.org/officeDocument/2006/relationships/hyperlink" Target="https://login.consultant.ru/link/?req=doc&amp;base=LAW&amp;n=465724&amp;dst=100055" TargetMode="External"/><Relationship Id="rId570" Type="http://schemas.openxmlformats.org/officeDocument/2006/relationships/hyperlink" Target="https://login.consultant.ru/link/?req=doc&amp;base=LAW&amp;n=421894&amp;dst=100081" TargetMode="External"/><Relationship Id="rId571" Type="http://schemas.openxmlformats.org/officeDocument/2006/relationships/hyperlink" Target="https://login.consultant.ru/link/?req=doc&amp;base=LAW&amp;n=453261&amp;dst=100022" TargetMode="External"/><Relationship Id="rId572" Type="http://schemas.openxmlformats.org/officeDocument/2006/relationships/hyperlink" Target="https://login.consultant.ru/link/?req=doc&amp;base=LAW&amp;n=481243&amp;dst=100065" TargetMode="External"/><Relationship Id="rId573" Type="http://schemas.openxmlformats.org/officeDocument/2006/relationships/hyperlink" Target="https://login.consultant.ru/link/?req=doc&amp;base=LAW&amp;n=481369&amp;dst=1328" TargetMode="External"/><Relationship Id="rId574" Type="http://schemas.openxmlformats.org/officeDocument/2006/relationships/hyperlink" Target="https://login.consultant.ru/link/?req=doc&amp;base=LAW&amp;n=461102&amp;dst=2580" TargetMode="External"/><Relationship Id="rId575" Type="http://schemas.openxmlformats.org/officeDocument/2006/relationships/hyperlink" Target="https://login.consultant.ru/link/?req=doc&amp;base=LAW&amp;n=461102&amp;dst=100606" TargetMode="External"/><Relationship Id="rId576" Type="http://schemas.openxmlformats.org/officeDocument/2006/relationships/hyperlink" Target="https://login.consultant.ru/link/?req=doc&amp;base=LAW&amp;n=461102&amp;dst=100464" TargetMode="External"/><Relationship Id="rId577" Type="http://schemas.openxmlformats.org/officeDocument/2006/relationships/hyperlink" Target="https://login.consultant.ru/link/?req=doc&amp;base=LAW&amp;n=421138&amp;dst=100495" TargetMode="External"/><Relationship Id="rId578" Type="http://schemas.openxmlformats.org/officeDocument/2006/relationships/hyperlink" Target="https://login.consultant.ru/link/?req=doc&amp;base=LAW&amp;n=330657&amp;dst=100031" TargetMode="External"/><Relationship Id="rId579" Type="http://schemas.openxmlformats.org/officeDocument/2006/relationships/hyperlink" Target="https://login.consultant.ru/link/?req=doc&amp;base=LAW&amp;n=469789" TargetMode="External"/><Relationship Id="rId580" Type="http://schemas.openxmlformats.org/officeDocument/2006/relationships/hyperlink" Target="https://login.consultant.ru/link/?req=doc&amp;base=LAW&amp;n=405464&amp;dst=100269" TargetMode="External"/><Relationship Id="rId581" Type="http://schemas.openxmlformats.org/officeDocument/2006/relationships/hyperlink" Target="https://login.consultant.ru/link/?req=doc&amp;base=LAW&amp;n=413702&amp;dst=100382" TargetMode="External"/><Relationship Id="rId582" Type="http://schemas.openxmlformats.org/officeDocument/2006/relationships/hyperlink" Target="https://login.consultant.ru/link/?req=doc&amp;base=LAW&amp;n=480987&amp;dst=100014" TargetMode="External"/><Relationship Id="rId583" Type="http://schemas.openxmlformats.org/officeDocument/2006/relationships/hyperlink" Target="https://login.consultant.ru/link/?req=doc&amp;base=LAW&amp;n=480987&amp;dst=100182" TargetMode="External"/><Relationship Id="rId584" Type="http://schemas.openxmlformats.org/officeDocument/2006/relationships/hyperlink" Target="https://login.consultant.ru/link/?req=doc&amp;base=LAW&amp;n=405960&amp;dst=100012" TargetMode="External"/><Relationship Id="rId585" Type="http://schemas.openxmlformats.org/officeDocument/2006/relationships/hyperlink" Target="https://login.consultant.ru/link/?req=doc&amp;base=LAW&amp;n=405960&amp;dst=100135" TargetMode="External"/><Relationship Id="rId586" Type="http://schemas.openxmlformats.org/officeDocument/2006/relationships/hyperlink" Target="https://login.consultant.ru/link/?req=doc&amp;base=LAW&amp;n=383463&amp;dst=100071" TargetMode="External"/><Relationship Id="rId587" Type="http://schemas.openxmlformats.org/officeDocument/2006/relationships/hyperlink" Target="https://login.consultant.ru/link/?req=doc&amp;base=LAW&amp;n=461022&amp;dst=100041" TargetMode="External"/><Relationship Id="rId588" Type="http://schemas.openxmlformats.org/officeDocument/2006/relationships/hyperlink" Target="https://login.consultant.ru/link/?req=doc&amp;base=LAW&amp;n=433431&amp;dst=100220" TargetMode="External"/><Relationship Id="rId589" Type="http://schemas.openxmlformats.org/officeDocument/2006/relationships/hyperlink" Target="https://login.consultant.ru/link/?req=doc&amp;base=LAW&amp;n=461102&amp;dst=3073" TargetMode="External"/><Relationship Id="rId590" Type="http://schemas.openxmlformats.org/officeDocument/2006/relationships/hyperlink" Target="https://login.consultant.ru/link/?req=doc&amp;base=LAW&amp;n=433431&amp;dst=100222" TargetMode="External"/><Relationship Id="rId591" Type="http://schemas.openxmlformats.org/officeDocument/2006/relationships/hyperlink" Target="https://login.consultant.ru/link/?req=doc&amp;base=LAW&amp;n=465724&amp;dst=100056" TargetMode="External"/><Relationship Id="rId592" Type="http://schemas.openxmlformats.org/officeDocument/2006/relationships/hyperlink" Target="https://login.consultant.ru/link/?req=doc&amp;base=LAW&amp;n=287488&amp;dst=100602" TargetMode="External"/><Relationship Id="rId593" Type="http://schemas.openxmlformats.org/officeDocument/2006/relationships/hyperlink" Target="https://login.consultant.ru/link/?req=doc&amp;base=LAW&amp;n=481366&amp;dst=100591" TargetMode="External"/><Relationship Id="rId594" Type="http://schemas.openxmlformats.org/officeDocument/2006/relationships/hyperlink" Target="https://login.consultant.ru/link/?req=doc&amp;base=LAW&amp;n=452750&amp;dst=357" TargetMode="External"/><Relationship Id="rId595" Type="http://schemas.openxmlformats.org/officeDocument/2006/relationships/hyperlink" Target="https://login.consultant.ru/link/?req=doc&amp;base=LAW&amp;n=452750&amp;dst=443" TargetMode="External"/><Relationship Id="rId596" Type="http://schemas.openxmlformats.org/officeDocument/2006/relationships/hyperlink" Target="https://login.consultant.ru/link/?req=doc&amp;base=LAW&amp;n=326894&amp;dst=100085" TargetMode="External"/><Relationship Id="rId597" Type="http://schemas.openxmlformats.org/officeDocument/2006/relationships/hyperlink" Target="https://login.consultant.ru/link/?req=doc&amp;base=LAW&amp;n=452750&amp;dst=937" TargetMode="External"/><Relationship Id="rId598" Type="http://schemas.openxmlformats.org/officeDocument/2006/relationships/hyperlink" Target="https://login.consultant.ru/link/?req=doc&amp;base=LAW&amp;n=452750&amp;dst=938" TargetMode="External"/><Relationship Id="rId599" Type="http://schemas.openxmlformats.org/officeDocument/2006/relationships/hyperlink" Target="https://login.consultant.ru/link/?req=doc&amp;base=LAW&amp;n=430117&amp;dst=100408" TargetMode="External"/><Relationship Id="rId600" Type="http://schemas.openxmlformats.org/officeDocument/2006/relationships/hyperlink" Target="https://login.consultant.ru/link/?req=doc&amp;base=LAW&amp;n=430117&amp;dst=100802" TargetMode="External"/><Relationship Id="rId601" Type="http://schemas.openxmlformats.org/officeDocument/2006/relationships/hyperlink" Target="https://login.consultant.ru/link/?req=doc&amp;base=LAW&amp;n=430117&amp;dst=100822" TargetMode="External"/><Relationship Id="rId602" Type="http://schemas.openxmlformats.org/officeDocument/2006/relationships/hyperlink" Target="https://login.consultant.ru/link/?req=doc&amp;base=LAW&amp;n=433431&amp;dst=100225" TargetMode="External"/><Relationship Id="rId603" Type="http://schemas.openxmlformats.org/officeDocument/2006/relationships/hyperlink" Target="https://login.consultant.ru/link/?req=doc&amp;base=LAW&amp;n=330707&amp;dst=100011" TargetMode="External"/><Relationship Id="rId604" Type="http://schemas.openxmlformats.org/officeDocument/2006/relationships/hyperlink" Target="https://login.consultant.ru/link/?req=doc&amp;base=LAW&amp;n=420241&amp;dst=100017" TargetMode="External"/><Relationship Id="rId605" Type="http://schemas.openxmlformats.org/officeDocument/2006/relationships/hyperlink" Target="https://login.consultant.ru/link/?req=doc&amp;base=LAW&amp;n=481299&amp;dst=100022" TargetMode="External"/><Relationship Id="rId606" Type="http://schemas.openxmlformats.org/officeDocument/2006/relationships/hyperlink" Target="https://login.consultant.ru/link/?req=doc&amp;base=LAW&amp;n=481305&amp;dst=1338" TargetMode="External"/><Relationship Id="rId607" Type="http://schemas.openxmlformats.org/officeDocument/2006/relationships/hyperlink" Target="https://login.consultant.ru/link/?req=doc&amp;base=LAW&amp;n=433431&amp;dst=100227" TargetMode="External"/><Relationship Id="rId608" Type="http://schemas.openxmlformats.org/officeDocument/2006/relationships/hyperlink" Target="https://login.consultant.ru/link/?req=doc&amp;base=LAW&amp;n=219023&amp;dst=100229" TargetMode="External"/><Relationship Id="rId609" Type="http://schemas.openxmlformats.org/officeDocument/2006/relationships/hyperlink" Target="https://login.consultant.ru/link/?req=doc&amp;base=LAW&amp;n=433431&amp;dst=100228" TargetMode="External"/><Relationship Id="rId610" Type="http://schemas.openxmlformats.org/officeDocument/2006/relationships/hyperlink" Target="https://login.consultant.ru/link/?req=doc&amp;base=LAW&amp;n=420241&amp;dst=100018" TargetMode="External"/><Relationship Id="rId611" Type="http://schemas.openxmlformats.org/officeDocument/2006/relationships/hyperlink" Target="https://login.consultant.ru/link/?req=doc&amp;base=LAW&amp;n=433284&amp;dst=100072" TargetMode="External"/><Relationship Id="rId612" Type="http://schemas.openxmlformats.org/officeDocument/2006/relationships/hyperlink" Target="https://login.consultant.ru/link/?req=doc&amp;base=LAW&amp;n=449463&amp;dst=100047" TargetMode="External"/><Relationship Id="rId613" Type="http://schemas.openxmlformats.org/officeDocument/2006/relationships/hyperlink" Target="https://login.consultant.ru/link/?req=doc&amp;base=LAW&amp;n=449463&amp;dst=100049" TargetMode="External"/><Relationship Id="rId614" Type="http://schemas.openxmlformats.org/officeDocument/2006/relationships/hyperlink" Target="https://login.consultant.ru/link/?req=doc&amp;base=LAW&amp;n=449463&amp;dst=100052" TargetMode="External"/><Relationship Id="rId615" Type="http://schemas.openxmlformats.org/officeDocument/2006/relationships/hyperlink" Target="https://login.consultant.ru/link/?req=doc&amp;base=LAW&amp;n=436393" TargetMode="External"/><Relationship Id="rId616" Type="http://schemas.openxmlformats.org/officeDocument/2006/relationships/hyperlink" Target="https://login.consultant.ru/link/?req=doc&amp;base=LAW&amp;n=454214&amp;dst=100082" TargetMode="External"/><Relationship Id="rId617" Type="http://schemas.openxmlformats.org/officeDocument/2006/relationships/hyperlink" Target="https://login.consultant.ru/link/?req=doc&amp;base=LAW&amp;n=433431&amp;dst=100233" TargetMode="External"/><Relationship Id="rId618" Type="http://schemas.openxmlformats.org/officeDocument/2006/relationships/hyperlink" Target="https://login.consultant.ru/link/?req=doc&amp;base=LAW&amp;n=482692&amp;dst=329" TargetMode="External"/><Relationship Id="rId619" Type="http://schemas.openxmlformats.org/officeDocument/2006/relationships/hyperlink" Target="https://login.consultant.ru/link/?req=doc&amp;base=LAW&amp;n=433431&amp;dst=100235" TargetMode="External"/><Relationship Id="rId620" Type="http://schemas.openxmlformats.org/officeDocument/2006/relationships/hyperlink" Target="https://login.consultant.ru/link/?req=doc&amp;base=LAW&amp;n=477417&amp;dst=103409" TargetMode="External"/><Relationship Id="rId621" Type="http://schemas.openxmlformats.org/officeDocument/2006/relationships/hyperlink" Target="https://login.consultant.ru/link/?req=doc&amp;base=LAW&amp;n=454217&amp;dst=100033" TargetMode="External"/><Relationship Id="rId622" Type="http://schemas.openxmlformats.org/officeDocument/2006/relationships/hyperlink" Target="https://login.consultant.ru/link/?req=doc&amp;base=LAW&amp;n=477417&amp;dst=103411" TargetMode="External"/><Relationship Id="rId623" Type="http://schemas.openxmlformats.org/officeDocument/2006/relationships/hyperlink" Target="https://login.consultant.ru/link/?req=doc&amp;base=LAW&amp;n=449598&amp;dst=100171" TargetMode="External"/><Relationship Id="rId624" Type="http://schemas.openxmlformats.org/officeDocument/2006/relationships/hyperlink" Target="https://login.consultant.ru/link/?req=doc&amp;base=LAW&amp;n=449598&amp;dst=100172" TargetMode="External"/><Relationship Id="rId625" Type="http://schemas.openxmlformats.org/officeDocument/2006/relationships/hyperlink" Target="https://login.consultant.ru/link/?req=doc&amp;base=LAW&amp;n=449463&amp;dst=100053" TargetMode="External"/><Relationship Id="rId626" Type="http://schemas.openxmlformats.org/officeDocument/2006/relationships/hyperlink" Target="https://login.consultant.ru/link/?req=doc&amp;base=LAW&amp;n=287488&amp;dst=100618" TargetMode="External"/><Relationship Id="rId627" Type="http://schemas.openxmlformats.org/officeDocument/2006/relationships/hyperlink" Target="https://login.consultant.ru/link/?req=doc&amp;base=LAW&amp;n=449598&amp;dst=100174" TargetMode="External"/><Relationship Id="rId628" Type="http://schemas.openxmlformats.org/officeDocument/2006/relationships/hyperlink" Target="https://login.consultant.ru/link/?req=doc&amp;base=LAW&amp;n=314666&amp;dst=100306" TargetMode="External"/><Relationship Id="rId629" Type="http://schemas.openxmlformats.org/officeDocument/2006/relationships/hyperlink" Target="https://login.consultant.ru/link/?req=doc&amp;base=LAW&amp;n=449463&amp;dst=100054" TargetMode="External"/><Relationship Id="rId630" Type="http://schemas.openxmlformats.org/officeDocument/2006/relationships/hyperlink" Target="https://login.consultant.ru/link/?req=doc&amp;base=LAW&amp;n=433431&amp;dst=100236" TargetMode="External"/><Relationship Id="rId631" Type="http://schemas.openxmlformats.org/officeDocument/2006/relationships/hyperlink" Target="https://login.consultant.ru/link/?req=doc&amp;base=LAW&amp;n=433431&amp;dst=100238" TargetMode="External"/><Relationship Id="rId632" Type="http://schemas.openxmlformats.org/officeDocument/2006/relationships/hyperlink" Target="https://login.consultant.ru/link/?req=doc&amp;base=LAW&amp;n=482850" TargetMode="External"/><Relationship Id="rId633" Type="http://schemas.openxmlformats.org/officeDocument/2006/relationships/hyperlink" Target="https://login.consultant.ru/link/?req=doc&amp;base=LAW&amp;n=452750&amp;dst=100364" TargetMode="External"/><Relationship Id="rId634" Type="http://schemas.openxmlformats.org/officeDocument/2006/relationships/hyperlink" Target="https://login.consultant.ru/link/?req=doc&amp;base=LAW&amp;n=433431&amp;dst=100239" TargetMode="External"/><Relationship Id="rId635" Type="http://schemas.openxmlformats.org/officeDocument/2006/relationships/hyperlink" Target="https://login.consultant.ru/link/?req=doc&amp;base=LAW&amp;n=449463&amp;dst=100055" TargetMode="External"/><Relationship Id="rId636" Type="http://schemas.openxmlformats.org/officeDocument/2006/relationships/hyperlink" Target="https://login.consultant.ru/link/?req=doc&amp;base=LAW&amp;n=465594&amp;dst=100100" TargetMode="External"/><Relationship Id="rId637" Type="http://schemas.openxmlformats.org/officeDocument/2006/relationships/hyperlink" Target="https://login.consultant.ru/link/?req=doc&amp;base=LAW&amp;n=420311&amp;dst=100072" TargetMode="External"/><Relationship Id="rId638" Type="http://schemas.openxmlformats.org/officeDocument/2006/relationships/hyperlink" Target="https://login.consultant.ru/link/?req=doc&amp;base=LAW&amp;n=326894&amp;dst=100087" TargetMode="External"/><Relationship Id="rId639" Type="http://schemas.openxmlformats.org/officeDocument/2006/relationships/hyperlink" Target="https://login.consultant.ru/link/?req=doc&amp;base=LAW&amp;n=452750&amp;dst=1025" TargetMode="External"/><Relationship Id="rId640" Type="http://schemas.openxmlformats.org/officeDocument/2006/relationships/hyperlink" Target="https://login.consultant.ru/link/?req=doc&amp;base=LAW&amp;n=326894&amp;dst=100089" TargetMode="External"/><Relationship Id="rId641" Type="http://schemas.openxmlformats.org/officeDocument/2006/relationships/hyperlink" Target="https://login.consultant.ru/link/?req=doc&amp;base=LAW&amp;n=449463&amp;dst=100056" TargetMode="External"/><Relationship Id="rId642" Type="http://schemas.openxmlformats.org/officeDocument/2006/relationships/hyperlink" Target="https://login.consultant.ru/link/?req=doc&amp;base=LAW&amp;n=433431&amp;dst=100241" TargetMode="External"/><Relationship Id="rId643" Type="http://schemas.openxmlformats.org/officeDocument/2006/relationships/hyperlink" Target="https://login.consultant.ru/link/?req=doc&amp;base=LAW&amp;n=433431&amp;dst=100243" TargetMode="External"/><Relationship Id="rId644" Type="http://schemas.openxmlformats.org/officeDocument/2006/relationships/hyperlink" Target="https://login.consultant.ru/link/?req=doc&amp;base=LAW&amp;n=433431&amp;dst=100245" TargetMode="External"/><Relationship Id="rId645" Type="http://schemas.openxmlformats.org/officeDocument/2006/relationships/hyperlink" Target="https://login.consultant.ru/link/?req=doc&amp;base=LAW&amp;n=466833&amp;dst=302" TargetMode="External"/><Relationship Id="rId646" Type="http://schemas.openxmlformats.org/officeDocument/2006/relationships/hyperlink" Target="https://login.consultant.ru/link/?req=doc&amp;base=LAW&amp;n=469789&amp;dst=101006" TargetMode="External"/><Relationship Id="rId647" Type="http://schemas.openxmlformats.org/officeDocument/2006/relationships/hyperlink" Target="https://login.consultant.ru/link/?req=doc&amp;base=LAW&amp;n=405932&amp;dst=100114" TargetMode="External"/><Relationship Id="rId648" Type="http://schemas.openxmlformats.org/officeDocument/2006/relationships/hyperlink" Target="https://login.consultant.ru/link/?req=doc&amp;base=LAW&amp;n=121087" TargetMode="External"/><Relationship Id="rId649" Type="http://schemas.openxmlformats.org/officeDocument/2006/relationships/hyperlink" Target="https://login.consultant.ru/link/?req=doc&amp;base=LAW&amp;n=482702&amp;dst=324" TargetMode="External"/><Relationship Id="rId650" Type="http://schemas.openxmlformats.org/officeDocument/2006/relationships/hyperlink" Target="https://login.consultant.ru/link/?req=doc&amp;base=LAW&amp;n=433431&amp;dst=100246" TargetMode="External"/><Relationship Id="rId651" Type="http://schemas.openxmlformats.org/officeDocument/2006/relationships/hyperlink" Target="https://login.consultant.ru/link/?req=doc&amp;base=LAW&amp;n=436350&amp;dst=100147" TargetMode="External"/><Relationship Id="rId652" Type="http://schemas.openxmlformats.org/officeDocument/2006/relationships/hyperlink" Target="https://login.consultant.ru/link/?req=doc&amp;base=LAW&amp;n=469799" TargetMode="External"/><Relationship Id="rId653" Type="http://schemas.openxmlformats.org/officeDocument/2006/relationships/hyperlink" Target="https://login.consultant.ru/link/?req=doc&amp;base=LAW&amp;n=469799" TargetMode="External"/><Relationship Id="rId654" Type="http://schemas.openxmlformats.org/officeDocument/2006/relationships/hyperlink" Target="https://login.consultant.ru/link/?req=doc&amp;base=LAW&amp;n=287007&amp;dst=100592" TargetMode="External"/><Relationship Id="rId655" Type="http://schemas.openxmlformats.org/officeDocument/2006/relationships/hyperlink" Target="https://login.consultant.ru/link/?req=doc&amp;base=LAW&amp;n=286767&amp;dst=100516" TargetMode="External"/><Relationship Id="rId656" Type="http://schemas.openxmlformats.org/officeDocument/2006/relationships/hyperlink" Target="https://login.consultant.ru/link/?req=doc&amp;base=LAW&amp;n=469668&amp;dst=100224" TargetMode="External"/><Relationship Id="rId657" Type="http://schemas.openxmlformats.org/officeDocument/2006/relationships/hyperlink" Target="https://login.consultant.ru/link/?req=doc&amp;base=LAW&amp;n=469799&amp;dst=1353" TargetMode="External"/><Relationship Id="rId658" Type="http://schemas.openxmlformats.org/officeDocument/2006/relationships/hyperlink" Target="https://login.consultant.ru/link/?req=doc&amp;base=LAW&amp;n=469799&amp;dst=1360" TargetMode="External"/><Relationship Id="rId659" Type="http://schemas.openxmlformats.org/officeDocument/2006/relationships/hyperlink" Target="https://login.consultant.ru/link/?req=doc&amp;base=LAW&amp;n=469799&amp;dst=1362" TargetMode="External"/><Relationship Id="rId660" Type="http://schemas.openxmlformats.org/officeDocument/2006/relationships/hyperlink" Target="https://login.consultant.ru/link/?req=doc&amp;base=LAW&amp;n=286767&amp;dst=100517" TargetMode="External"/><Relationship Id="rId661" Type="http://schemas.openxmlformats.org/officeDocument/2006/relationships/hyperlink" Target="https://login.consultant.ru/link/?req=doc&amp;base=LAW&amp;n=469668&amp;dst=100225" TargetMode="External"/><Relationship Id="rId662" Type="http://schemas.openxmlformats.org/officeDocument/2006/relationships/hyperlink" Target="https://login.consultant.ru/link/?req=doc&amp;base=LAW&amp;n=469799&amp;dst=1353" TargetMode="External"/><Relationship Id="rId663" Type="http://schemas.openxmlformats.org/officeDocument/2006/relationships/hyperlink" Target="https://login.consultant.ru/link/?req=doc&amp;base=LAW&amp;n=469799&amp;dst=1362" TargetMode="External"/><Relationship Id="rId664" Type="http://schemas.openxmlformats.org/officeDocument/2006/relationships/hyperlink" Target="https://login.consultant.ru/link/?req=doc&amp;base=LAW&amp;n=286767&amp;dst=100519" TargetMode="External"/><Relationship Id="rId665" Type="http://schemas.openxmlformats.org/officeDocument/2006/relationships/hyperlink" Target="https://login.consultant.ru/link/?req=doc&amp;base=LAW&amp;n=469668&amp;dst=100226" TargetMode="External"/><Relationship Id="rId666" Type="http://schemas.openxmlformats.org/officeDocument/2006/relationships/hyperlink" Target="https://login.consultant.ru/link/?req=doc&amp;base=LAW&amp;n=465769&amp;dst=100206" TargetMode="External"/><Relationship Id="rId667" Type="http://schemas.openxmlformats.org/officeDocument/2006/relationships/hyperlink" Target="https://login.consultant.ru/link/?req=doc&amp;base=LAW&amp;n=406127&amp;dst=100352" TargetMode="External"/><Relationship Id="rId668" Type="http://schemas.openxmlformats.org/officeDocument/2006/relationships/hyperlink" Target="https://login.consultant.ru/link/?req=doc&amp;base=LAW&amp;n=465769&amp;dst=100206" TargetMode="External"/><Relationship Id="rId669" Type="http://schemas.openxmlformats.org/officeDocument/2006/relationships/hyperlink" Target="https://login.consultant.ru/link/?req=doc&amp;base=LAW&amp;n=406127&amp;dst=100354" TargetMode="External"/><Relationship Id="rId670" Type="http://schemas.openxmlformats.org/officeDocument/2006/relationships/hyperlink" Target="https://login.consultant.ru/link/?req=doc&amp;base=LAW&amp;n=433431&amp;dst=100248" TargetMode="External"/><Relationship Id="rId671" Type="http://schemas.openxmlformats.org/officeDocument/2006/relationships/hyperlink" Target="https://login.consultant.ru/link/?req=doc&amp;base=LAW&amp;n=433431&amp;dst=100250" TargetMode="External"/><Relationship Id="rId672" Type="http://schemas.openxmlformats.org/officeDocument/2006/relationships/hyperlink" Target="https://login.consultant.ru/link/?req=doc&amp;base=LAW&amp;n=201820" TargetMode="External"/><Relationship Id="rId673" Type="http://schemas.openxmlformats.org/officeDocument/2006/relationships/hyperlink" Target="https://login.consultant.ru/link/?req=doc&amp;base=LAW&amp;n=433431&amp;dst=100251" TargetMode="External"/><Relationship Id="rId674" Type="http://schemas.openxmlformats.org/officeDocument/2006/relationships/hyperlink" Target="https://login.consultant.ru/link/?req=doc&amp;base=LAW&amp;n=465594&amp;dst=100101" TargetMode="External"/><Relationship Id="rId675" Type="http://schemas.openxmlformats.org/officeDocument/2006/relationships/hyperlink" Target="https://login.consultant.ru/link/?req=doc&amp;base=LAW&amp;n=482674" TargetMode="External"/><Relationship Id="rId676" Type="http://schemas.openxmlformats.org/officeDocument/2006/relationships/hyperlink" Target="https://login.consultant.ru/link/?req=doc&amp;base=LAW&amp;n=449598&amp;dst=100175" TargetMode="External"/><Relationship Id="rId677" Type="http://schemas.openxmlformats.org/officeDocument/2006/relationships/hyperlink" Target="https://login.consultant.ru/link/?req=doc&amp;base=LAW&amp;n=383463&amp;dst=100076" TargetMode="External"/><Relationship Id="rId678" Type="http://schemas.openxmlformats.org/officeDocument/2006/relationships/hyperlink" Target="https://login.consultant.ru/link/?req=doc&amp;base=LAW&amp;n=393639&amp;dst=100006" TargetMode="External"/><Relationship Id="rId679" Type="http://schemas.openxmlformats.org/officeDocument/2006/relationships/hyperlink" Target="https://login.consultant.ru/link/?req=doc&amp;base=LAW&amp;n=383463&amp;dst=100078" TargetMode="External"/><Relationship Id="rId680" Type="http://schemas.openxmlformats.org/officeDocument/2006/relationships/hyperlink" Target="https://login.consultant.ru/link/?req=doc&amp;base=LAW&amp;n=433431&amp;dst=100252" TargetMode="External"/><Relationship Id="rId681" Type="http://schemas.openxmlformats.org/officeDocument/2006/relationships/hyperlink" Target="https://login.consultant.ru/link/?req=doc&amp;base=LAW&amp;n=469789" TargetMode="External"/><Relationship Id="rId682" Type="http://schemas.openxmlformats.org/officeDocument/2006/relationships/hyperlink" Target="https://login.consultant.ru/link/?req=doc&amp;base=LAW&amp;n=221586&amp;dst=100389" TargetMode="External"/><Relationship Id="rId683" Type="http://schemas.openxmlformats.org/officeDocument/2006/relationships/hyperlink" Target="https://login.consultant.ru/link/?req=doc&amp;base=LAW&amp;n=405591&amp;dst=100332" TargetMode="External"/><Relationship Id="rId684" Type="http://schemas.openxmlformats.org/officeDocument/2006/relationships/hyperlink" Target="https://login.consultant.ru/link/?req=doc&amp;base=LAW&amp;n=477417&amp;dst=103412" TargetMode="External"/><Relationship Id="rId685" Type="http://schemas.openxmlformats.org/officeDocument/2006/relationships/hyperlink" Target="https://login.consultant.ru/link/?req=doc&amp;base=LAW&amp;n=482484&amp;dst=101776" TargetMode="External"/><Relationship Id="rId686" Type="http://schemas.openxmlformats.org/officeDocument/2006/relationships/hyperlink" Target="https://login.consultant.ru/link/?req=doc&amp;base=LAW&amp;n=465584&amp;dst=100073" TargetMode="External"/><Relationship Id="rId687" Type="http://schemas.openxmlformats.org/officeDocument/2006/relationships/hyperlink" Target="https://login.consultant.ru/link/?req=doc&amp;base=LAW&amp;n=465584&amp;dst=100552" TargetMode="External"/><Relationship Id="rId688" Type="http://schemas.openxmlformats.org/officeDocument/2006/relationships/hyperlink" Target="https://login.consultant.ru/link/?req=doc&amp;base=LAW&amp;n=405344&amp;dst=100337" TargetMode="External"/><Relationship Id="rId689" Type="http://schemas.openxmlformats.org/officeDocument/2006/relationships/hyperlink" Target="https://login.consultant.ru/link/?req=doc&amp;base=LAW&amp;n=469789&amp;dst=100422" TargetMode="External"/><Relationship Id="rId690" Type="http://schemas.openxmlformats.org/officeDocument/2006/relationships/hyperlink" Target="https://login.consultant.ru/link/?req=doc&amp;base=LAW&amp;n=405591&amp;dst=100333" TargetMode="External"/><Relationship Id="rId691" Type="http://schemas.openxmlformats.org/officeDocument/2006/relationships/hyperlink" Target="https://login.consultant.ru/link/?req=doc&amp;base=LAW&amp;n=405344&amp;dst=100338" TargetMode="External"/><Relationship Id="rId692" Type="http://schemas.openxmlformats.org/officeDocument/2006/relationships/hyperlink" Target="https://login.consultant.ru/link/?req=doc&amp;base=LAW&amp;n=405591&amp;dst=100335" TargetMode="External"/><Relationship Id="rId693" Type="http://schemas.openxmlformats.org/officeDocument/2006/relationships/hyperlink" Target="https://login.consultant.ru/link/?req=doc&amp;base=LAW&amp;n=405344&amp;dst=100339" TargetMode="External"/><Relationship Id="rId694" Type="http://schemas.openxmlformats.org/officeDocument/2006/relationships/hyperlink" Target="https://login.consultant.ru/link/?req=doc&amp;base=LAW&amp;n=461102&amp;dst=2666" TargetMode="External"/><Relationship Id="rId695" Type="http://schemas.openxmlformats.org/officeDocument/2006/relationships/hyperlink" Target="https://login.consultant.ru/link/?req=doc&amp;base=LAW&amp;n=461102&amp;dst=2671" TargetMode="External"/><Relationship Id="rId696" Type="http://schemas.openxmlformats.org/officeDocument/2006/relationships/hyperlink" Target="https://login.consultant.ru/link/?req=doc&amp;base=LAW&amp;n=421138&amp;dst=100497" TargetMode="External"/><Relationship Id="rId697" Type="http://schemas.openxmlformats.org/officeDocument/2006/relationships/hyperlink" Target="https://login.consultant.ru/link/?req=doc&amp;base=LAW&amp;n=481243&amp;dst=100066" TargetMode="External"/><Relationship Id="rId698" Type="http://schemas.openxmlformats.org/officeDocument/2006/relationships/hyperlink" Target="https://login.consultant.ru/link/?req=doc&amp;base=LAW&amp;n=481369&amp;dst=1329" TargetMode="External"/><Relationship Id="rId699" Type="http://schemas.openxmlformats.org/officeDocument/2006/relationships/hyperlink" Target="https://login.consultant.ru/link/?req=doc&amp;base=LAW&amp;n=461102&amp;dst=2654" TargetMode="External"/><Relationship Id="rId700" Type="http://schemas.openxmlformats.org/officeDocument/2006/relationships/hyperlink" Target="https://login.consultant.ru/link/?req=doc&amp;base=LAW&amp;n=421138&amp;dst=100499" TargetMode="External"/><Relationship Id="rId701" Type="http://schemas.openxmlformats.org/officeDocument/2006/relationships/hyperlink" Target="https://login.consultant.ru/link/?req=doc&amp;base=LAW&amp;n=482674&amp;dst=6629" TargetMode="External"/><Relationship Id="rId702" Type="http://schemas.openxmlformats.org/officeDocument/2006/relationships/hyperlink" Target="https://login.consultant.ru/link/?req=doc&amp;base=LAW&amp;n=482674&amp;dst=5903" TargetMode="External"/><Relationship Id="rId703" Type="http://schemas.openxmlformats.org/officeDocument/2006/relationships/hyperlink" Target="https://login.consultant.ru/link/?req=doc&amp;base=LAW&amp;n=406127&amp;dst=100355" TargetMode="External"/><Relationship Id="rId704" Type="http://schemas.openxmlformats.org/officeDocument/2006/relationships/hyperlink" Target="https://login.consultant.ru/link/?req=doc&amp;base=LAW&amp;n=422102&amp;dst=100203" TargetMode="External"/><Relationship Id="rId705" Type="http://schemas.openxmlformats.org/officeDocument/2006/relationships/hyperlink" Target="https://login.consultant.ru/link/?req=doc&amp;base=LAW&amp;n=422102&amp;dst=100205" TargetMode="External"/><Relationship Id="rId706" Type="http://schemas.openxmlformats.org/officeDocument/2006/relationships/hyperlink" Target="https://login.consultant.ru/link/?req=doc&amp;base=LAW&amp;n=405935&amp;dst=100277" TargetMode="External"/><Relationship Id="rId707" Type="http://schemas.openxmlformats.org/officeDocument/2006/relationships/hyperlink" Target="https://login.consultant.ru/link/?req=doc&amp;base=LAW&amp;n=422102&amp;dst=100207" TargetMode="External"/><Relationship Id="rId708" Type="http://schemas.openxmlformats.org/officeDocument/2006/relationships/hyperlink" Target="https://login.consultant.ru/link/?req=doc&amp;base=LAW&amp;n=405935&amp;dst=100278" TargetMode="External"/><Relationship Id="rId709" Type="http://schemas.openxmlformats.org/officeDocument/2006/relationships/hyperlink" Target="https://login.consultant.ru/link/?req=doc&amp;base=LAW&amp;n=482845&amp;dst=910" TargetMode="External"/><Relationship Id="rId710" Type="http://schemas.openxmlformats.org/officeDocument/2006/relationships/hyperlink" Target="https://login.consultant.ru/link/?req=doc&amp;base=LAW&amp;n=412718&amp;dst=100177" TargetMode="External"/><Relationship Id="rId711" Type="http://schemas.openxmlformats.org/officeDocument/2006/relationships/hyperlink" Target="https://login.consultant.ru/link/?req=doc&amp;base=LAW&amp;n=444711&amp;dst=100305" TargetMode="External"/><Relationship Id="rId712" Type="http://schemas.openxmlformats.org/officeDocument/2006/relationships/hyperlink" Target="https://login.consultant.ru/link/?req=doc&amp;base=LAW&amp;n=444711&amp;dst=100292" TargetMode="External"/><Relationship Id="rId713" Type="http://schemas.openxmlformats.org/officeDocument/2006/relationships/hyperlink" Target="https://login.consultant.ru/link/?req=doc&amp;base=LAW&amp;n=482669&amp;dst=803" TargetMode="External"/><Relationship Id="rId714" Type="http://schemas.openxmlformats.org/officeDocument/2006/relationships/hyperlink" Target="https://login.consultant.ru/link/?req=doc&amp;base=LAW&amp;n=465519&amp;dst=100291" TargetMode="External"/><Relationship Id="rId715" Type="http://schemas.openxmlformats.org/officeDocument/2006/relationships/hyperlink" Target="https://login.consultant.ru/link/?req=doc&amp;base=LAW&amp;n=121087" TargetMode="External"/><Relationship Id="rId716" Type="http://schemas.openxmlformats.org/officeDocument/2006/relationships/hyperlink" Target="https://login.consultant.ru/link/?req=doc&amp;base=LAW&amp;n=482702&amp;dst=324" TargetMode="External"/><Relationship Id="rId717" Type="http://schemas.openxmlformats.org/officeDocument/2006/relationships/hyperlink" Target="https://login.consultant.ru/link/?req=doc&amp;base=LAW&amp;n=433431&amp;dst=100253" TargetMode="External"/><Relationship Id="rId718" Type="http://schemas.openxmlformats.org/officeDocument/2006/relationships/hyperlink" Target="https://login.consultant.ru/link/?req=doc&amp;base=LAW&amp;n=436350&amp;dst=100148" TargetMode="External"/><Relationship Id="rId719" Type="http://schemas.openxmlformats.org/officeDocument/2006/relationships/hyperlink" Target="https://login.consultant.ru/link/?req=doc&amp;base=LAW&amp;n=469789" TargetMode="External"/><Relationship Id="rId720" Type="http://schemas.openxmlformats.org/officeDocument/2006/relationships/hyperlink" Target="https://login.consultant.ru/link/?req=doc&amp;base=LAW&amp;n=405591&amp;dst=100336" TargetMode="External"/><Relationship Id="rId721" Type="http://schemas.openxmlformats.org/officeDocument/2006/relationships/hyperlink" Target="https://login.consultant.ru/link/?req=doc&amp;base=LAW&amp;n=405344&amp;dst=100340" TargetMode="External"/><Relationship Id="rId722" Type="http://schemas.openxmlformats.org/officeDocument/2006/relationships/hyperlink" Target="https://login.consultant.ru/link/?req=doc&amp;base=LAW&amp;n=412718&amp;dst=100179" TargetMode="External"/><Relationship Id="rId723" Type="http://schemas.openxmlformats.org/officeDocument/2006/relationships/hyperlink" Target="https://login.consultant.ru/link/?req=doc&amp;base=LAW&amp;n=465597&amp;dst=100028" TargetMode="External"/><Relationship Id="rId724" Type="http://schemas.openxmlformats.org/officeDocument/2006/relationships/hyperlink" Target="https://login.consultant.ru/link/?req=doc&amp;base=LAW&amp;n=444711&amp;dst=100305" TargetMode="External"/><Relationship Id="rId725" Type="http://schemas.openxmlformats.org/officeDocument/2006/relationships/hyperlink" Target="https://login.consultant.ru/link/?req=doc&amp;base=LAW&amp;n=444711&amp;dst=100294" TargetMode="External"/><Relationship Id="rId726" Type="http://schemas.openxmlformats.org/officeDocument/2006/relationships/hyperlink" Target="https://login.consultant.ru/link/?req=doc&amp;base=LAW&amp;n=481299&amp;dst=100023" TargetMode="External"/><Relationship Id="rId727" Type="http://schemas.openxmlformats.org/officeDocument/2006/relationships/hyperlink" Target="https://login.consultant.ru/link/?req=doc&amp;base=LAW&amp;n=452750&amp;dst=865" TargetMode="External"/><Relationship Id="rId728" Type="http://schemas.openxmlformats.org/officeDocument/2006/relationships/hyperlink" Target="https://login.consultant.ru/link/?req=doc&amp;base=LAW&amp;n=287488&amp;dst=100619" TargetMode="External"/><Relationship Id="rId729" Type="http://schemas.openxmlformats.org/officeDocument/2006/relationships/hyperlink" Target="https://login.consultant.ru/link/?req=doc&amp;base=LAW&amp;n=433431&amp;dst=100255" TargetMode="External"/><Relationship Id="rId730" Type="http://schemas.openxmlformats.org/officeDocument/2006/relationships/hyperlink" Target="https://login.consultant.ru/link/?req=doc&amp;base=LAW&amp;n=449463&amp;dst=100057" TargetMode="External"/><Relationship Id="rId731" Type="http://schemas.openxmlformats.org/officeDocument/2006/relationships/hyperlink" Target="https://login.consultant.ru/link/?req=doc&amp;base=LAW&amp;n=433431&amp;dst=100256" TargetMode="External"/><Relationship Id="rId732" Type="http://schemas.openxmlformats.org/officeDocument/2006/relationships/hyperlink" Target="https://login.consultant.ru/link/?req=doc&amp;base=LAW&amp;n=433431&amp;dst=100259" TargetMode="External"/><Relationship Id="rId733" Type="http://schemas.openxmlformats.org/officeDocument/2006/relationships/hyperlink" Target="https://login.consultant.ru/link/?req=doc&amp;base=LAW&amp;n=433431&amp;dst=100260" TargetMode="External"/><Relationship Id="rId734" Type="http://schemas.openxmlformats.org/officeDocument/2006/relationships/hyperlink" Target="https://login.consultant.ru/link/?req=doc&amp;base=LAW&amp;n=472024&amp;dst=100006" TargetMode="External"/><Relationship Id="rId735" Type="http://schemas.openxmlformats.org/officeDocument/2006/relationships/hyperlink" Target="https://login.consultant.ru/link/?req=doc&amp;base=LAW&amp;n=454214&amp;dst=100084" TargetMode="External"/><Relationship Id="rId736" Type="http://schemas.openxmlformats.org/officeDocument/2006/relationships/hyperlink" Target="https://login.consultant.ru/link/?req=doc&amp;base=LAW&amp;n=472024&amp;dst=100006" TargetMode="External"/><Relationship Id="rId737" Type="http://schemas.openxmlformats.org/officeDocument/2006/relationships/hyperlink" Target="https://login.consultant.ru/link/?req=doc&amp;base=LAW&amp;n=454214&amp;dst=100086" TargetMode="External"/><Relationship Id="rId738" Type="http://schemas.openxmlformats.org/officeDocument/2006/relationships/hyperlink" Target="https://login.consultant.ru/link/?req=doc&amp;base=LAW&amp;n=433431&amp;dst=100265" TargetMode="External"/><Relationship Id="rId739" Type="http://schemas.openxmlformats.org/officeDocument/2006/relationships/hyperlink" Target="https://login.consultant.ru/link/?req=doc&amp;base=LAW&amp;n=454214&amp;dst=100088" TargetMode="External"/><Relationship Id="rId740" Type="http://schemas.openxmlformats.org/officeDocument/2006/relationships/hyperlink" Target="https://login.consultant.ru/link/?req=doc&amp;base=LAW&amp;n=434596&amp;dst=100054" TargetMode="External"/><Relationship Id="rId741" Type="http://schemas.openxmlformats.org/officeDocument/2006/relationships/hyperlink" Target="https://login.consultant.ru/link/?req=doc&amp;base=LAW&amp;n=433431&amp;dst=100267" TargetMode="External"/><Relationship Id="rId742" Type="http://schemas.openxmlformats.org/officeDocument/2006/relationships/hyperlink" Target="https://login.consultant.ru/link/?req=doc&amp;base=LAW&amp;n=433431&amp;dst=100268" TargetMode="External"/><Relationship Id="rId743" Type="http://schemas.openxmlformats.org/officeDocument/2006/relationships/hyperlink" Target="https://login.consultant.ru/link/?req=doc&amp;base=LAW&amp;n=427652&amp;dst=100010" TargetMode="External"/><Relationship Id="rId744" Type="http://schemas.openxmlformats.org/officeDocument/2006/relationships/hyperlink" Target="https://login.consultant.ru/link/?req=doc&amp;base=LAW&amp;n=433431&amp;dst=100269" TargetMode="External"/><Relationship Id="rId745" Type="http://schemas.openxmlformats.org/officeDocument/2006/relationships/hyperlink" Target="https://login.consultant.ru/link/?req=doc&amp;base=LAW&amp;n=372677&amp;dst=100507" TargetMode="External"/><Relationship Id="rId746" Type="http://schemas.openxmlformats.org/officeDocument/2006/relationships/hyperlink" Target="https://login.consultant.ru/link/?req=doc&amp;base=LAW&amp;n=433431&amp;dst=100270" TargetMode="External"/><Relationship Id="rId747" Type="http://schemas.openxmlformats.org/officeDocument/2006/relationships/hyperlink" Target="https://login.consultant.ru/link/?req=doc&amp;base=LAW&amp;n=433431&amp;dst=100271" TargetMode="External"/><Relationship Id="rId748" Type="http://schemas.openxmlformats.org/officeDocument/2006/relationships/hyperlink" Target="https://login.consultant.ru/link/?req=doc&amp;base=LAW&amp;n=427648&amp;dst=100013" TargetMode="External"/><Relationship Id="rId749" Type="http://schemas.openxmlformats.org/officeDocument/2006/relationships/hyperlink" Target="https://login.consultant.ru/link/?req=doc&amp;base=LAW&amp;n=433431&amp;dst=100272" TargetMode="External"/><Relationship Id="rId750" Type="http://schemas.openxmlformats.org/officeDocument/2006/relationships/hyperlink" Target="https://login.consultant.ru/link/?req=doc&amp;base=LAW&amp;n=482669&amp;dst=421" TargetMode="External"/><Relationship Id="rId751" Type="http://schemas.openxmlformats.org/officeDocument/2006/relationships/hyperlink" Target="https://login.consultant.ru/link/?req=doc&amp;base=LAW&amp;n=453994&amp;dst=100030" TargetMode="External"/><Relationship Id="rId752" Type="http://schemas.openxmlformats.org/officeDocument/2006/relationships/hyperlink" Target="https://login.consultant.ru/link/?req=doc&amp;base=LAW&amp;n=481299&amp;dst=100025" TargetMode="External"/><Relationship Id="rId753" Type="http://schemas.openxmlformats.org/officeDocument/2006/relationships/hyperlink" Target="https://login.consultant.ru/link/?req=doc&amp;base=LAW&amp;n=481299&amp;dst=100027" TargetMode="External"/><Relationship Id="rId754" Type="http://schemas.openxmlformats.org/officeDocument/2006/relationships/hyperlink" Target="https://login.consultant.ru/link/?req=doc&amp;base=LAW&amp;n=433431&amp;dst=100273" TargetMode="External"/><Relationship Id="rId755" Type="http://schemas.openxmlformats.org/officeDocument/2006/relationships/hyperlink" Target="https://login.consultant.ru/link/?req=doc&amp;base=LAW&amp;n=482669" TargetMode="External"/><Relationship Id="rId756" Type="http://schemas.openxmlformats.org/officeDocument/2006/relationships/hyperlink" Target="https://login.consultant.ru/link/?req=doc&amp;base=LAW&amp;n=475220&amp;dst=100134" TargetMode="External"/><Relationship Id="rId757" Type="http://schemas.openxmlformats.org/officeDocument/2006/relationships/hyperlink" Target="https://login.consultant.ru/link/?req=doc&amp;base=LAW&amp;n=433431&amp;dst=100274" TargetMode="External"/><Relationship Id="rId758" Type="http://schemas.openxmlformats.org/officeDocument/2006/relationships/hyperlink" Target="https://login.consultant.ru/link/?req=doc&amp;base=LAW&amp;n=454214&amp;dst=100089" TargetMode="External"/><Relationship Id="rId759" Type="http://schemas.openxmlformats.org/officeDocument/2006/relationships/hyperlink" Target="https://login.consultant.ru/link/?req=doc&amp;base=LAW&amp;n=433431&amp;dst=100275" TargetMode="External"/><Relationship Id="rId760" Type="http://schemas.openxmlformats.org/officeDocument/2006/relationships/hyperlink" Target="https://login.consultant.ru/link/?req=doc&amp;base=LAW&amp;n=454214&amp;dst=100090" TargetMode="External"/><Relationship Id="rId761" Type="http://schemas.openxmlformats.org/officeDocument/2006/relationships/hyperlink" Target="https://login.consultant.ru/link/?req=doc&amp;base=LAW&amp;n=420241&amp;dst=100019" TargetMode="External"/><Relationship Id="rId762" Type="http://schemas.openxmlformats.org/officeDocument/2006/relationships/hyperlink" Target="https://login.consultant.ru/link/?req=doc&amp;base=LAW&amp;n=434596&amp;dst=100055" TargetMode="External"/><Relationship Id="rId763" Type="http://schemas.openxmlformats.org/officeDocument/2006/relationships/hyperlink" Target="https://login.consultant.ru/link/?req=doc&amp;base=LAW&amp;n=477534&amp;dst=100083" TargetMode="External"/><Relationship Id="rId764" Type="http://schemas.openxmlformats.org/officeDocument/2006/relationships/hyperlink" Target="https://login.consultant.ru/link/?req=doc&amp;base=LAW&amp;n=477534&amp;dst=100160" TargetMode="External"/><Relationship Id="rId765" Type="http://schemas.openxmlformats.org/officeDocument/2006/relationships/hyperlink" Target="https://login.consultant.ru/link/?req=doc&amp;base=LAW&amp;n=433431&amp;dst=100276" TargetMode="External"/><Relationship Id="rId766" Type="http://schemas.openxmlformats.org/officeDocument/2006/relationships/hyperlink" Target="https://login.consultant.ru/link/?req=doc&amp;base=LAW&amp;n=454214&amp;dst=100091" TargetMode="External"/><Relationship Id="rId767" Type="http://schemas.openxmlformats.org/officeDocument/2006/relationships/hyperlink" Target="https://login.consultant.ru/link/?req=doc&amp;base=LAW&amp;n=482484&amp;dst=101777" TargetMode="External"/><Relationship Id="rId768" Type="http://schemas.openxmlformats.org/officeDocument/2006/relationships/hyperlink" Target="https://login.consultant.ru/link/?req=doc&amp;base=LAW&amp;n=197349&amp;dst=100010" TargetMode="External"/><Relationship Id="rId769" Type="http://schemas.openxmlformats.org/officeDocument/2006/relationships/hyperlink" Target="https://login.consultant.ru/link/?req=doc&amp;base=LAW&amp;n=481243&amp;dst=100067" TargetMode="External"/><Relationship Id="rId770" Type="http://schemas.openxmlformats.org/officeDocument/2006/relationships/hyperlink" Target="https://login.consultant.ru/link/?req=doc&amp;base=LAW&amp;n=481369&amp;dst=1330" TargetMode="External"/><Relationship Id="rId771" Type="http://schemas.openxmlformats.org/officeDocument/2006/relationships/hyperlink" Target="https://login.consultant.ru/link/?req=doc&amp;base=LAW&amp;n=402552&amp;dst=100089" TargetMode="External"/><Relationship Id="rId772" Type="http://schemas.openxmlformats.org/officeDocument/2006/relationships/hyperlink" Target="https://login.consultant.ru/link/?req=doc&amp;base=LAW&amp;n=433431&amp;dst=100278" TargetMode="External"/><Relationship Id="rId773" Type="http://schemas.openxmlformats.org/officeDocument/2006/relationships/hyperlink" Target="https://login.consultant.ru/link/?req=doc&amp;base=LAW&amp;n=420677&amp;dst=100011" TargetMode="External"/><Relationship Id="rId774" Type="http://schemas.openxmlformats.org/officeDocument/2006/relationships/hyperlink" Target="https://login.consultant.ru/link/?req=doc&amp;base=LAW&amp;n=433431&amp;dst=100279" TargetMode="External"/><Relationship Id="rId775" Type="http://schemas.openxmlformats.org/officeDocument/2006/relationships/hyperlink" Target="https://login.consultant.ru/link/?req=doc&amp;base=LAW&amp;n=482652" TargetMode="External"/><Relationship Id="rId776" Type="http://schemas.openxmlformats.org/officeDocument/2006/relationships/hyperlink" Target="https://login.consultant.ru/link/?req=doc&amp;base=LAW&amp;n=427652&amp;dst=100010" TargetMode="External"/><Relationship Id="rId777" Type="http://schemas.openxmlformats.org/officeDocument/2006/relationships/hyperlink" Target="https://login.consultant.ru/link/?req=doc&amp;base=LAW&amp;n=481299&amp;dst=100030" TargetMode="External"/><Relationship Id="rId778" Type="http://schemas.openxmlformats.org/officeDocument/2006/relationships/hyperlink" Target="https://login.consultant.ru/link/?req=doc&amp;base=LAW&amp;n=433431&amp;dst=100282" TargetMode="External"/><Relationship Id="rId779" Type="http://schemas.openxmlformats.org/officeDocument/2006/relationships/hyperlink" Target="https://login.consultant.ru/link/?req=doc&amp;base=LAW&amp;n=287488&amp;dst=100623" TargetMode="External"/><Relationship Id="rId780" Type="http://schemas.openxmlformats.org/officeDocument/2006/relationships/hyperlink" Target="https://login.consultant.ru/link/?req=doc&amp;base=LAW&amp;n=454131&amp;dst=100760" TargetMode="External"/><Relationship Id="rId781" Type="http://schemas.openxmlformats.org/officeDocument/2006/relationships/hyperlink" Target="https://login.consultant.ru/link/?req=doc&amp;base=LAW&amp;n=433431&amp;dst=100283" TargetMode="External"/><Relationship Id="rId782" Type="http://schemas.openxmlformats.org/officeDocument/2006/relationships/hyperlink" Target="https://login.consultant.ru/link/?req=doc&amp;base=LAW&amp;n=454131&amp;dst=100762" TargetMode="External"/><Relationship Id="rId783" Type="http://schemas.openxmlformats.org/officeDocument/2006/relationships/hyperlink" Target="https://login.consultant.ru/link/?req=doc&amp;base=LAW&amp;n=314666&amp;dst=100308" TargetMode="External"/><Relationship Id="rId784" Type="http://schemas.openxmlformats.org/officeDocument/2006/relationships/hyperlink" Target="https://login.consultant.ru/link/?req=doc&amp;base=LAW&amp;n=433431&amp;dst=100284" TargetMode="External"/><Relationship Id="rId785" Type="http://schemas.openxmlformats.org/officeDocument/2006/relationships/hyperlink" Target="https://login.consultant.ru/link/?req=doc&amp;base=LAW&amp;n=287488&amp;dst=100624" TargetMode="External"/><Relationship Id="rId786" Type="http://schemas.openxmlformats.org/officeDocument/2006/relationships/hyperlink" Target="https://login.consultant.ru/link/?req=doc&amp;base=LAW&amp;n=466854&amp;dst=151" TargetMode="External"/><Relationship Id="rId787" Type="http://schemas.openxmlformats.org/officeDocument/2006/relationships/hyperlink" Target="https://login.consultant.ru/link/?req=doc&amp;base=LAW&amp;n=464790&amp;dst=100031" TargetMode="External"/><Relationship Id="rId788" Type="http://schemas.openxmlformats.org/officeDocument/2006/relationships/hyperlink" Target="https://login.consultant.ru/link/?req=doc&amp;base=LAW&amp;n=433431&amp;dst=100285" TargetMode="External"/><Relationship Id="rId789" Type="http://schemas.openxmlformats.org/officeDocument/2006/relationships/hyperlink" Target="https://login.consultant.ru/link/?req=doc&amp;base=LAW&amp;n=287488&amp;dst=100625" TargetMode="External"/><Relationship Id="rId790" Type="http://schemas.openxmlformats.org/officeDocument/2006/relationships/hyperlink" Target="https://login.consultant.ru/link/?req=doc&amp;base=LAW&amp;n=442351&amp;dst=100018" TargetMode="External"/><Relationship Id="rId791" Type="http://schemas.openxmlformats.org/officeDocument/2006/relationships/hyperlink" Target="https://login.consultant.ru/link/?req=doc&amp;base=LAW&amp;n=405463&amp;dst=100123" TargetMode="External"/><Relationship Id="rId792" Type="http://schemas.openxmlformats.org/officeDocument/2006/relationships/hyperlink" Target="https://login.consultant.ru/link/?req=doc&amp;base=LAW&amp;n=430619&amp;dst=100359" TargetMode="External"/><Relationship Id="rId793" Type="http://schemas.openxmlformats.org/officeDocument/2006/relationships/hyperlink" Target="https://login.consultant.ru/link/?req=doc&amp;base=LAW&amp;n=477417&amp;dst=103414" TargetMode="External"/><Relationship Id="rId794" Type="http://schemas.openxmlformats.org/officeDocument/2006/relationships/hyperlink" Target="https://login.consultant.ru/link/?req=doc&amp;base=LAW&amp;n=314666&amp;dst=100309" TargetMode="External"/><Relationship Id="rId795" Type="http://schemas.openxmlformats.org/officeDocument/2006/relationships/hyperlink" Target="https://login.consultant.ru/link/?req=doc&amp;base=LAW&amp;n=287488&amp;dst=100626" TargetMode="External"/><Relationship Id="rId796" Type="http://schemas.openxmlformats.org/officeDocument/2006/relationships/hyperlink" Target="https://login.consultant.ru/link/?req=doc&amp;base=LAW&amp;n=287488&amp;dst=100628" TargetMode="External"/><Relationship Id="rId797" Type="http://schemas.openxmlformats.org/officeDocument/2006/relationships/hyperlink" Target="https://login.consultant.ru/link/?req=doc&amp;base=LAW&amp;n=304068&amp;dst=100441" TargetMode="External"/><Relationship Id="rId798" Type="http://schemas.openxmlformats.org/officeDocument/2006/relationships/hyperlink" Target="https://login.consultant.ru/link/?req=doc&amp;base=LAW&amp;n=326894&amp;dst=100091" TargetMode="External"/><Relationship Id="rId799" Type="http://schemas.openxmlformats.org/officeDocument/2006/relationships/hyperlink" Target="https://login.consultant.ru/link/?req=doc&amp;base=LAW&amp;n=433431&amp;dst=100287" TargetMode="External"/><Relationship Id="rId800" Type="http://schemas.openxmlformats.org/officeDocument/2006/relationships/hyperlink" Target="https://login.consultant.ru/link/?req=doc&amp;base=LAW&amp;n=433431&amp;dst=100289" TargetMode="External"/><Relationship Id="rId801" Type="http://schemas.openxmlformats.org/officeDocument/2006/relationships/hyperlink" Target="https://login.consultant.ru/link/?req=doc&amp;base=LAW&amp;n=384907&amp;dst=100015" TargetMode="External"/><Relationship Id="rId802" Type="http://schemas.openxmlformats.org/officeDocument/2006/relationships/hyperlink" Target="https://login.consultant.ru/link/?req=doc&amp;base=LAW&amp;n=482845&amp;dst=910" TargetMode="External"/><Relationship Id="rId803" Type="http://schemas.openxmlformats.org/officeDocument/2006/relationships/hyperlink" Target="https://login.consultant.ru/link/?req=doc&amp;base=LAW&amp;n=412718&amp;dst=100181" TargetMode="External"/><Relationship Id="rId804" Type="http://schemas.openxmlformats.org/officeDocument/2006/relationships/hyperlink" Target="https://login.consultant.ru/link/?req=doc&amp;base=LAW&amp;n=221178&amp;dst=100034" TargetMode="External"/><Relationship Id="rId805" Type="http://schemas.openxmlformats.org/officeDocument/2006/relationships/hyperlink" Target="https://login.consultant.ru/link/?req=doc&amp;base=LAW&amp;n=460012&amp;dst=859" TargetMode="External"/><Relationship Id="rId806" Type="http://schemas.openxmlformats.org/officeDocument/2006/relationships/hyperlink" Target="https://login.consultant.ru/link/?req=doc&amp;base=LAW&amp;n=221178&amp;dst=100036" TargetMode="External"/><Relationship Id="rId807" Type="http://schemas.openxmlformats.org/officeDocument/2006/relationships/hyperlink" Target="https://login.consultant.ru/link/?req=doc&amp;base=LAW&amp;n=460012&amp;dst=855" TargetMode="External"/><Relationship Id="rId808" Type="http://schemas.openxmlformats.org/officeDocument/2006/relationships/hyperlink" Target="https://login.consultant.ru/link/?req=doc&amp;base=LAW&amp;n=460012&amp;dst=858" TargetMode="External"/><Relationship Id="rId809" Type="http://schemas.openxmlformats.org/officeDocument/2006/relationships/hyperlink" Target="https://login.consultant.ru/link/?req=doc&amp;base=LAW&amp;n=460012&amp;dst=377" TargetMode="External"/><Relationship Id="rId810" Type="http://schemas.openxmlformats.org/officeDocument/2006/relationships/hyperlink" Target="https://login.consultant.ru/link/?req=doc&amp;base=LAW&amp;n=460012&amp;dst=897" TargetMode="External"/><Relationship Id="rId811" Type="http://schemas.openxmlformats.org/officeDocument/2006/relationships/hyperlink" Target="https://login.consultant.ru/link/?req=doc&amp;base=LAW&amp;n=221178&amp;dst=100038" TargetMode="External"/><Relationship Id="rId812" Type="http://schemas.openxmlformats.org/officeDocument/2006/relationships/hyperlink" Target="https://login.consultant.ru/link/?req=doc&amp;base=LAW&amp;n=460012&amp;dst=377" TargetMode="External"/><Relationship Id="rId813" Type="http://schemas.openxmlformats.org/officeDocument/2006/relationships/hyperlink" Target="https://login.consultant.ru/link/?req=doc&amp;base=LAW&amp;n=221178&amp;dst=100040" TargetMode="External"/><Relationship Id="rId814" Type="http://schemas.openxmlformats.org/officeDocument/2006/relationships/hyperlink" Target="https://login.consultant.ru/link/?req=doc&amp;base=LAW&amp;n=468873&amp;dst=100017" TargetMode="External"/><Relationship Id="rId815" Type="http://schemas.openxmlformats.org/officeDocument/2006/relationships/hyperlink" Target="https://login.consultant.ru/link/?req=doc&amp;base=LAW&amp;n=477417&amp;dst=103415" TargetMode="External"/><Relationship Id="rId816" Type="http://schemas.openxmlformats.org/officeDocument/2006/relationships/hyperlink" Target="https://login.consultant.ru/link/?req=doc&amp;base=LAW&amp;n=383463&amp;dst=100080" TargetMode="External"/><Relationship Id="rId817" Type="http://schemas.openxmlformats.org/officeDocument/2006/relationships/hyperlink" Target="https://login.consultant.ru/link/?req=doc&amp;base=LAW&amp;n=287488&amp;dst=100629" TargetMode="External"/><Relationship Id="rId818" Type="http://schemas.openxmlformats.org/officeDocument/2006/relationships/hyperlink" Target="https://login.consultant.ru/link/?req=doc&amp;base=LAW&amp;n=453994&amp;dst=100033" TargetMode="External"/><Relationship Id="rId819" Type="http://schemas.openxmlformats.org/officeDocument/2006/relationships/hyperlink" Target="https://login.consultant.ru/link/?req=doc&amp;base=LAW&amp;n=466833&amp;dst=302" TargetMode="External"/><Relationship Id="rId820" Type="http://schemas.openxmlformats.org/officeDocument/2006/relationships/hyperlink" Target="https://login.consultant.ru/link/?req=doc&amp;base=LAW&amp;n=433431&amp;dst=100291" TargetMode="External"/><Relationship Id="rId821" Type="http://schemas.openxmlformats.org/officeDocument/2006/relationships/hyperlink" Target="https://login.consultant.ru/link/?req=doc&amp;base=LAW&amp;n=433431&amp;dst=100293" TargetMode="External"/><Relationship Id="rId822" Type="http://schemas.openxmlformats.org/officeDocument/2006/relationships/hyperlink" Target="https://login.consultant.ru/link/?req=doc&amp;base=LAW&amp;n=436350&amp;dst=100150" TargetMode="External"/><Relationship Id="rId823" Type="http://schemas.openxmlformats.org/officeDocument/2006/relationships/hyperlink" Target="https://login.consultant.ru/link/?req=doc&amp;base=LAW&amp;n=121087" TargetMode="External"/><Relationship Id="rId824" Type="http://schemas.openxmlformats.org/officeDocument/2006/relationships/hyperlink" Target="https://login.consultant.ru/link/?req=doc&amp;base=LAW&amp;n=436350&amp;dst=100151" TargetMode="External"/><Relationship Id="rId825" Type="http://schemas.openxmlformats.org/officeDocument/2006/relationships/hyperlink" Target="https://login.consultant.ru/link/?req=doc&amp;base=LAW&amp;n=433431&amp;dst=100294" TargetMode="External"/><Relationship Id="rId826" Type="http://schemas.openxmlformats.org/officeDocument/2006/relationships/hyperlink" Target="https://login.consultant.ru/link/?req=doc&amp;base=LAW&amp;n=482702&amp;dst=324" TargetMode="External"/><Relationship Id="rId827" Type="http://schemas.openxmlformats.org/officeDocument/2006/relationships/hyperlink" Target="https://login.consultant.ru/link/?req=doc&amp;base=LAW&amp;n=433431&amp;dst=100295" TargetMode="External"/><Relationship Id="rId828" Type="http://schemas.openxmlformats.org/officeDocument/2006/relationships/hyperlink" Target="https://login.consultant.ru/link/?req=doc&amp;base=LAW&amp;n=304069&amp;dst=100076" TargetMode="External"/><Relationship Id="rId829" Type="http://schemas.openxmlformats.org/officeDocument/2006/relationships/hyperlink" Target="https://login.consultant.ru/link/?req=doc&amp;base=LAW&amp;n=482484&amp;dst=101779" TargetMode="External"/><Relationship Id="rId830" Type="http://schemas.openxmlformats.org/officeDocument/2006/relationships/hyperlink" Target="https://login.consultant.ru/link/?req=doc&amp;base=LAW&amp;n=304068&amp;dst=100443" TargetMode="External"/><Relationship Id="rId831" Type="http://schemas.openxmlformats.org/officeDocument/2006/relationships/hyperlink" Target="https://login.consultant.ru/link/?req=doc&amp;base=LAW&amp;n=405758&amp;dst=100050" TargetMode="External"/><Relationship Id="rId832" Type="http://schemas.openxmlformats.org/officeDocument/2006/relationships/hyperlink" Target="https://login.consultant.ru/link/?req=doc&amp;base=LAW&amp;n=329997&amp;dst=100073" TargetMode="External"/><Relationship Id="rId833" Type="http://schemas.openxmlformats.org/officeDocument/2006/relationships/hyperlink" Target="https://login.consultant.ru/link/?req=doc&amp;base=LAW&amp;n=405463&amp;dst=100124" TargetMode="External"/><Relationship Id="rId834" Type="http://schemas.openxmlformats.org/officeDocument/2006/relationships/hyperlink" Target="https://login.consultant.ru/link/?req=doc&amp;base=LAW&amp;n=430619&amp;dst=100360" TargetMode="External"/><Relationship Id="rId835" Type="http://schemas.openxmlformats.org/officeDocument/2006/relationships/hyperlink" Target="https://login.consultant.ru/link/?req=doc&amp;base=LAW&amp;n=482484&amp;dst=101780" TargetMode="External"/><Relationship Id="rId836" Type="http://schemas.openxmlformats.org/officeDocument/2006/relationships/hyperlink" Target="https://login.consultant.ru/link/?req=doc&amp;base=LAW&amp;n=442351&amp;dst=100038" TargetMode="External"/><Relationship Id="rId837" Type="http://schemas.openxmlformats.org/officeDocument/2006/relationships/hyperlink" Target="https://login.consultant.ru/link/?req=doc&amp;base=LAW&amp;n=442351&amp;dst=100020" TargetMode="External"/><Relationship Id="rId838" Type="http://schemas.openxmlformats.org/officeDocument/2006/relationships/hyperlink" Target="https://login.consultant.ru/link/?req=doc&amp;base=LAW&amp;n=453261&amp;dst=100023" TargetMode="External"/><Relationship Id="rId839" Type="http://schemas.openxmlformats.org/officeDocument/2006/relationships/hyperlink" Target="https://login.consultant.ru/link/?req=doc&amp;base=LAW&amp;n=474512&amp;dst=100017" TargetMode="External"/><Relationship Id="rId840" Type="http://schemas.openxmlformats.org/officeDocument/2006/relationships/hyperlink" Target="https://login.consultant.ru/link/?req=doc&amp;base=LAW&amp;n=304068&amp;dst=100445" TargetMode="External"/><Relationship Id="rId841" Type="http://schemas.openxmlformats.org/officeDocument/2006/relationships/hyperlink" Target="https://login.consultant.ru/link/?req=doc&amp;base=LAW&amp;n=405758&amp;dst=100052" TargetMode="External"/><Relationship Id="rId842" Type="http://schemas.openxmlformats.org/officeDocument/2006/relationships/hyperlink" Target="https://login.consultant.ru/link/?req=doc&amp;base=LAW&amp;n=433431&amp;dst=100296" TargetMode="External"/><Relationship Id="rId843" Type="http://schemas.openxmlformats.org/officeDocument/2006/relationships/hyperlink" Target="https://login.consultant.ru/link/?req=doc&amp;base=LAW&amp;n=453994&amp;dst=100034" TargetMode="External"/><Relationship Id="rId844" Type="http://schemas.openxmlformats.org/officeDocument/2006/relationships/hyperlink" Target="https://login.consultant.ru/link/?req=doc&amp;base=LAW&amp;n=442351&amp;dst=100022" TargetMode="External"/><Relationship Id="rId845" Type="http://schemas.openxmlformats.org/officeDocument/2006/relationships/hyperlink" Target="https://login.consultant.ru/link/?req=doc&amp;base=LAW&amp;n=303367&amp;dst=100007" TargetMode="External"/><Relationship Id="rId846" Type="http://schemas.openxmlformats.org/officeDocument/2006/relationships/hyperlink" Target="https://login.consultant.ru/link/?req=doc&amp;base=LAW&amp;n=469789&amp;dst=100556" TargetMode="External"/><Relationship Id="rId847" Type="http://schemas.openxmlformats.org/officeDocument/2006/relationships/hyperlink" Target="https://login.consultant.ru/link/?req=doc&amp;base=LAW&amp;n=446525&amp;dst=100014" TargetMode="External"/><Relationship Id="rId848" Type="http://schemas.openxmlformats.org/officeDocument/2006/relationships/hyperlink" Target="https://login.consultant.ru/link/?req=doc&amp;base=LAW&amp;n=405591&amp;dst=100338" TargetMode="External"/><Relationship Id="rId849" Type="http://schemas.openxmlformats.org/officeDocument/2006/relationships/hyperlink" Target="https://login.consultant.ru/link/?req=doc&amp;base=LAW&amp;n=405833" TargetMode="External"/><Relationship Id="rId850" Type="http://schemas.openxmlformats.org/officeDocument/2006/relationships/hyperlink" Target="https://login.consultant.ru/link/?req=doc&amp;base=LAW&amp;n=287488&amp;dst=100630" TargetMode="External"/><Relationship Id="rId851" Type="http://schemas.openxmlformats.org/officeDocument/2006/relationships/hyperlink" Target="https://login.consultant.ru/link/?req=doc&amp;base=LAW&amp;n=453995&amp;dst=100185" TargetMode="External"/><Relationship Id="rId852" Type="http://schemas.openxmlformats.org/officeDocument/2006/relationships/hyperlink" Target="https://login.consultant.ru/link/?req=doc&amp;base=LAW&amp;n=454131&amp;dst=100763" TargetMode="External"/><Relationship Id="rId853" Type="http://schemas.openxmlformats.org/officeDocument/2006/relationships/hyperlink" Target="https://login.consultant.ru/link/?req=doc&amp;base=LAW&amp;n=465594&amp;dst=100103" TargetMode="External"/><Relationship Id="rId854" Type="http://schemas.openxmlformats.org/officeDocument/2006/relationships/hyperlink" Target="https://login.consultant.ru/link/?req=doc&amp;base=LAW&amp;n=405833" TargetMode="External"/><Relationship Id="rId855" Type="http://schemas.openxmlformats.org/officeDocument/2006/relationships/hyperlink" Target="https://login.consultant.ru/link/?req=doc&amp;base=LAW&amp;n=287488&amp;dst=100633" TargetMode="External"/><Relationship Id="rId856" Type="http://schemas.openxmlformats.org/officeDocument/2006/relationships/hyperlink" Target="https://login.consultant.ru/link/?req=doc&amp;base=LAW&amp;n=221178&amp;dst=100042" TargetMode="External"/><Relationship Id="rId857" Type="http://schemas.openxmlformats.org/officeDocument/2006/relationships/hyperlink" Target="https://login.consultant.ru/link/?req=doc&amp;base=LAW&amp;n=465594&amp;dst=100105" TargetMode="External"/><Relationship Id="rId858" Type="http://schemas.openxmlformats.org/officeDocument/2006/relationships/hyperlink" Target="https://login.consultant.ru/link/?req=doc&amp;base=LAW&amp;n=221178&amp;dst=100043" TargetMode="External"/><Relationship Id="rId859" Type="http://schemas.openxmlformats.org/officeDocument/2006/relationships/hyperlink" Target="https://login.consultant.ru/link/?req=doc&amp;base=LAW&amp;n=454131&amp;dst=100765" TargetMode="External"/><Relationship Id="rId860" Type="http://schemas.openxmlformats.org/officeDocument/2006/relationships/hyperlink" Target="https://login.consultant.ru/link/?req=doc&amp;base=LAW&amp;n=433431&amp;dst=100298" TargetMode="External"/><Relationship Id="rId861" Type="http://schemas.openxmlformats.org/officeDocument/2006/relationships/hyperlink" Target="https://login.consultant.ru/link/?req=doc&amp;base=LAW&amp;n=442351&amp;dst=100024" TargetMode="External"/><Relationship Id="rId862" Type="http://schemas.openxmlformats.org/officeDocument/2006/relationships/hyperlink" Target="https://login.consultant.ru/link/?req=doc&amp;base=LAW&amp;n=482851&amp;dst=1853" TargetMode="External"/><Relationship Id="rId863" Type="http://schemas.openxmlformats.org/officeDocument/2006/relationships/hyperlink" Target="https://login.consultant.ru/link/?req=doc&amp;base=LAW&amp;n=454131&amp;dst=100766" TargetMode="External"/><Relationship Id="rId864" Type="http://schemas.openxmlformats.org/officeDocument/2006/relationships/hyperlink" Target="https://login.consultant.ru/link/?req=doc&amp;base=LAW&amp;n=482850&amp;dst=100262" TargetMode="External"/><Relationship Id="rId865" Type="http://schemas.openxmlformats.org/officeDocument/2006/relationships/hyperlink" Target="https://login.consultant.ru/link/?req=doc&amp;base=LAW&amp;n=433284&amp;dst=100074" TargetMode="External"/><Relationship Id="rId866" Type="http://schemas.openxmlformats.org/officeDocument/2006/relationships/hyperlink" Target="https://login.consultant.ru/link/?req=doc&amp;base=LAW&amp;n=304068&amp;dst=100446" TargetMode="External"/><Relationship Id="rId867" Type="http://schemas.openxmlformats.org/officeDocument/2006/relationships/hyperlink" Target="https://login.consultant.ru/link/?req=doc&amp;base=LAW&amp;n=405758&amp;dst=100055" TargetMode="External"/><Relationship Id="rId868" Type="http://schemas.openxmlformats.org/officeDocument/2006/relationships/hyperlink" Target="https://login.consultant.ru/link/?req=doc&amp;base=LAW&amp;n=442351&amp;dst=100025" TargetMode="External"/><Relationship Id="rId869" Type="http://schemas.openxmlformats.org/officeDocument/2006/relationships/hyperlink" Target="https://login.consultant.ru/link/?req=doc&amp;base=LAW&amp;n=455980&amp;dst=100227" TargetMode="External"/><Relationship Id="rId870" Type="http://schemas.openxmlformats.org/officeDocument/2006/relationships/hyperlink" Target="https://login.consultant.ru/link/?req=doc&amp;base=LAW&amp;n=304068&amp;dst=100447" TargetMode="External"/><Relationship Id="rId871" Type="http://schemas.openxmlformats.org/officeDocument/2006/relationships/hyperlink" Target="https://login.consultant.ru/link/?req=doc&amp;base=LAW&amp;n=442351&amp;dst=100026" TargetMode="External"/><Relationship Id="rId872" Type="http://schemas.openxmlformats.org/officeDocument/2006/relationships/hyperlink" Target="https://login.consultant.ru/link/?req=doc&amp;base=LAW&amp;n=465814" TargetMode="External"/><Relationship Id="rId873" Type="http://schemas.openxmlformats.org/officeDocument/2006/relationships/hyperlink" Target="https://login.consultant.ru/link/?req=doc&amp;base=LAW&amp;n=449463&amp;dst=100058" TargetMode="External"/><Relationship Id="rId874" Type="http://schemas.openxmlformats.org/officeDocument/2006/relationships/hyperlink" Target="https://login.consultant.ru/link/?req=doc&amp;base=LAW&amp;n=433431&amp;dst=100300" TargetMode="External"/><Relationship Id="rId875" Type="http://schemas.openxmlformats.org/officeDocument/2006/relationships/hyperlink" Target="https://login.consultant.ru/link/?req=doc&amp;base=LAW&amp;n=427642&amp;dst=100012" TargetMode="External"/><Relationship Id="rId876" Type="http://schemas.openxmlformats.org/officeDocument/2006/relationships/hyperlink" Target="https://login.consultant.ru/link/?req=doc&amp;base=LAW&amp;n=433431&amp;dst=100301" TargetMode="External"/><Relationship Id="rId877" Type="http://schemas.openxmlformats.org/officeDocument/2006/relationships/hyperlink" Target="https://login.consultant.ru/link/?req=doc&amp;base=LAW&amp;n=427642&amp;dst=100012" TargetMode="External"/><Relationship Id="rId878" Type="http://schemas.openxmlformats.org/officeDocument/2006/relationships/hyperlink" Target="https://login.consultant.ru/link/?req=doc&amp;base=LAW&amp;n=465594&amp;dst=100107" TargetMode="External"/><Relationship Id="rId879" Type="http://schemas.openxmlformats.org/officeDocument/2006/relationships/hyperlink" Target="https://login.consultant.ru/link/?req=doc&amp;base=LAW&amp;n=402552&amp;dst=100091" TargetMode="External"/><Relationship Id="rId880" Type="http://schemas.openxmlformats.org/officeDocument/2006/relationships/hyperlink" Target="https://login.consultant.ru/link/?req=doc&amp;base=LAW&amp;n=436350&amp;dst=100153" TargetMode="External"/><Relationship Id="rId881" Type="http://schemas.openxmlformats.org/officeDocument/2006/relationships/hyperlink" Target="https://login.consultant.ru/link/?req=doc&amp;base=LAW&amp;n=453994&amp;dst=100036" TargetMode="External"/><Relationship Id="rId882" Type="http://schemas.openxmlformats.org/officeDocument/2006/relationships/hyperlink" Target="https://login.consultant.ru/link/?req=doc&amp;base=LAW&amp;n=442351&amp;dst=100028" TargetMode="External"/><Relationship Id="rId883" Type="http://schemas.openxmlformats.org/officeDocument/2006/relationships/hyperlink" Target="https://login.consultant.ru/link/?req=doc&amp;base=LAW&amp;n=465594&amp;dst=100108" TargetMode="External"/><Relationship Id="rId884" Type="http://schemas.openxmlformats.org/officeDocument/2006/relationships/hyperlink" Target="https://login.consultant.ru/link/?req=doc&amp;base=LAW&amp;n=454214&amp;dst=100093" TargetMode="External"/><Relationship Id="rId885" Type="http://schemas.openxmlformats.org/officeDocument/2006/relationships/hyperlink" Target="https://login.consultant.ru/link/?req=doc&amp;base=LAW&amp;n=433431&amp;dst=100304" TargetMode="External"/><Relationship Id="rId886" Type="http://schemas.openxmlformats.org/officeDocument/2006/relationships/hyperlink" Target="https://login.consultant.ru/link/?req=doc&amp;base=LAW&amp;n=221178&amp;dst=100045" TargetMode="External"/><Relationship Id="rId887" Type="http://schemas.openxmlformats.org/officeDocument/2006/relationships/hyperlink" Target="https://login.consultant.ru/link/?req=doc&amp;base=LAW&amp;n=433431&amp;dst=100316" TargetMode="External"/><Relationship Id="rId888" Type="http://schemas.openxmlformats.org/officeDocument/2006/relationships/hyperlink" Target="https://login.consultant.ru/link/?req=doc&amp;base=LAW&amp;n=453994&amp;dst=100037" TargetMode="External"/><Relationship Id="rId889" Type="http://schemas.openxmlformats.org/officeDocument/2006/relationships/hyperlink" Target="https://login.consultant.ru/link/?req=doc&amp;base=LAW&amp;n=442351&amp;dst=100029" TargetMode="External"/><Relationship Id="rId890" Type="http://schemas.openxmlformats.org/officeDocument/2006/relationships/hyperlink" Target="https://login.consultant.ru/link/?req=doc&amp;base=LAW&amp;n=465594&amp;dst=100109" TargetMode="External"/><Relationship Id="rId891" Type="http://schemas.openxmlformats.org/officeDocument/2006/relationships/hyperlink" Target="https://login.consultant.ru/link/?req=doc&amp;base=LAW&amp;n=427642&amp;dst=100012" TargetMode="External"/><Relationship Id="rId892" Type="http://schemas.openxmlformats.org/officeDocument/2006/relationships/hyperlink" Target="https://login.consultant.ru/link/?req=doc&amp;base=LAW&amp;n=454131&amp;dst=100769" TargetMode="External"/><Relationship Id="rId893" Type="http://schemas.openxmlformats.org/officeDocument/2006/relationships/hyperlink" Target="https://login.consultant.ru/link/?req=doc&amp;base=LAW&amp;n=454131&amp;dst=100770" TargetMode="External"/><Relationship Id="rId894" Type="http://schemas.openxmlformats.org/officeDocument/2006/relationships/hyperlink" Target="https://login.consultant.ru/link/?req=doc&amp;base=LAW&amp;n=454214&amp;dst=100094" TargetMode="External"/><Relationship Id="rId895" Type="http://schemas.openxmlformats.org/officeDocument/2006/relationships/hyperlink" Target="https://login.consultant.ru/link/?req=doc&amp;base=LAW&amp;n=427642&amp;dst=100012" TargetMode="External"/><Relationship Id="rId896" Type="http://schemas.openxmlformats.org/officeDocument/2006/relationships/hyperlink" Target="https://login.consultant.ru/link/?req=doc&amp;base=LAW&amp;n=454131&amp;dst=100772" TargetMode="External"/><Relationship Id="rId897" Type="http://schemas.openxmlformats.org/officeDocument/2006/relationships/hyperlink" Target="https://login.consultant.ru/link/?req=doc&amp;base=LAW&amp;n=454131&amp;dst=100773" TargetMode="External"/><Relationship Id="rId898" Type="http://schemas.openxmlformats.org/officeDocument/2006/relationships/hyperlink" Target="https://login.consultant.ru/link/?req=doc&amp;base=LAW&amp;n=314666&amp;dst=100314" TargetMode="External"/><Relationship Id="rId899" Type="http://schemas.openxmlformats.org/officeDocument/2006/relationships/hyperlink" Target="https://login.consultant.ru/link/?req=doc&amp;base=LAW&amp;n=405758&amp;dst=100061" TargetMode="External"/><Relationship Id="rId900" Type="http://schemas.openxmlformats.org/officeDocument/2006/relationships/hyperlink" Target="https://login.consultant.ru/link/?req=doc&amp;base=LAW&amp;n=442351&amp;dst=100030" TargetMode="External"/><Relationship Id="rId901" Type="http://schemas.openxmlformats.org/officeDocument/2006/relationships/hyperlink" Target="https://login.consultant.ru/link/?req=doc&amp;base=LAW&amp;n=449428&amp;dst=100161" TargetMode="External"/><Relationship Id="rId902" Type="http://schemas.openxmlformats.org/officeDocument/2006/relationships/hyperlink" Target="https://login.consultant.ru/link/?req=doc&amp;base=LAW&amp;n=449598&amp;dst=100182" TargetMode="External"/><Relationship Id="rId903" Type="http://schemas.openxmlformats.org/officeDocument/2006/relationships/hyperlink" Target="https://login.consultant.ru/link/?req=doc&amp;base=LAW&amp;n=372675&amp;dst=100057" TargetMode="External"/><Relationship Id="rId904" Type="http://schemas.openxmlformats.org/officeDocument/2006/relationships/hyperlink" Target="https://login.consultant.ru/link/?req=doc&amp;base=LAW&amp;n=465594&amp;dst=100114" TargetMode="External"/><Relationship Id="rId905" Type="http://schemas.openxmlformats.org/officeDocument/2006/relationships/hyperlink" Target="https://login.consultant.ru/link/?req=doc&amp;base=LAW&amp;n=449598&amp;dst=100184" TargetMode="External"/><Relationship Id="rId906" Type="http://schemas.openxmlformats.org/officeDocument/2006/relationships/hyperlink" Target="https://login.consultant.ru/link/?req=doc&amp;base=LAW&amp;n=482484&amp;dst=101782" TargetMode="External"/><Relationship Id="rId907" Type="http://schemas.openxmlformats.org/officeDocument/2006/relationships/hyperlink" Target="https://login.consultant.ru/link/?req=doc&amp;base=LAW&amp;n=482851" TargetMode="External"/><Relationship Id="rId908" Type="http://schemas.openxmlformats.org/officeDocument/2006/relationships/hyperlink" Target="https://login.consultant.ru/link/?req=doc&amp;base=LAW&amp;n=465594&amp;dst=100115" TargetMode="External"/><Relationship Id="rId909" Type="http://schemas.openxmlformats.org/officeDocument/2006/relationships/hyperlink" Target="https://login.consultant.ru/link/?req=doc&amp;base=LAW&amp;n=449598&amp;dst=100186" TargetMode="External"/><Relationship Id="rId910" Type="http://schemas.openxmlformats.org/officeDocument/2006/relationships/hyperlink" Target="https://login.consultant.ru/link/?req=doc&amp;base=LAW&amp;n=465594&amp;dst=100117" TargetMode="External"/><Relationship Id="rId911" Type="http://schemas.openxmlformats.org/officeDocument/2006/relationships/hyperlink" Target="https://login.consultant.ru/link/?req=doc&amp;base=LAW&amp;n=465594&amp;dst=100119" TargetMode="External"/><Relationship Id="rId912" Type="http://schemas.openxmlformats.org/officeDocument/2006/relationships/hyperlink" Target="https://login.consultant.ru/link/?req=doc&amp;base=LAW&amp;n=465594&amp;dst=100121" TargetMode="External"/><Relationship Id="rId913" Type="http://schemas.openxmlformats.org/officeDocument/2006/relationships/hyperlink" Target="https://login.consultant.ru/link/?req=doc&amp;base=LAW&amp;n=482484&amp;dst=101783" TargetMode="External"/><Relationship Id="rId914" Type="http://schemas.openxmlformats.org/officeDocument/2006/relationships/hyperlink" Target="https://login.consultant.ru/link/?req=doc&amp;base=LAW&amp;n=465594&amp;dst=100122" TargetMode="External"/><Relationship Id="rId915" Type="http://schemas.openxmlformats.org/officeDocument/2006/relationships/hyperlink" Target="https://login.consultant.ru/link/?req=doc&amp;base=LAW&amp;n=465594&amp;dst=100123" TargetMode="External"/><Relationship Id="rId916" Type="http://schemas.openxmlformats.org/officeDocument/2006/relationships/hyperlink" Target="https://login.consultant.ru/link/?req=doc&amp;base=LAW&amp;n=465594&amp;dst=100124" TargetMode="External"/><Relationship Id="rId917" Type="http://schemas.openxmlformats.org/officeDocument/2006/relationships/hyperlink" Target="https://login.consultant.ru/link/?req=doc&amp;base=LAW&amp;n=465594&amp;dst=100125" TargetMode="External"/><Relationship Id="rId918" Type="http://schemas.openxmlformats.org/officeDocument/2006/relationships/hyperlink" Target="https://login.consultant.ru/link/?req=doc&amp;base=LAW&amp;n=465594&amp;dst=100126" TargetMode="External"/><Relationship Id="rId919" Type="http://schemas.openxmlformats.org/officeDocument/2006/relationships/hyperlink" Target="https://login.consultant.ru/link/?req=doc&amp;base=LAW&amp;n=465594&amp;dst=100127" TargetMode="External"/><Relationship Id="rId920" Type="http://schemas.openxmlformats.org/officeDocument/2006/relationships/hyperlink" Target="https://login.consultant.ru/link/?req=doc&amp;base=LAW&amp;n=465594&amp;dst=100128" TargetMode="External"/><Relationship Id="rId921" Type="http://schemas.openxmlformats.org/officeDocument/2006/relationships/hyperlink" Target="https://login.consultant.ru/link/?req=doc&amp;base=LAW&amp;n=465594&amp;dst=100129" TargetMode="External"/><Relationship Id="rId922" Type="http://schemas.openxmlformats.org/officeDocument/2006/relationships/hyperlink" Target="https://login.consultant.ru/link/?req=doc&amp;base=LAW&amp;n=465594&amp;dst=100132" TargetMode="External"/><Relationship Id="rId923" Type="http://schemas.openxmlformats.org/officeDocument/2006/relationships/hyperlink" Target="https://login.consultant.ru/link/?req=doc&amp;base=LAW&amp;n=449598&amp;dst=100188" TargetMode="External"/><Relationship Id="rId924" Type="http://schemas.openxmlformats.org/officeDocument/2006/relationships/hyperlink" Target="https://login.consultant.ru/link/?req=doc&amp;base=LAW&amp;n=465594&amp;dst=100133" TargetMode="External"/><Relationship Id="rId925" Type="http://schemas.openxmlformats.org/officeDocument/2006/relationships/hyperlink" Target="https://login.consultant.ru/link/?req=doc&amp;base=LAW&amp;n=449598&amp;dst=100189" TargetMode="External"/><Relationship Id="rId926" Type="http://schemas.openxmlformats.org/officeDocument/2006/relationships/hyperlink" Target="https://login.consultant.ru/link/?req=doc&amp;base=LAW&amp;n=449598&amp;dst=100190" TargetMode="External"/><Relationship Id="rId927" Type="http://schemas.openxmlformats.org/officeDocument/2006/relationships/hyperlink" Target="https://login.consultant.ru/link/?req=doc&amp;base=LAW&amp;n=449598&amp;dst=100191" TargetMode="External"/><Relationship Id="rId928" Type="http://schemas.openxmlformats.org/officeDocument/2006/relationships/hyperlink" Target="https://login.consultant.ru/link/?req=doc&amp;base=LAW&amp;n=314666&amp;dst=100315" TargetMode="External"/><Relationship Id="rId929" Type="http://schemas.openxmlformats.org/officeDocument/2006/relationships/hyperlink" Target="https://login.consultant.ru/link/?req=doc&amp;base=LAW&amp;n=482851" TargetMode="External"/><Relationship Id="rId930" Type="http://schemas.openxmlformats.org/officeDocument/2006/relationships/hyperlink" Target="https://login.consultant.ru/link/?req=doc&amp;base=LAW&amp;n=449598&amp;dst=100192" TargetMode="External"/><Relationship Id="rId931" Type="http://schemas.openxmlformats.org/officeDocument/2006/relationships/hyperlink" Target="https://login.consultant.ru/link/?req=doc&amp;base=LAW&amp;n=314666&amp;dst=100316" TargetMode="External"/><Relationship Id="rId932" Type="http://schemas.openxmlformats.org/officeDocument/2006/relationships/hyperlink" Target="https://login.consultant.ru/link/?req=doc&amp;base=LAW&amp;n=433431&amp;dst=100318" TargetMode="External"/><Relationship Id="rId933" Type="http://schemas.openxmlformats.org/officeDocument/2006/relationships/hyperlink" Target="https://login.consultant.ru/link/?req=doc&amp;base=LAW&amp;n=449463&amp;dst=100060" TargetMode="External"/><Relationship Id="rId934" Type="http://schemas.openxmlformats.org/officeDocument/2006/relationships/hyperlink" Target="https://login.consultant.ru/link/?req=doc&amp;base=LAW&amp;n=449463&amp;dst=100062" TargetMode="External"/><Relationship Id="rId935" Type="http://schemas.openxmlformats.org/officeDocument/2006/relationships/hyperlink" Target="https://login.consultant.ru/link/?req=doc&amp;base=LAW&amp;n=481305&amp;dst=1325" TargetMode="External"/><Relationship Id="rId936" Type="http://schemas.openxmlformats.org/officeDocument/2006/relationships/hyperlink" Target="https://login.consultant.ru/link/?req=doc&amp;base=LAW&amp;n=433431&amp;dst=100320" TargetMode="External"/><Relationship Id="rId937" Type="http://schemas.openxmlformats.org/officeDocument/2006/relationships/hyperlink" Target="https://login.consultant.ru/link/?req=doc&amp;base=LAW&amp;n=433431&amp;dst=100322" TargetMode="External"/><Relationship Id="rId938" Type="http://schemas.openxmlformats.org/officeDocument/2006/relationships/hyperlink" Target="https://login.consultant.ru/link/?req=doc&amp;base=LAW&amp;n=477417&amp;dst=103416" TargetMode="External"/><Relationship Id="rId939" Type="http://schemas.openxmlformats.org/officeDocument/2006/relationships/hyperlink" Target="https://login.consultant.ru/link/?req=doc&amp;base=LAW&amp;n=449463&amp;dst=100064" TargetMode="External"/><Relationship Id="rId940" Type="http://schemas.openxmlformats.org/officeDocument/2006/relationships/hyperlink" Target="https://login.consultant.ru/link/?req=doc&amp;base=LAW&amp;n=454131&amp;dst=100774" TargetMode="External"/><Relationship Id="rId941" Type="http://schemas.openxmlformats.org/officeDocument/2006/relationships/hyperlink" Target="https://login.consultant.ru/link/?req=doc&amp;base=LAW&amp;n=304068&amp;dst=100453" TargetMode="External"/><Relationship Id="rId942" Type="http://schemas.openxmlformats.org/officeDocument/2006/relationships/hyperlink" Target="https://login.consultant.ru/link/?req=doc&amp;base=LAW&amp;n=468519&amp;dst=100738" TargetMode="External"/><Relationship Id="rId943" Type="http://schemas.openxmlformats.org/officeDocument/2006/relationships/hyperlink" Target="https://login.consultant.ru/link/?req=doc&amp;base=LAW&amp;n=433431&amp;dst=100325" TargetMode="External"/><Relationship Id="rId944" Type="http://schemas.openxmlformats.org/officeDocument/2006/relationships/hyperlink" Target="https://login.consultant.ru/link/?req=doc&amp;base=LAW&amp;n=420241&amp;dst=100021" TargetMode="External"/><Relationship Id="rId945" Type="http://schemas.openxmlformats.org/officeDocument/2006/relationships/hyperlink" Target="https://login.consultant.ru/link/?req=doc&amp;base=LAW&amp;n=433431&amp;dst=100326" TargetMode="External"/><Relationship Id="rId946" Type="http://schemas.openxmlformats.org/officeDocument/2006/relationships/hyperlink" Target="https://login.consultant.ru/link/?req=doc&amp;base=LAW&amp;n=420241&amp;dst=100022" TargetMode="External"/><Relationship Id="rId947" Type="http://schemas.openxmlformats.org/officeDocument/2006/relationships/hyperlink" Target="https://login.consultant.ru/link/?req=doc&amp;base=LAW&amp;n=482652" TargetMode="External"/><Relationship Id="rId948" Type="http://schemas.openxmlformats.org/officeDocument/2006/relationships/hyperlink" Target="https://login.consultant.ru/link/?req=doc&amp;base=LAW&amp;n=433431&amp;dst=100327" TargetMode="External"/><Relationship Id="rId949" Type="http://schemas.openxmlformats.org/officeDocument/2006/relationships/hyperlink" Target="https://login.consultant.ru/link/?req=doc&amp;base=LAW&amp;n=433284&amp;dst=100077" TargetMode="External"/><Relationship Id="rId950" Type="http://schemas.openxmlformats.org/officeDocument/2006/relationships/hyperlink" Target="https://login.consultant.ru/link/?req=doc&amp;base=LAW&amp;n=387132&amp;dst=100097" TargetMode="External"/><Relationship Id="rId951" Type="http://schemas.openxmlformats.org/officeDocument/2006/relationships/hyperlink" Target="https://login.consultant.ru/link/?req=doc&amp;base=LAW&amp;n=433284&amp;dst=100079" TargetMode="External"/><Relationship Id="rId952" Type="http://schemas.openxmlformats.org/officeDocument/2006/relationships/hyperlink" Target="https://login.consultant.ru/link/?req=doc&amp;base=LAW&amp;n=433284&amp;dst=100081" TargetMode="External"/><Relationship Id="rId953" Type="http://schemas.openxmlformats.org/officeDocument/2006/relationships/hyperlink" Target="https://login.consultant.ru/link/?req=doc&amp;base=LAW&amp;n=482484&amp;dst=101784" TargetMode="External"/><Relationship Id="rId954" Type="http://schemas.openxmlformats.org/officeDocument/2006/relationships/hyperlink" Target="https://login.consultant.ru/link/?req=doc&amp;base=LAW&amp;n=433284&amp;dst=100082" TargetMode="External"/><Relationship Id="rId955" Type="http://schemas.openxmlformats.org/officeDocument/2006/relationships/hyperlink" Target="https://login.consultant.ru/link/?req=doc&amp;base=LAW&amp;n=433284&amp;dst=100083" TargetMode="External"/><Relationship Id="rId956" Type="http://schemas.openxmlformats.org/officeDocument/2006/relationships/hyperlink" Target="https://login.consultant.ru/link/?req=doc&amp;base=LAW&amp;n=330707&amp;dst=100013" TargetMode="External"/><Relationship Id="rId957" Type="http://schemas.openxmlformats.org/officeDocument/2006/relationships/hyperlink" Target="https://login.consultant.ru/link/?req=doc&amp;base=LAW&amp;n=454214&amp;dst=100096" TargetMode="External"/><Relationship Id="rId958" Type="http://schemas.openxmlformats.org/officeDocument/2006/relationships/hyperlink" Target="https://login.consultant.ru/link/?req=doc&amp;base=LAW&amp;n=454214&amp;dst=100097" TargetMode="External"/><Relationship Id="rId959" Type="http://schemas.openxmlformats.org/officeDocument/2006/relationships/hyperlink" Target="https://login.consultant.ru/link/?req=doc&amp;base=LAW&amp;n=442104" TargetMode="External"/><Relationship Id="rId960" Type="http://schemas.openxmlformats.org/officeDocument/2006/relationships/hyperlink" Target="https://login.consultant.ru/link/?req=doc&amp;base=LAW&amp;n=442351&amp;dst=100031" TargetMode="External"/><Relationship Id="rId961" Type="http://schemas.openxmlformats.org/officeDocument/2006/relationships/hyperlink" Target="https://login.consultant.ru/link/?req=doc&amp;base=LAW&amp;n=453261&amp;dst=100026" TargetMode="External"/><Relationship Id="rId962" Type="http://schemas.openxmlformats.org/officeDocument/2006/relationships/hyperlink" Target="https://login.consultant.ru/link/?req=doc&amp;base=LAW&amp;n=433431&amp;dst=100328" TargetMode="External"/><Relationship Id="rId963" Type="http://schemas.openxmlformats.org/officeDocument/2006/relationships/hyperlink" Target="https://login.consultant.ru/link/?req=doc&amp;base=LAW&amp;n=454214&amp;dst=100098" TargetMode="External"/><Relationship Id="rId964" Type="http://schemas.openxmlformats.org/officeDocument/2006/relationships/hyperlink" Target="https://login.consultant.ru/link/?req=doc&amp;base=LAW&amp;n=453261&amp;dst=100027" TargetMode="External"/><Relationship Id="rId965" Type="http://schemas.openxmlformats.org/officeDocument/2006/relationships/hyperlink" Target="https://login.consultant.ru/link/?req=doc&amp;base=LAW&amp;n=420241&amp;dst=100025" TargetMode="External"/><Relationship Id="rId966" Type="http://schemas.openxmlformats.org/officeDocument/2006/relationships/hyperlink" Target="https://login.consultant.ru/link/?req=doc&amp;base=LAW&amp;n=421898&amp;dst=100151" TargetMode="External"/><Relationship Id="rId967" Type="http://schemas.openxmlformats.org/officeDocument/2006/relationships/hyperlink" Target="https://login.consultant.ru/link/?req=doc&amp;base=LAW&amp;n=453261&amp;dst=100031" TargetMode="External"/><Relationship Id="rId968" Type="http://schemas.openxmlformats.org/officeDocument/2006/relationships/hyperlink" Target="https://login.consultant.ru/link/?req=doc&amp;base=LAW&amp;n=453261&amp;dst=100033" TargetMode="External"/><Relationship Id="rId969" Type="http://schemas.openxmlformats.org/officeDocument/2006/relationships/hyperlink" Target="https://login.consultant.ru/link/?req=doc&amp;base=LAW&amp;n=453261&amp;dst=100035" TargetMode="External"/><Relationship Id="rId970" Type="http://schemas.openxmlformats.org/officeDocument/2006/relationships/hyperlink" Target="https://login.consultant.ru/link/?req=doc&amp;base=LAW&amp;n=452750&amp;dst=944" TargetMode="External"/><Relationship Id="rId971" Type="http://schemas.openxmlformats.org/officeDocument/2006/relationships/hyperlink" Target="https://login.consultant.ru/link/?req=doc&amp;base=LAW&amp;n=326894&amp;dst=100093" TargetMode="External"/><Relationship Id="rId972" Type="http://schemas.openxmlformats.org/officeDocument/2006/relationships/hyperlink" Target="https://login.consultant.ru/link/?req=doc&amp;base=LAW&amp;n=433431&amp;dst=100329" TargetMode="External"/><Relationship Id="rId973" Type="http://schemas.openxmlformats.org/officeDocument/2006/relationships/hyperlink" Target="https://login.consultant.ru/link/?req=doc&amp;base=LAW&amp;n=482692&amp;dst=329" TargetMode="External"/><Relationship Id="rId974" Type="http://schemas.openxmlformats.org/officeDocument/2006/relationships/hyperlink" Target="https://login.consultant.ru/link/?req=doc&amp;base=LAW&amp;n=482692&amp;dst=353" TargetMode="External"/><Relationship Id="rId975" Type="http://schemas.openxmlformats.org/officeDocument/2006/relationships/hyperlink" Target="https://login.consultant.ru/link/?req=doc&amp;base=LAW&amp;n=482851" TargetMode="External"/><Relationship Id="rId976" Type="http://schemas.openxmlformats.org/officeDocument/2006/relationships/hyperlink" Target="https://login.consultant.ru/link/?req=doc&amp;base=LAW&amp;n=304068&amp;dst=100455" TargetMode="External"/><Relationship Id="rId977" Type="http://schemas.openxmlformats.org/officeDocument/2006/relationships/hyperlink" Target="https://login.consultant.ru/link/?req=doc&amp;base=LAW&amp;n=422197" TargetMode="External"/><Relationship Id="rId978" Type="http://schemas.openxmlformats.org/officeDocument/2006/relationships/hyperlink" Target="https://login.consultant.ru/link/?req=doc&amp;base=LAW&amp;n=434707&amp;dst=100034" TargetMode="External"/><Relationship Id="rId979" Type="http://schemas.openxmlformats.org/officeDocument/2006/relationships/hyperlink" Target="https://login.consultant.ru/link/?req=doc&amp;base=LAW&amp;n=422197&amp;dst=100158" TargetMode="External"/><Relationship Id="rId980" Type="http://schemas.openxmlformats.org/officeDocument/2006/relationships/hyperlink" Target="https://login.consultant.ru/link/?req=doc&amp;base=LAW&amp;n=434707&amp;dst=100036" TargetMode="External"/><Relationship Id="rId981" Type="http://schemas.openxmlformats.org/officeDocument/2006/relationships/hyperlink" Target="https://login.consultant.ru/link/?req=doc&amp;base=LAW&amp;n=422197&amp;dst=95" TargetMode="External"/><Relationship Id="rId982" Type="http://schemas.openxmlformats.org/officeDocument/2006/relationships/hyperlink" Target="https://login.consultant.ru/link/?req=doc&amp;base=LAW&amp;n=434707&amp;dst=100037" TargetMode="External"/><Relationship Id="rId983" Type="http://schemas.openxmlformats.org/officeDocument/2006/relationships/hyperlink" Target="https://login.consultant.ru/link/?req=doc&amp;base=LAW&amp;n=421883&amp;dst=100043" TargetMode="External"/><Relationship Id="rId984" Type="http://schemas.openxmlformats.org/officeDocument/2006/relationships/hyperlink" Target="https://login.consultant.ru/link/?req=doc&amp;base=LAW&amp;n=481369&amp;dst=1331" TargetMode="External"/><Relationship Id="rId985" Type="http://schemas.openxmlformats.org/officeDocument/2006/relationships/hyperlink" Target="https://login.consultant.ru/link/?req=doc&amp;base=LAW&amp;n=449463&amp;dst=100065" TargetMode="External"/><Relationship Id="rId986" Type="http://schemas.openxmlformats.org/officeDocument/2006/relationships/hyperlink" Target="https://login.consultant.ru/link/?req=doc&amp;base=LAW&amp;n=453261&amp;dst=100037" TargetMode="External"/><Relationship Id="rId987" Type="http://schemas.openxmlformats.org/officeDocument/2006/relationships/hyperlink" Target="https://login.consultant.ru/link/?req=doc&amp;base=LAW&amp;n=481299&amp;dst=100060" TargetMode="External"/><Relationship Id="rId988" Type="http://schemas.openxmlformats.org/officeDocument/2006/relationships/hyperlink" Target="https://login.consultant.ru/link/?req=doc&amp;base=LAW&amp;n=330707&amp;dst=100028" TargetMode="External"/><Relationship Id="rId989" Type="http://schemas.openxmlformats.org/officeDocument/2006/relationships/hyperlink" Target="https://login.consultant.ru/link/?req=doc&amp;base=LAW&amp;n=455980&amp;dst=100479" TargetMode="External"/><Relationship Id="rId990" Type="http://schemas.openxmlformats.org/officeDocument/2006/relationships/hyperlink" Target="https://login.consultant.ru/link/?req=doc&amp;base=LAW&amp;n=455980&amp;dst=100573" TargetMode="External"/><Relationship Id="rId991" Type="http://schemas.openxmlformats.org/officeDocument/2006/relationships/hyperlink" Target="https://login.consultant.ru/link/?req=doc&amp;base=LAW&amp;n=427642&amp;dst=100012" TargetMode="External"/><Relationship Id="rId992" Type="http://schemas.openxmlformats.org/officeDocument/2006/relationships/hyperlink" Target="https://login.consultant.ru/link/?req=doc&amp;base=LAW&amp;n=481299&amp;dst=100061" TargetMode="External"/><Relationship Id="rId993" Type="http://schemas.openxmlformats.org/officeDocument/2006/relationships/hyperlink" Target="https://login.consultant.ru/link/?req=doc&amp;base=LAW&amp;n=421898&amp;dst=100173" TargetMode="External"/><Relationship Id="rId994" Type="http://schemas.openxmlformats.org/officeDocument/2006/relationships/hyperlink" Target="https://login.consultant.ru/link/?req=doc&amp;base=LAW&amp;n=433431&amp;dst=100330" TargetMode="External"/><Relationship Id="rId995" Type="http://schemas.openxmlformats.org/officeDocument/2006/relationships/hyperlink" Target="https://login.consultant.ru/link/?req=doc&amp;base=LAW&amp;n=433431&amp;dst=100336" TargetMode="External"/><Relationship Id="rId996" Type="http://schemas.openxmlformats.org/officeDocument/2006/relationships/hyperlink" Target="https://login.consultant.ru/link/?req=doc&amp;base=LAW&amp;n=433431&amp;dst=100337" TargetMode="External"/><Relationship Id="rId997" Type="http://schemas.openxmlformats.org/officeDocument/2006/relationships/hyperlink" Target="https://login.consultant.ru/link/?req=doc&amp;base=LAW&amp;n=402552&amp;dst=100093" TargetMode="External"/><Relationship Id="rId998" Type="http://schemas.openxmlformats.org/officeDocument/2006/relationships/hyperlink" Target="https://login.consultant.ru/link/?req=doc&amp;base=LAW&amp;n=452692&amp;dst=100013" TargetMode="External"/><Relationship Id="rId999" Type="http://schemas.openxmlformats.org/officeDocument/2006/relationships/hyperlink" Target="https://login.consultant.ru/link/?req=doc&amp;base=LAW&amp;n=433431&amp;dst=100338" TargetMode="External"/><Relationship Id="rId1000" Type="http://schemas.openxmlformats.org/officeDocument/2006/relationships/hyperlink" Target="https://login.consultant.ru/link/?req=doc&amp;base=LAW&amp;n=465724&amp;dst=100059" TargetMode="External"/><Relationship Id="rId1001" Type="http://schemas.openxmlformats.org/officeDocument/2006/relationships/hyperlink" Target="https://login.consultant.ru/link/?req=doc&amp;base=LAW&amp;n=433431&amp;dst=100340" TargetMode="External"/><Relationship Id="rId1002" Type="http://schemas.openxmlformats.org/officeDocument/2006/relationships/hyperlink" Target="https://login.consultant.ru/link/?req=doc&amp;base=LAW&amp;n=402552&amp;dst=100094" TargetMode="External"/><Relationship Id="rId1003" Type="http://schemas.openxmlformats.org/officeDocument/2006/relationships/hyperlink" Target="https://login.consultant.ru/link/?req=doc&amp;base=LAW&amp;n=383463&amp;dst=100082" TargetMode="External"/><Relationship Id="rId1004" Type="http://schemas.openxmlformats.org/officeDocument/2006/relationships/hyperlink" Target="https://login.consultant.ru/link/?req=doc&amp;base=LAW&amp;n=402552&amp;dst=100095" TargetMode="External"/><Relationship Id="rId1005" Type="http://schemas.openxmlformats.org/officeDocument/2006/relationships/hyperlink" Target="https://login.consultant.ru/link/?req=doc&amp;base=LAW&amp;n=383463&amp;dst=100084" TargetMode="External"/><Relationship Id="rId1006" Type="http://schemas.openxmlformats.org/officeDocument/2006/relationships/hyperlink" Target="https://login.consultant.ru/link/?req=doc&amp;base=LAW&amp;n=433431&amp;dst=100342" TargetMode="External"/><Relationship Id="rId1007" Type="http://schemas.openxmlformats.org/officeDocument/2006/relationships/hyperlink" Target="https://login.consultant.ru/link/?req=doc&amp;base=LAW&amp;n=402552&amp;dst=100096" TargetMode="External"/><Relationship Id="rId1008" Type="http://schemas.openxmlformats.org/officeDocument/2006/relationships/hyperlink" Target="https://login.consultant.ru/link/?req=doc&amp;base=LAW&amp;n=481299&amp;dst=100063" TargetMode="External"/><Relationship Id="rId1009" Type="http://schemas.openxmlformats.org/officeDocument/2006/relationships/hyperlink" Target="https://login.consultant.ru/link/?req=doc&amp;base=LAW&amp;n=433431&amp;dst=100344" TargetMode="External"/><Relationship Id="rId1010" Type="http://schemas.openxmlformats.org/officeDocument/2006/relationships/hyperlink" Target="https://login.consultant.ru/link/?req=doc&amp;base=LAW&amp;n=433431&amp;dst=100346" TargetMode="External"/><Relationship Id="rId1011" Type="http://schemas.openxmlformats.org/officeDocument/2006/relationships/hyperlink" Target="https://login.consultant.ru/link/?req=doc&amp;base=LAW&amp;n=433431&amp;dst=100348" TargetMode="External"/><Relationship Id="rId1012" Type="http://schemas.openxmlformats.org/officeDocument/2006/relationships/hyperlink" Target="https://login.consultant.ru/link/?req=doc&amp;base=LAW&amp;n=383463&amp;dst=100086" TargetMode="External"/><Relationship Id="rId1013" Type="http://schemas.openxmlformats.org/officeDocument/2006/relationships/hyperlink" Target="https://login.consultant.ru/link/?req=doc&amp;base=LAW&amp;n=481299&amp;dst=100064" TargetMode="External"/><Relationship Id="rId1014" Type="http://schemas.openxmlformats.org/officeDocument/2006/relationships/hyperlink" Target="https://login.consultant.ru/link/?req=doc&amp;base=LAW&amp;n=433431&amp;dst=100349" TargetMode="External"/><Relationship Id="rId1015" Type="http://schemas.openxmlformats.org/officeDocument/2006/relationships/hyperlink" Target="https://login.consultant.ru/link/?req=doc&amp;base=LAW&amp;n=433431&amp;dst=100351" TargetMode="External"/><Relationship Id="rId1016" Type="http://schemas.openxmlformats.org/officeDocument/2006/relationships/hyperlink" Target="https://login.consultant.ru/link/?req=doc&amp;base=LAW&amp;n=433431&amp;dst=100352" TargetMode="External"/><Relationship Id="rId1017" Type="http://schemas.openxmlformats.org/officeDocument/2006/relationships/hyperlink" Target="https://login.consultant.ru/link/?req=doc&amp;base=LAW&amp;n=402552&amp;dst=100097" TargetMode="External"/><Relationship Id="rId1018" Type="http://schemas.openxmlformats.org/officeDocument/2006/relationships/hyperlink" Target="https://login.consultant.ru/link/?req=doc&amp;base=LAW&amp;n=433431&amp;dst=100353" TargetMode="External"/><Relationship Id="rId1019" Type="http://schemas.openxmlformats.org/officeDocument/2006/relationships/hyperlink" Target="https://login.consultant.ru/link/?req=doc&amp;base=LAW&amp;n=353404&amp;dst=100010" TargetMode="External"/><Relationship Id="rId1020" Type="http://schemas.openxmlformats.org/officeDocument/2006/relationships/hyperlink" Target="https://login.consultant.ru/link/?req=doc&amp;base=LAW&amp;n=469799" TargetMode="External"/><Relationship Id="rId1021" Type="http://schemas.openxmlformats.org/officeDocument/2006/relationships/hyperlink" Target="https://login.consultant.ru/link/?req=doc&amp;base=LAW&amp;n=287007&amp;dst=100593" TargetMode="External"/><Relationship Id="rId1022" Type="http://schemas.openxmlformats.org/officeDocument/2006/relationships/hyperlink" Target="https://login.consultant.ru/link/?req=doc&amp;base=LAW&amp;n=286767&amp;dst=100521" TargetMode="External"/><Relationship Id="rId1023" Type="http://schemas.openxmlformats.org/officeDocument/2006/relationships/hyperlink" Target="https://login.consultant.ru/link/?req=doc&amp;base=LAW&amp;n=469668&amp;dst=100228" TargetMode="External"/><Relationship Id="rId1024" Type="http://schemas.openxmlformats.org/officeDocument/2006/relationships/hyperlink" Target="https://login.consultant.ru/link/?req=doc&amp;base=LAW&amp;n=461102&amp;dst=100836" TargetMode="External"/><Relationship Id="rId1025" Type="http://schemas.openxmlformats.org/officeDocument/2006/relationships/hyperlink" Target="https://login.consultant.ru/link/?req=doc&amp;base=LAW&amp;n=482851" TargetMode="External"/><Relationship Id="rId1026" Type="http://schemas.openxmlformats.org/officeDocument/2006/relationships/hyperlink" Target="https://login.consultant.ru/link/?req=doc&amp;base=LAW&amp;n=402552&amp;dst=100098" TargetMode="External"/><Relationship Id="rId1027" Type="http://schemas.openxmlformats.org/officeDocument/2006/relationships/hyperlink" Target="https://login.consultant.ru/link/?req=doc&amp;base=LAW&amp;n=465724&amp;dst=100060" TargetMode="External"/><Relationship Id="rId1028" Type="http://schemas.openxmlformats.org/officeDocument/2006/relationships/hyperlink" Target="https://login.consultant.ru/link/?req=doc&amp;base=LAW&amp;n=421894&amp;dst=100082" TargetMode="External"/><Relationship Id="rId1029" Type="http://schemas.openxmlformats.org/officeDocument/2006/relationships/hyperlink" Target="https://login.consultant.ru/link/?req=doc&amp;base=LAW&amp;n=469799&amp;dst=1353" TargetMode="External"/><Relationship Id="rId1030" Type="http://schemas.openxmlformats.org/officeDocument/2006/relationships/hyperlink" Target="https://login.consultant.ru/link/?req=doc&amp;base=LAW&amp;n=469799&amp;dst=1362" TargetMode="External"/><Relationship Id="rId1031" Type="http://schemas.openxmlformats.org/officeDocument/2006/relationships/hyperlink" Target="https://login.consultant.ru/link/?req=doc&amp;base=LAW&amp;n=286767&amp;dst=100522" TargetMode="External"/><Relationship Id="rId1032" Type="http://schemas.openxmlformats.org/officeDocument/2006/relationships/hyperlink" Target="https://login.consultant.ru/link/?req=doc&amp;base=LAW&amp;n=469668&amp;dst=100229" TargetMode="External"/><Relationship Id="rId1033" Type="http://schemas.openxmlformats.org/officeDocument/2006/relationships/hyperlink" Target="https://login.consultant.ru/link/?req=doc&amp;base=LAW&amp;n=465769&amp;dst=100206" TargetMode="External"/><Relationship Id="rId1034" Type="http://schemas.openxmlformats.org/officeDocument/2006/relationships/hyperlink" Target="https://login.consultant.ru/link/?req=doc&amp;base=LAW&amp;n=465769&amp;dst=100211" TargetMode="External"/><Relationship Id="rId1035" Type="http://schemas.openxmlformats.org/officeDocument/2006/relationships/hyperlink" Target="https://login.consultant.ru/link/?req=doc&amp;base=LAW&amp;n=465769" TargetMode="External"/><Relationship Id="rId1036" Type="http://schemas.openxmlformats.org/officeDocument/2006/relationships/hyperlink" Target="https://login.consultant.ru/link/?req=doc&amp;base=LAW&amp;n=406127&amp;dst=100357" TargetMode="External"/><Relationship Id="rId1037" Type="http://schemas.openxmlformats.org/officeDocument/2006/relationships/hyperlink" Target="https://login.consultant.ru/link/?req=doc&amp;base=LAW&amp;n=422102&amp;dst=100208" TargetMode="External"/><Relationship Id="rId1038" Type="http://schemas.openxmlformats.org/officeDocument/2006/relationships/hyperlink" Target="https://login.consultant.ru/link/?req=doc&amp;base=LAW&amp;n=405935&amp;dst=100279" TargetMode="External"/><Relationship Id="rId1039" Type="http://schemas.openxmlformats.org/officeDocument/2006/relationships/hyperlink" Target="https://login.consultant.ru/link/?req=doc&amp;base=LAW&amp;n=405935&amp;dst=100283" TargetMode="External"/><Relationship Id="rId1040" Type="http://schemas.openxmlformats.org/officeDocument/2006/relationships/hyperlink" Target="https://login.consultant.ru/link/?req=doc&amp;base=LAW&amp;n=402552&amp;dst=100099" TargetMode="External"/><Relationship Id="rId1041" Type="http://schemas.openxmlformats.org/officeDocument/2006/relationships/hyperlink" Target="https://login.consultant.ru/link/?req=doc&amp;base=LAW&amp;n=405935&amp;dst=100284" TargetMode="External"/><Relationship Id="rId1042" Type="http://schemas.openxmlformats.org/officeDocument/2006/relationships/hyperlink" Target="https://login.consultant.ru/link/?req=doc&amp;base=LAW&amp;n=433431&amp;dst=100355" TargetMode="External"/><Relationship Id="rId1043" Type="http://schemas.openxmlformats.org/officeDocument/2006/relationships/hyperlink" Target="https://login.consultant.ru/link/?req=doc&amp;base=LAW&amp;n=465597&amp;dst=100031" TargetMode="External"/><Relationship Id="rId1044" Type="http://schemas.openxmlformats.org/officeDocument/2006/relationships/hyperlink" Target="https://login.consultant.ru/link/?req=doc&amp;base=LAW&amp;n=465597&amp;dst=100032" TargetMode="External"/><Relationship Id="rId1045" Type="http://schemas.openxmlformats.org/officeDocument/2006/relationships/hyperlink" Target="https://login.consultant.ru/link/?req=doc&amp;base=LAW&amp;n=461102&amp;dst=3467" TargetMode="External"/><Relationship Id="rId1046" Type="http://schemas.openxmlformats.org/officeDocument/2006/relationships/hyperlink" Target="https://login.consultant.ru/link/?req=doc&amp;base=LAW&amp;n=372677&amp;dst=100509" TargetMode="External"/><Relationship Id="rId1047" Type="http://schemas.openxmlformats.org/officeDocument/2006/relationships/hyperlink" Target="https://login.consultant.ru/link/?req=doc&amp;base=LAW&amp;n=433431&amp;dst=100356" TargetMode="External"/><Relationship Id="rId1048" Type="http://schemas.openxmlformats.org/officeDocument/2006/relationships/hyperlink" Target="https://login.consultant.ru/link/?req=doc&amp;base=LAW&amp;n=433431&amp;dst=100358" TargetMode="External"/><Relationship Id="rId1049" Type="http://schemas.openxmlformats.org/officeDocument/2006/relationships/hyperlink" Target="https://login.consultant.ru/link/?req=doc&amp;base=LAW&amp;n=433431&amp;dst=100359" TargetMode="External"/><Relationship Id="rId1050" Type="http://schemas.openxmlformats.org/officeDocument/2006/relationships/hyperlink" Target="https://login.consultant.ru/link/?req=doc&amp;base=LAW&amp;n=469789" TargetMode="External"/><Relationship Id="rId1051" Type="http://schemas.openxmlformats.org/officeDocument/2006/relationships/hyperlink" Target="https://login.consultant.ru/link/?req=doc&amp;base=LAW&amp;n=405464&amp;dst=100271" TargetMode="External"/><Relationship Id="rId1052" Type="http://schemas.openxmlformats.org/officeDocument/2006/relationships/hyperlink" Target="https://login.consultant.ru/link/?req=doc&amp;base=LAW&amp;n=465724&amp;dst=100061" TargetMode="External"/><Relationship Id="rId1053" Type="http://schemas.openxmlformats.org/officeDocument/2006/relationships/hyperlink" Target="https://login.consultant.ru/link/?req=doc&amp;base=LAW&amp;n=461102&amp;dst=3851" TargetMode="External"/><Relationship Id="rId1054" Type="http://schemas.openxmlformats.org/officeDocument/2006/relationships/hyperlink" Target="https://login.consultant.ru/link/?req=doc&amp;base=LAW&amp;n=452692&amp;dst=100014" TargetMode="External"/><Relationship Id="rId1055" Type="http://schemas.openxmlformats.org/officeDocument/2006/relationships/hyperlink" Target="https://login.consultant.ru/link/?req=doc&amp;base=LAW&amp;n=461102&amp;dst=3073" TargetMode="External"/><Relationship Id="rId1056" Type="http://schemas.openxmlformats.org/officeDocument/2006/relationships/hyperlink" Target="https://login.consultant.ru/link/?req=doc&amp;base=LAW&amp;n=452692&amp;dst=100016" TargetMode="External"/><Relationship Id="rId1057" Type="http://schemas.openxmlformats.org/officeDocument/2006/relationships/hyperlink" Target="https://login.consultant.ru/link/?req=doc&amp;base=LAW&amp;n=383463&amp;dst=100089" TargetMode="External"/><Relationship Id="rId1058" Type="http://schemas.openxmlformats.org/officeDocument/2006/relationships/hyperlink" Target="https://login.consultant.ru/link/?req=doc&amp;base=LAW&amp;n=393639&amp;dst=100006" TargetMode="External"/><Relationship Id="rId1059" Type="http://schemas.openxmlformats.org/officeDocument/2006/relationships/hyperlink" Target="https://login.consultant.ru/link/?req=doc&amp;base=LAW&amp;n=383463&amp;dst=100091" TargetMode="External"/><Relationship Id="rId1060" Type="http://schemas.openxmlformats.org/officeDocument/2006/relationships/hyperlink" Target="https://login.consultant.ru/link/?req=doc&amp;base=LAW&amp;n=433431&amp;dst=100361" TargetMode="External"/><Relationship Id="rId1061" Type="http://schemas.openxmlformats.org/officeDocument/2006/relationships/hyperlink" Target="https://login.consultant.ru/link/?req=doc&amp;base=LAW&amp;n=433431&amp;dst=100362" TargetMode="External"/><Relationship Id="rId1062" Type="http://schemas.openxmlformats.org/officeDocument/2006/relationships/hyperlink" Target="https://login.consultant.ru/link/?req=doc&amp;base=LAW&amp;n=433431&amp;dst=100363" TargetMode="External"/><Relationship Id="rId1063" Type="http://schemas.openxmlformats.org/officeDocument/2006/relationships/hyperlink" Target="https://login.consultant.ru/link/?req=doc&amp;base=LAW&amp;n=481366&amp;dst=100593" TargetMode="External"/><Relationship Id="rId1064" Type="http://schemas.openxmlformats.org/officeDocument/2006/relationships/hyperlink" Target="https://login.consultant.ru/link/?req=doc&amp;base=LAW&amp;n=433431&amp;dst=100364" TargetMode="External"/><Relationship Id="rId1065" Type="http://schemas.openxmlformats.org/officeDocument/2006/relationships/hyperlink" Target="https://login.consultant.ru/link/?req=doc&amp;base=LAW&amp;n=287488&amp;dst=100636" TargetMode="External"/><Relationship Id="rId1066" Type="http://schemas.openxmlformats.org/officeDocument/2006/relationships/hyperlink" Target="https://login.consultant.ru/link/?req=doc&amp;base=LAW&amp;n=383463&amp;dst=100094" TargetMode="External"/><Relationship Id="rId1067" Type="http://schemas.openxmlformats.org/officeDocument/2006/relationships/hyperlink" Target="https://login.consultant.ru/link/?req=doc&amp;base=LAW&amp;n=287488&amp;dst=100638" TargetMode="External"/><Relationship Id="rId1068" Type="http://schemas.openxmlformats.org/officeDocument/2006/relationships/hyperlink" Target="https://login.consultant.ru/link/?req=doc&amp;base=LAW&amp;n=481366&amp;dst=100594" TargetMode="External"/><Relationship Id="rId1069" Type="http://schemas.openxmlformats.org/officeDocument/2006/relationships/hyperlink" Target="https://login.consultant.ru/link/?req=doc&amp;base=LAW&amp;n=433431&amp;dst=100366" TargetMode="External"/><Relationship Id="rId1070" Type="http://schemas.openxmlformats.org/officeDocument/2006/relationships/hyperlink" Target="https://login.consultant.ru/link/?req=doc&amp;base=LAW&amp;n=436857&amp;dst=100293" TargetMode="External"/><Relationship Id="rId1071" Type="http://schemas.openxmlformats.org/officeDocument/2006/relationships/hyperlink" Target="https://login.consultant.ru/link/?req=doc&amp;base=LAW&amp;n=436857" TargetMode="External"/><Relationship Id="rId1072" Type="http://schemas.openxmlformats.org/officeDocument/2006/relationships/hyperlink" Target="https://login.consultant.ru/link/?req=doc&amp;base=LAW&amp;n=436857&amp;dst=100260" TargetMode="External"/><Relationship Id="rId1073" Type="http://schemas.openxmlformats.org/officeDocument/2006/relationships/hyperlink" Target="https://login.consultant.ru/link/?req=doc&amp;base=LAW&amp;n=388478&amp;dst=100099" TargetMode="External"/><Relationship Id="rId1074" Type="http://schemas.openxmlformats.org/officeDocument/2006/relationships/hyperlink" Target="https://login.consultant.ru/link/?req=doc&amp;base=LAW&amp;n=482851" TargetMode="External"/><Relationship Id="rId1075" Type="http://schemas.openxmlformats.org/officeDocument/2006/relationships/hyperlink" Target="https://login.consultant.ru/link/?req=doc&amp;base=LAW&amp;n=433431&amp;dst=100368" TargetMode="External"/><Relationship Id="rId1076" Type="http://schemas.openxmlformats.org/officeDocument/2006/relationships/hyperlink" Target="https://login.consultant.ru/link/?req=doc&amp;base=LAW&amp;n=433431&amp;dst=100370" TargetMode="External"/><Relationship Id="rId1077" Type="http://schemas.openxmlformats.org/officeDocument/2006/relationships/hyperlink" Target="https://login.consultant.ru/link/?req=doc&amp;base=LAW&amp;n=433431&amp;dst=100371" TargetMode="External"/><Relationship Id="rId1078" Type="http://schemas.openxmlformats.org/officeDocument/2006/relationships/hyperlink" Target="https://login.consultant.ru/link/?req=doc&amp;base=LAW&amp;n=433431&amp;dst=100372" TargetMode="External"/><Relationship Id="rId1079" Type="http://schemas.openxmlformats.org/officeDocument/2006/relationships/hyperlink" Target="https://login.consultant.ru/link/?req=doc&amp;base=LAW&amp;n=482851" TargetMode="External"/><Relationship Id="rId1080" Type="http://schemas.openxmlformats.org/officeDocument/2006/relationships/hyperlink" Target="https://login.consultant.ru/link/?req=doc&amp;base=LAW&amp;n=433431&amp;dst=100373" TargetMode="External"/><Relationship Id="rId1081" Type="http://schemas.openxmlformats.org/officeDocument/2006/relationships/hyperlink" Target="https://login.consultant.ru/link/?req=doc&amp;base=LAW&amp;n=433431&amp;dst=100688" TargetMode="External"/><Relationship Id="rId1082" Type="http://schemas.openxmlformats.org/officeDocument/2006/relationships/hyperlink" Target="https://login.consultant.ru/link/?req=doc&amp;base=LAW&amp;n=436857" TargetMode="External"/><Relationship Id="rId1083" Type="http://schemas.openxmlformats.org/officeDocument/2006/relationships/hyperlink" Target="https://login.consultant.ru/link/?req=doc&amp;base=LAW&amp;n=433431&amp;dst=100374" TargetMode="External"/><Relationship Id="rId1084" Type="http://schemas.openxmlformats.org/officeDocument/2006/relationships/hyperlink" Target="https://login.consultant.ru/link/?req=doc&amp;base=LAW&amp;n=453004" TargetMode="External"/><Relationship Id="rId1085" Type="http://schemas.openxmlformats.org/officeDocument/2006/relationships/hyperlink" Target="https://login.consultant.ru/link/?req=doc&amp;base=LAW&amp;n=433431&amp;dst=100375" TargetMode="External"/><Relationship Id="rId1086" Type="http://schemas.openxmlformats.org/officeDocument/2006/relationships/hyperlink" Target="https://login.consultant.ru/link/?req=doc&amp;base=LAW&amp;n=433431&amp;dst=100376" TargetMode="External"/><Relationship Id="rId1087" Type="http://schemas.openxmlformats.org/officeDocument/2006/relationships/hyperlink" Target="https://login.consultant.ru/link/?req=doc&amp;base=LAW&amp;n=469789&amp;dst=100854" TargetMode="External"/><Relationship Id="rId1088" Type="http://schemas.openxmlformats.org/officeDocument/2006/relationships/hyperlink" Target="https://login.consultant.ru/link/?req=doc&amp;base=LAW&amp;n=433431&amp;dst=100377" TargetMode="External"/><Relationship Id="rId1089" Type="http://schemas.openxmlformats.org/officeDocument/2006/relationships/hyperlink" Target="https://login.consultant.ru/link/?req=doc&amp;base=LAW&amp;n=433431&amp;dst=100378" TargetMode="External"/><Relationship Id="rId1090" Type="http://schemas.openxmlformats.org/officeDocument/2006/relationships/hyperlink" Target="https://login.consultant.ru/link/?req=doc&amp;base=LAW&amp;n=433431&amp;dst=100379" TargetMode="External"/><Relationship Id="rId1091" Type="http://schemas.openxmlformats.org/officeDocument/2006/relationships/hyperlink" Target="https://login.consultant.ru/link/?req=doc&amp;base=LAW&amp;n=436857&amp;dst=100203" TargetMode="External"/><Relationship Id="rId1092" Type="http://schemas.openxmlformats.org/officeDocument/2006/relationships/hyperlink" Target="https://login.consultant.ru/link/?req=doc&amp;base=LAW&amp;n=436857&amp;dst=100264" TargetMode="External"/><Relationship Id="rId1093" Type="http://schemas.openxmlformats.org/officeDocument/2006/relationships/hyperlink" Target="https://login.consultant.ru/link/?req=doc&amp;base=LAW&amp;n=388570&amp;dst=100125" TargetMode="External"/><Relationship Id="rId1094" Type="http://schemas.openxmlformats.org/officeDocument/2006/relationships/hyperlink" Target="https://login.consultant.ru/link/?req=doc&amp;base=LAW&amp;n=388478&amp;dst=100100" TargetMode="External"/><Relationship Id="rId1095" Type="http://schemas.openxmlformats.org/officeDocument/2006/relationships/hyperlink" Target="https://login.consultant.ru/link/?req=doc&amp;base=LAW&amp;n=433431&amp;dst=100380" TargetMode="External"/><Relationship Id="rId1096" Type="http://schemas.openxmlformats.org/officeDocument/2006/relationships/hyperlink" Target="https://login.consultant.ru/link/?req=doc&amp;base=LAW&amp;n=461102&amp;dst=100668" TargetMode="External"/><Relationship Id="rId1097" Type="http://schemas.openxmlformats.org/officeDocument/2006/relationships/hyperlink" Target="https://login.consultant.ru/link/?req=doc&amp;base=LAW&amp;n=433431&amp;dst=100381" TargetMode="External"/><Relationship Id="rId1098" Type="http://schemas.openxmlformats.org/officeDocument/2006/relationships/hyperlink" Target="https://login.consultant.ru/link/?req=doc&amp;base=LAW&amp;n=340873&amp;dst=100009" TargetMode="External"/><Relationship Id="rId1099" Type="http://schemas.openxmlformats.org/officeDocument/2006/relationships/hyperlink" Target="https://login.consultant.ru/link/?req=doc&amp;base=LAW&amp;n=287488&amp;dst=100640" TargetMode="External"/><Relationship Id="rId1100" Type="http://schemas.openxmlformats.org/officeDocument/2006/relationships/hyperlink" Target="https://login.consultant.ru/link/?req=doc&amp;base=LAW&amp;n=326894&amp;dst=100094" TargetMode="External"/><Relationship Id="rId1101" Type="http://schemas.openxmlformats.org/officeDocument/2006/relationships/hyperlink" Target="https://login.consultant.ru/link/?req=doc&amp;base=LAW&amp;n=421894&amp;dst=100083" TargetMode="External"/><Relationship Id="rId1102" Type="http://schemas.openxmlformats.org/officeDocument/2006/relationships/hyperlink" Target="https://login.consultant.ru/link/?req=doc&amp;base=LAW&amp;n=433431&amp;dst=100382" TargetMode="External"/><Relationship Id="rId1103" Type="http://schemas.openxmlformats.org/officeDocument/2006/relationships/hyperlink" Target="https://login.consultant.ru/link/?req=doc&amp;base=LAW&amp;n=433431&amp;dst=100386" TargetMode="External"/><Relationship Id="rId1104" Type="http://schemas.openxmlformats.org/officeDocument/2006/relationships/hyperlink" Target="https://login.consultant.ru/link/?req=doc&amp;base=LAW&amp;n=433431&amp;dst=100387" TargetMode="External"/><Relationship Id="rId1105" Type="http://schemas.openxmlformats.org/officeDocument/2006/relationships/hyperlink" Target="https://login.consultant.ru/link/?req=doc&amp;base=LAW&amp;n=465594&amp;dst=100134" TargetMode="External"/><Relationship Id="rId1106" Type="http://schemas.openxmlformats.org/officeDocument/2006/relationships/hyperlink" Target="https://login.consultant.ru/link/?req=doc&amp;base=LAW&amp;n=465594&amp;dst=100138" TargetMode="External"/><Relationship Id="rId1107" Type="http://schemas.openxmlformats.org/officeDocument/2006/relationships/hyperlink" Target="https://login.consultant.ru/link/?req=doc&amp;base=LAW&amp;n=323793&amp;dst=100105" TargetMode="External"/><Relationship Id="rId1108" Type="http://schemas.openxmlformats.org/officeDocument/2006/relationships/hyperlink" Target="https://login.consultant.ru/link/?req=doc&amp;base=LAW&amp;n=469789" TargetMode="External"/><Relationship Id="rId1109" Type="http://schemas.openxmlformats.org/officeDocument/2006/relationships/hyperlink" Target="https://login.consultant.ru/link/?req=doc&amp;base=LAW&amp;n=469789" TargetMode="External"/><Relationship Id="rId1110" Type="http://schemas.openxmlformats.org/officeDocument/2006/relationships/hyperlink" Target="https://login.consultant.ru/link/?req=doc&amp;base=LAW&amp;n=348004&amp;dst=100215" TargetMode="External"/><Relationship Id="rId1111" Type="http://schemas.openxmlformats.org/officeDocument/2006/relationships/hyperlink" Target="https://login.consultant.ru/link/?req=doc&amp;base=LAW&amp;n=200724&amp;dst=100012" TargetMode="External"/><Relationship Id="rId1112" Type="http://schemas.openxmlformats.org/officeDocument/2006/relationships/hyperlink" Target="https://login.consultant.ru/link/?req=doc&amp;base=LAW&amp;n=219023&amp;dst=100230" TargetMode="External"/><Relationship Id="rId1113" Type="http://schemas.openxmlformats.org/officeDocument/2006/relationships/hyperlink" Target="https://login.consultant.ru/link/?req=doc&amp;base=LAW&amp;n=481366&amp;dst=100595" TargetMode="External"/><Relationship Id="rId1114" Type="http://schemas.openxmlformats.org/officeDocument/2006/relationships/hyperlink" Target="https://login.consultant.ru/link/?req=doc&amp;base=LAW&amp;n=304069&amp;dst=100077" TargetMode="External"/><Relationship Id="rId1115" Type="http://schemas.openxmlformats.org/officeDocument/2006/relationships/hyperlink" Target="https://login.consultant.ru/link/?req=doc&amp;base=LAW&amp;n=323793&amp;dst=100102" TargetMode="External"/><Relationship Id="rId1116" Type="http://schemas.openxmlformats.org/officeDocument/2006/relationships/hyperlink" Target="https://login.consultant.ru/link/?req=doc&amp;base=LAW&amp;n=433431&amp;dst=100389" TargetMode="External"/><Relationship Id="rId1117" Type="http://schemas.openxmlformats.org/officeDocument/2006/relationships/hyperlink" Target="https://login.consultant.ru/link/?req=doc&amp;base=LAW&amp;n=405464&amp;dst=100273" TargetMode="External"/><Relationship Id="rId1118" Type="http://schemas.openxmlformats.org/officeDocument/2006/relationships/hyperlink" Target="https://login.consultant.ru/link/?req=doc&amp;base=LAW&amp;n=452655&amp;dst=100256" TargetMode="External"/><Relationship Id="rId1119" Type="http://schemas.openxmlformats.org/officeDocument/2006/relationships/hyperlink" Target="https://login.consultant.ru/link/?req=doc&amp;base=LAW&amp;n=482850&amp;dst=100194" TargetMode="External"/><Relationship Id="rId1120" Type="http://schemas.openxmlformats.org/officeDocument/2006/relationships/hyperlink" Target="https://login.consultant.ru/link/?req=doc&amp;base=LAW&amp;n=465578" TargetMode="External"/><Relationship Id="rId1121" Type="http://schemas.openxmlformats.org/officeDocument/2006/relationships/hyperlink" Target="https://login.consultant.ru/link/?req=doc&amp;base=LAW&amp;n=465578&amp;dst=100128" TargetMode="External"/><Relationship Id="rId1122" Type="http://schemas.openxmlformats.org/officeDocument/2006/relationships/hyperlink" Target="https://login.consultant.ru/link/?req=doc&amp;base=LAW&amp;n=433431&amp;dst=100390" TargetMode="External"/><Relationship Id="rId1123" Type="http://schemas.openxmlformats.org/officeDocument/2006/relationships/hyperlink" Target="https://login.consultant.ru/link/?req=doc&amp;base=LAW&amp;n=433431&amp;dst=100398" TargetMode="External"/><Relationship Id="rId1124" Type="http://schemas.openxmlformats.org/officeDocument/2006/relationships/hyperlink" Target="https://login.consultant.ru/link/?req=doc&amp;base=LAW&amp;n=433431&amp;dst=100400" TargetMode="External"/><Relationship Id="rId1125" Type="http://schemas.openxmlformats.org/officeDocument/2006/relationships/hyperlink" Target="https://login.consultant.ru/link/?req=doc&amp;base=LAW&amp;n=452206&amp;dst=100029" TargetMode="External"/><Relationship Id="rId1126" Type="http://schemas.openxmlformats.org/officeDocument/2006/relationships/hyperlink" Target="https://login.consultant.ru/link/?req=doc&amp;base=LAW&amp;n=383463&amp;dst=100096" TargetMode="External"/><Relationship Id="rId1127" Type="http://schemas.openxmlformats.org/officeDocument/2006/relationships/hyperlink" Target="https://login.consultant.ru/link/?req=doc&amp;base=LAW&amp;n=208806&amp;dst=100010" TargetMode="External"/><Relationship Id="rId1128" Type="http://schemas.openxmlformats.org/officeDocument/2006/relationships/hyperlink" Target="https://login.consultant.ru/link/?req=doc&amp;base=LAW&amp;n=383463&amp;dst=100098" TargetMode="External"/><Relationship Id="rId1129" Type="http://schemas.openxmlformats.org/officeDocument/2006/relationships/hyperlink" Target="https://login.consultant.ru/link/?req=doc&amp;base=LAW&amp;n=465594&amp;dst=100139" TargetMode="External"/><Relationship Id="rId1130" Type="http://schemas.openxmlformats.org/officeDocument/2006/relationships/hyperlink" Target="https://login.consultant.ru/link/?req=doc&amp;base=LAW&amp;n=481443&amp;dst=881" TargetMode="External"/><Relationship Id="rId1131" Type="http://schemas.openxmlformats.org/officeDocument/2006/relationships/hyperlink" Target="https://login.consultant.ru/link/?req=doc&amp;base=LAW&amp;n=481443&amp;dst=853" TargetMode="External"/><Relationship Id="rId1132" Type="http://schemas.openxmlformats.org/officeDocument/2006/relationships/hyperlink" Target="https://login.consultant.ru/link/?req=doc&amp;base=LAW&amp;n=330025&amp;dst=100264" TargetMode="External"/><Relationship Id="rId1133" Type="http://schemas.openxmlformats.org/officeDocument/2006/relationships/hyperlink" Target="https://login.consultant.ru/link/?req=doc&amp;base=LAW&amp;n=353261&amp;dst=100020" TargetMode="External"/><Relationship Id="rId1134" Type="http://schemas.openxmlformats.org/officeDocument/2006/relationships/hyperlink" Target="https://login.consultant.ru/link/?req=doc&amp;base=LAW&amp;n=433431&amp;dst=100405" TargetMode="External"/><Relationship Id="rId1135" Type="http://schemas.openxmlformats.org/officeDocument/2006/relationships/hyperlink" Target="https://login.consultant.ru/link/?req=doc&amp;base=LAW&amp;n=420311&amp;dst=100074" TargetMode="External"/><Relationship Id="rId1136" Type="http://schemas.openxmlformats.org/officeDocument/2006/relationships/hyperlink" Target="https://login.consultant.ru/link/?req=doc&amp;base=LAW&amp;n=449463&amp;dst=100067" TargetMode="External"/><Relationship Id="rId1137" Type="http://schemas.openxmlformats.org/officeDocument/2006/relationships/hyperlink" Target="https://login.consultant.ru/link/?req=doc&amp;base=LAW&amp;n=433431&amp;dst=100406" TargetMode="External"/><Relationship Id="rId1138" Type="http://schemas.openxmlformats.org/officeDocument/2006/relationships/hyperlink" Target="https://login.consultant.ru/link/?req=doc&amp;base=LAW&amp;n=420311&amp;dst=100076" TargetMode="External"/><Relationship Id="rId1139" Type="http://schemas.openxmlformats.org/officeDocument/2006/relationships/hyperlink" Target="https://login.consultant.ru/link/?req=doc&amp;base=LAW&amp;n=433431&amp;dst=100407" TargetMode="External"/><Relationship Id="rId1140" Type="http://schemas.openxmlformats.org/officeDocument/2006/relationships/hyperlink" Target="https://login.consultant.ru/link/?req=doc&amp;base=LAW&amp;n=465594&amp;dst=100140" TargetMode="External"/><Relationship Id="rId1141" Type="http://schemas.openxmlformats.org/officeDocument/2006/relationships/hyperlink" Target="https://login.consultant.ru/link/?req=doc&amp;base=LAW&amp;n=482851" TargetMode="External"/><Relationship Id="rId1142" Type="http://schemas.openxmlformats.org/officeDocument/2006/relationships/hyperlink" Target="https://login.consultant.ru/link/?req=doc&amp;base=LAW&amp;n=465594&amp;dst=100142" TargetMode="External"/><Relationship Id="rId1143" Type="http://schemas.openxmlformats.org/officeDocument/2006/relationships/hyperlink" Target="https://login.consultant.ru/link/?req=doc&amp;base=LAW&amp;n=465594&amp;dst=100143" TargetMode="External"/><Relationship Id="rId1144" Type="http://schemas.openxmlformats.org/officeDocument/2006/relationships/hyperlink" Target="https://login.consultant.ru/link/?req=doc&amp;base=LAW&amp;n=455980&amp;dst=100396" TargetMode="External"/><Relationship Id="rId1145" Type="http://schemas.openxmlformats.org/officeDocument/2006/relationships/hyperlink" Target="https://login.consultant.ru/link/?req=doc&amp;base=LAW&amp;n=433431&amp;dst=100409" TargetMode="External"/><Relationship Id="rId1146" Type="http://schemas.openxmlformats.org/officeDocument/2006/relationships/hyperlink" Target="https://login.consultant.ru/link/?req=doc&amp;base=LAW&amp;n=420311&amp;dst=100077" TargetMode="External"/><Relationship Id="rId1147" Type="http://schemas.openxmlformats.org/officeDocument/2006/relationships/hyperlink" Target="https://login.consultant.ru/link/?req=doc&amp;base=LAW&amp;n=340873&amp;dst=100009" TargetMode="External"/><Relationship Id="rId1148" Type="http://schemas.openxmlformats.org/officeDocument/2006/relationships/hyperlink" Target="https://login.consultant.ru/link/?req=doc&amp;base=LAW&amp;n=326894&amp;dst=100095" TargetMode="External"/><Relationship Id="rId1149" Type="http://schemas.openxmlformats.org/officeDocument/2006/relationships/hyperlink" Target="https://login.consultant.ru/link/?req=doc&amp;base=LAW&amp;n=326894&amp;dst=100097" TargetMode="External"/><Relationship Id="rId1150" Type="http://schemas.openxmlformats.org/officeDocument/2006/relationships/hyperlink" Target="https://login.consultant.ru/link/?req=doc&amp;base=LAW&amp;n=380507&amp;dst=100010" TargetMode="External"/><Relationship Id="rId1151" Type="http://schemas.openxmlformats.org/officeDocument/2006/relationships/hyperlink" Target="https://login.consultant.ru/link/?req=doc&amp;base=LAW&amp;n=371691&amp;dst=100107" TargetMode="External"/><Relationship Id="rId1152" Type="http://schemas.openxmlformats.org/officeDocument/2006/relationships/hyperlink" Target="https://login.consultant.ru/link/?req=doc&amp;base=LAW&amp;n=433431&amp;dst=100411" TargetMode="External"/><Relationship Id="rId1153" Type="http://schemas.openxmlformats.org/officeDocument/2006/relationships/hyperlink" Target="https://login.consultant.ru/link/?req=doc&amp;base=LAW&amp;n=465594&amp;dst=100144" TargetMode="External"/><Relationship Id="rId1154" Type="http://schemas.openxmlformats.org/officeDocument/2006/relationships/hyperlink" Target="https://login.consultant.ru/link/?req=doc&amp;base=LAW&amp;n=433431&amp;dst=100412" TargetMode="External"/><Relationship Id="rId1155" Type="http://schemas.openxmlformats.org/officeDocument/2006/relationships/hyperlink" Target="https://login.consultant.ru/link/?req=doc&amp;base=LAW&amp;n=433431&amp;dst=100413" TargetMode="External"/><Relationship Id="rId1156" Type="http://schemas.openxmlformats.org/officeDocument/2006/relationships/hyperlink" Target="https://login.consultant.ru/link/?req=doc&amp;base=LAW&amp;n=433431&amp;dst=100414" TargetMode="External"/><Relationship Id="rId1157" Type="http://schemas.openxmlformats.org/officeDocument/2006/relationships/hyperlink" Target="https://login.consultant.ru/link/?req=doc&amp;base=LAW&amp;n=304068&amp;dst=100459" TargetMode="External"/><Relationship Id="rId1158" Type="http://schemas.openxmlformats.org/officeDocument/2006/relationships/hyperlink" Target="https://login.consultant.ru/link/?req=doc&amp;base=LAW&amp;n=449643&amp;dst=100197" TargetMode="External"/><Relationship Id="rId1159" Type="http://schemas.openxmlformats.org/officeDocument/2006/relationships/hyperlink" Target="https://login.consultant.ru/link/?req=doc&amp;base=LAW&amp;n=449643&amp;dst=100155" TargetMode="External"/><Relationship Id="rId1160" Type="http://schemas.openxmlformats.org/officeDocument/2006/relationships/hyperlink" Target="https://login.consultant.ru/link/?req=doc&amp;base=LAW&amp;n=449643&amp;dst=100032" TargetMode="External"/><Relationship Id="rId1161" Type="http://schemas.openxmlformats.org/officeDocument/2006/relationships/hyperlink" Target="https://login.consultant.ru/link/?req=doc&amp;base=LAW&amp;n=405503&amp;dst=100081" TargetMode="External"/><Relationship Id="rId1162" Type="http://schemas.openxmlformats.org/officeDocument/2006/relationships/hyperlink" Target="https://login.consultant.ru/link/?req=doc&amp;base=LAW&amp;n=449643&amp;dst=100072" TargetMode="External"/><Relationship Id="rId1163" Type="http://schemas.openxmlformats.org/officeDocument/2006/relationships/hyperlink" Target="https://login.consultant.ru/link/?req=doc&amp;base=LAW&amp;n=433431&amp;dst=100417" TargetMode="External"/><Relationship Id="rId1164" Type="http://schemas.openxmlformats.org/officeDocument/2006/relationships/hyperlink" Target="https://login.consultant.ru/link/?req=doc&amp;base=LAW&amp;n=482692&amp;dst=565" TargetMode="External"/><Relationship Id="rId1165" Type="http://schemas.openxmlformats.org/officeDocument/2006/relationships/hyperlink" Target="https://login.consultant.ru/link/?req=doc&amp;base=LAW&amp;n=433431&amp;dst=100418" TargetMode="External"/><Relationship Id="rId1166" Type="http://schemas.openxmlformats.org/officeDocument/2006/relationships/hyperlink" Target="https://login.consultant.ru/link/?req=doc&amp;base=LAW&amp;n=482850" TargetMode="External"/><Relationship Id="rId1167" Type="http://schemas.openxmlformats.org/officeDocument/2006/relationships/hyperlink" Target="https://login.consultant.ru/link/?req=doc&amp;base=LAW&amp;n=482850&amp;dst=99" TargetMode="External"/><Relationship Id="rId1168" Type="http://schemas.openxmlformats.org/officeDocument/2006/relationships/hyperlink" Target="https://login.consultant.ru/link/?req=doc&amp;base=LAW&amp;n=427653&amp;dst=100010" TargetMode="External"/><Relationship Id="rId1169" Type="http://schemas.openxmlformats.org/officeDocument/2006/relationships/hyperlink" Target="https://login.consultant.ru/link/?req=doc&amp;base=LAW&amp;n=433431&amp;dst=100420" TargetMode="External"/><Relationship Id="rId1170" Type="http://schemas.openxmlformats.org/officeDocument/2006/relationships/hyperlink" Target="https://login.consultant.ru/link/?req=doc&amp;base=LAW&amp;n=421883&amp;dst=100045" TargetMode="External"/><Relationship Id="rId1171" Type="http://schemas.openxmlformats.org/officeDocument/2006/relationships/hyperlink" Target="https://login.consultant.ru/link/?req=doc&amp;base=LAW&amp;n=482850" TargetMode="External"/><Relationship Id="rId1172" Type="http://schemas.openxmlformats.org/officeDocument/2006/relationships/hyperlink" Target="https://login.consultant.ru/link/?req=doc&amp;base=LAW&amp;n=482850&amp;dst=29" TargetMode="External"/><Relationship Id="rId1173" Type="http://schemas.openxmlformats.org/officeDocument/2006/relationships/hyperlink" Target="https://login.consultant.ru/link/?req=doc&amp;base=LAW&amp;n=482850&amp;dst=31" TargetMode="External"/><Relationship Id="rId1174" Type="http://schemas.openxmlformats.org/officeDocument/2006/relationships/hyperlink" Target="https://login.consultant.ru/link/?req=doc&amp;base=LAW&amp;n=221586&amp;dst=100392" TargetMode="External"/><Relationship Id="rId1175" Type="http://schemas.openxmlformats.org/officeDocument/2006/relationships/hyperlink" Target="https://login.consultant.ru/link/?req=doc&amp;base=LAW&amp;n=405935&amp;dst=100285" TargetMode="External"/><Relationship Id="rId1176" Type="http://schemas.openxmlformats.org/officeDocument/2006/relationships/hyperlink" Target="https://login.consultant.ru/link/?req=doc&amp;base=LAW&amp;n=433431&amp;dst=100424" TargetMode="External"/><Relationship Id="rId1177" Type="http://schemas.openxmlformats.org/officeDocument/2006/relationships/hyperlink" Target="https://login.consultant.ru/link/?req=doc&amp;base=LAW&amp;n=406129&amp;dst=100487" TargetMode="External"/><Relationship Id="rId1178" Type="http://schemas.openxmlformats.org/officeDocument/2006/relationships/hyperlink" Target="https://login.consultant.ru/link/?req=doc&amp;base=LAW&amp;n=465584&amp;dst=100555" TargetMode="External"/><Relationship Id="rId1179" Type="http://schemas.openxmlformats.org/officeDocument/2006/relationships/hyperlink" Target="https://login.consultant.ru/link/?req=doc&amp;base=LAW&amp;n=469789" TargetMode="External"/><Relationship Id="rId1180" Type="http://schemas.openxmlformats.org/officeDocument/2006/relationships/hyperlink" Target="https://login.consultant.ru/link/?req=doc&amp;base=LAW&amp;n=469789" TargetMode="External"/><Relationship Id="rId1181" Type="http://schemas.openxmlformats.org/officeDocument/2006/relationships/hyperlink" Target="https://login.consultant.ru/link/?req=doc&amp;base=LAW&amp;n=469799" TargetMode="External"/><Relationship Id="rId1182" Type="http://schemas.openxmlformats.org/officeDocument/2006/relationships/hyperlink" Target="https://login.consultant.ru/link/?req=doc&amp;base=LAW&amp;n=469799" TargetMode="External"/><Relationship Id="rId1183" Type="http://schemas.openxmlformats.org/officeDocument/2006/relationships/hyperlink" Target="https://login.consultant.ru/link/?req=doc&amp;base=LAW&amp;n=286767&amp;dst=100524" TargetMode="External"/><Relationship Id="rId1184" Type="http://schemas.openxmlformats.org/officeDocument/2006/relationships/hyperlink" Target="https://login.consultant.ru/link/?req=doc&amp;base=LAW&amp;n=469668&amp;dst=100230" TargetMode="External"/><Relationship Id="rId1185" Type="http://schemas.openxmlformats.org/officeDocument/2006/relationships/hyperlink" Target="https://login.consultant.ru/link/?req=doc&amp;base=LAW&amp;n=469789&amp;dst=100278" TargetMode="External"/><Relationship Id="rId1186" Type="http://schemas.openxmlformats.org/officeDocument/2006/relationships/hyperlink" Target="https://login.consultant.ru/link/?req=doc&amp;base=LAW&amp;n=433431&amp;dst=100426" TargetMode="External"/><Relationship Id="rId1187" Type="http://schemas.openxmlformats.org/officeDocument/2006/relationships/hyperlink" Target="https://login.consultant.ru/link/?req=doc&amp;base=LAW&amp;n=469789" TargetMode="External"/><Relationship Id="rId1188" Type="http://schemas.openxmlformats.org/officeDocument/2006/relationships/hyperlink" Target="https://login.consultant.ru/link/?req=doc&amp;base=LAW&amp;n=405464&amp;dst=100275" TargetMode="External"/><Relationship Id="rId1189" Type="http://schemas.openxmlformats.org/officeDocument/2006/relationships/hyperlink" Target="https://login.consultant.ru/link/?req=doc&amp;base=LAW&amp;n=405464&amp;dst=100282" TargetMode="External"/><Relationship Id="rId1190" Type="http://schemas.openxmlformats.org/officeDocument/2006/relationships/hyperlink" Target="https://login.consultant.ru/link/?req=doc&amp;base=LAW&amp;n=465724&amp;dst=100063" TargetMode="External"/><Relationship Id="rId1191" Type="http://schemas.openxmlformats.org/officeDocument/2006/relationships/hyperlink" Target="https://login.consultant.ru/link/?req=doc&amp;base=LAW&amp;n=469789" TargetMode="External"/><Relationship Id="rId1192" Type="http://schemas.openxmlformats.org/officeDocument/2006/relationships/hyperlink" Target="https://login.consultant.ru/link/?req=doc&amp;base=LAW&amp;n=405464&amp;dst=100283" TargetMode="External"/><Relationship Id="rId1193" Type="http://schemas.openxmlformats.org/officeDocument/2006/relationships/hyperlink" Target="https://login.consultant.ru/link/?req=doc&amp;base=LAW&amp;n=482674&amp;dst=7062" TargetMode="External"/><Relationship Id="rId1194" Type="http://schemas.openxmlformats.org/officeDocument/2006/relationships/hyperlink" Target="https://login.consultant.ru/link/?req=doc&amp;base=LAW&amp;n=465584&amp;dst=100073" TargetMode="External"/><Relationship Id="rId1195" Type="http://schemas.openxmlformats.org/officeDocument/2006/relationships/hyperlink" Target="https://login.consultant.ru/link/?req=doc&amp;base=LAW&amp;n=465584&amp;dst=100556" TargetMode="External"/><Relationship Id="rId1196" Type="http://schemas.openxmlformats.org/officeDocument/2006/relationships/hyperlink" Target="https://login.consultant.ru/link/?req=doc&amp;base=LAW&amp;n=406129&amp;dst=100488" TargetMode="External"/><Relationship Id="rId1197" Type="http://schemas.openxmlformats.org/officeDocument/2006/relationships/hyperlink" Target="https://login.consultant.ru/link/?req=doc&amp;base=LAW&amp;n=405344&amp;dst=100342" TargetMode="External"/><Relationship Id="rId1198" Type="http://schemas.openxmlformats.org/officeDocument/2006/relationships/hyperlink" Target="https://login.consultant.ru/link/?req=doc&amp;base=LAW&amp;n=469789" TargetMode="External"/><Relationship Id="rId1199" Type="http://schemas.openxmlformats.org/officeDocument/2006/relationships/hyperlink" Target="https://login.consultant.ru/link/?req=doc&amp;base=LAW&amp;n=433431&amp;dst=100428" TargetMode="External"/><Relationship Id="rId1200" Type="http://schemas.openxmlformats.org/officeDocument/2006/relationships/hyperlink" Target="https://login.consultant.ru/link/?req=doc&amp;base=LAW&amp;n=433431&amp;dst=100430" TargetMode="External"/><Relationship Id="rId1201" Type="http://schemas.openxmlformats.org/officeDocument/2006/relationships/hyperlink" Target="https://login.consultant.ru/link/?req=doc&amp;base=LAW&amp;n=433431&amp;dst=100433" TargetMode="External"/><Relationship Id="rId1202" Type="http://schemas.openxmlformats.org/officeDocument/2006/relationships/hyperlink" Target="https://login.consultant.ru/link/?req=doc&amp;base=LAW&amp;n=465584&amp;dst=100558" TargetMode="External"/><Relationship Id="rId1203" Type="http://schemas.openxmlformats.org/officeDocument/2006/relationships/hyperlink" Target="https://login.consultant.ru/link/?req=doc&amp;base=LAW&amp;n=405591&amp;dst=100345" TargetMode="External"/><Relationship Id="rId1204" Type="http://schemas.openxmlformats.org/officeDocument/2006/relationships/hyperlink" Target="https://login.consultant.ru/link/?req=doc&amp;base=LAW&amp;n=405344&amp;dst=100343" TargetMode="External"/><Relationship Id="rId1205" Type="http://schemas.openxmlformats.org/officeDocument/2006/relationships/hyperlink" Target="https://login.consultant.ru/link/?req=doc&amp;base=LAW&amp;n=405464&amp;dst=100284" TargetMode="External"/><Relationship Id="rId1206" Type="http://schemas.openxmlformats.org/officeDocument/2006/relationships/hyperlink" Target="https://login.consultant.ru/link/?req=doc&amp;base=LAW&amp;n=465584&amp;dst=100560" TargetMode="External"/><Relationship Id="rId1207" Type="http://schemas.openxmlformats.org/officeDocument/2006/relationships/hyperlink" Target="https://login.consultant.ru/link/?req=doc&amp;base=LAW&amp;n=469789" TargetMode="External"/><Relationship Id="rId1208" Type="http://schemas.openxmlformats.org/officeDocument/2006/relationships/hyperlink" Target="https://login.consultant.ru/link/?req=doc&amp;base=LAW&amp;n=465578&amp;dst=100146" TargetMode="External"/><Relationship Id="rId1209" Type="http://schemas.openxmlformats.org/officeDocument/2006/relationships/hyperlink" Target="https://login.consultant.ru/link/?req=doc&amp;base=LAW&amp;n=219023&amp;dst=100231" TargetMode="External"/><Relationship Id="rId1210" Type="http://schemas.openxmlformats.org/officeDocument/2006/relationships/hyperlink" Target="https://login.consultant.ru/link/?req=doc&amp;base=LAW&amp;n=469789&amp;dst=209" TargetMode="External"/><Relationship Id="rId1211" Type="http://schemas.openxmlformats.org/officeDocument/2006/relationships/hyperlink" Target="https://login.consultant.ru/link/?req=doc&amp;base=LAW&amp;n=469789&amp;dst=239" TargetMode="External"/><Relationship Id="rId1212" Type="http://schemas.openxmlformats.org/officeDocument/2006/relationships/hyperlink" Target="https://login.consultant.ru/link/?req=doc&amp;base=LAW&amp;n=405591&amp;dst=100346" TargetMode="External"/><Relationship Id="rId1213" Type="http://schemas.openxmlformats.org/officeDocument/2006/relationships/hyperlink" Target="https://login.consultant.ru/link/?req=doc&amp;base=LAW&amp;n=482674&amp;dst=6629" TargetMode="External"/><Relationship Id="rId1214" Type="http://schemas.openxmlformats.org/officeDocument/2006/relationships/hyperlink" Target="https://login.consultant.ru/link/?req=doc&amp;base=LAW&amp;n=482674&amp;dst=5903" TargetMode="External"/><Relationship Id="rId1215" Type="http://schemas.openxmlformats.org/officeDocument/2006/relationships/hyperlink" Target="https://login.consultant.ru/link/?req=doc&amp;base=LAW&amp;n=406127&amp;dst=100359" TargetMode="External"/><Relationship Id="rId1216" Type="http://schemas.openxmlformats.org/officeDocument/2006/relationships/hyperlink" Target="https://login.consultant.ru/link/?req=doc&amp;base=LAW&amp;n=405344&amp;dst=100344" TargetMode="External"/><Relationship Id="rId1217" Type="http://schemas.openxmlformats.org/officeDocument/2006/relationships/hyperlink" Target="https://login.consultant.ru/link/?req=doc&amp;base=LAW&amp;n=469789&amp;dst=100659" TargetMode="External"/><Relationship Id="rId1218" Type="http://schemas.openxmlformats.org/officeDocument/2006/relationships/hyperlink" Target="https://login.consultant.ru/link/?req=doc&amp;base=LAW&amp;n=482674&amp;dst=6629" TargetMode="External"/><Relationship Id="rId1219" Type="http://schemas.openxmlformats.org/officeDocument/2006/relationships/hyperlink" Target="https://login.consultant.ru/link/?req=doc&amp;base=LAW&amp;n=482674&amp;dst=5903" TargetMode="External"/><Relationship Id="rId1220" Type="http://schemas.openxmlformats.org/officeDocument/2006/relationships/hyperlink" Target="https://login.consultant.ru/link/?req=doc&amp;base=LAW&amp;n=406127&amp;dst=100361" TargetMode="External"/><Relationship Id="rId1221" Type="http://schemas.openxmlformats.org/officeDocument/2006/relationships/hyperlink" Target="https://login.consultant.ru/link/?req=doc&amp;base=LAW&amp;n=405344&amp;dst=100345" TargetMode="External"/><Relationship Id="rId1222" Type="http://schemas.openxmlformats.org/officeDocument/2006/relationships/hyperlink" Target="https://login.consultant.ru/link/?req=doc&amp;base=LAW&amp;n=469789" TargetMode="External"/><Relationship Id="rId1223" Type="http://schemas.openxmlformats.org/officeDocument/2006/relationships/hyperlink" Target="https://login.consultant.ru/link/?req=doc&amp;base=LAW&amp;n=465584&amp;dst=100705" TargetMode="External"/><Relationship Id="rId1224" Type="http://schemas.openxmlformats.org/officeDocument/2006/relationships/hyperlink" Target="https://login.consultant.ru/link/?req=doc&amp;base=LAW&amp;n=465584&amp;dst=100706" TargetMode="External"/><Relationship Id="rId1225" Type="http://schemas.openxmlformats.org/officeDocument/2006/relationships/hyperlink" Target="https://login.consultant.ru/link/?req=doc&amp;base=LAW&amp;n=469789" TargetMode="External"/><Relationship Id="rId1226" Type="http://schemas.openxmlformats.org/officeDocument/2006/relationships/hyperlink" Target="https://login.consultant.ru/link/?req=doc&amp;base=LAW&amp;n=405591&amp;dst=100348" TargetMode="External"/><Relationship Id="rId1227" Type="http://schemas.openxmlformats.org/officeDocument/2006/relationships/hyperlink" Target="https://login.consultant.ru/link/?req=doc&amp;base=LAW&amp;n=433431&amp;dst=100434" TargetMode="External"/><Relationship Id="rId1228" Type="http://schemas.openxmlformats.org/officeDocument/2006/relationships/hyperlink" Target="https://login.consultant.ru/link/?req=doc&amp;base=LAW&amp;n=405344&amp;dst=100346" TargetMode="External"/><Relationship Id="rId1229" Type="http://schemas.openxmlformats.org/officeDocument/2006/relationships/hyperlink" Target="https://login.consultant.ru/link/?req=doc&amp;base=LAW&amp;n=454214&amp;dst=100099" TargetMode="External"/><Relationship Id="rId1230" Type="http://schemas.openxmlformats.org/officeDocument/2006/relationships/hyperlink" Target="https://login.consultant.ru/link/?req=doc&amp;base=LAW&amp;n=406129&amp;dst=100489" TargetMode="External"/><Relationship Id="rId1231" Type="http://schemas.openxmlformats.org/officeDocument/2006/relationships/hyperlink" Target="https://login.consultant.ru/link/?req=doc&amp;base=LAW&amp;n=405591&amp;dst=100350" TargetMode="External"/><Relationship Id="rId1232" Type="http://schemas.openxmlformats.org/officeDocument/2006/relationships/hyperlink" Target="https://login.consultant.ru/link/?req=doc&amp;base=LAW&amp;n=433431&amp;dst=100435" TargetMode="External"/><Relationship Id="rId1233" Type="http://schemas.openxmlformats.org/officeDocument/2006/relationships/hyperlink" Target="https://login.consultant.ru/link/?req=doc&amp;base=LAW&amp;n=406129&amp;dst=100490" TargetMode="External"/><Relationship Id="rId1234" Type="http://schemas.openxmlformats.org/officeDocument/2006/relationships/hyperlink" Target="https://login.consultant.ru/link/?req=doc&amp;base=LAW&amp;n=469789" TargetMode="External"/><Relationship Id="rId1235" Type="http://schemas.openxmlformats.org/officeDocument/2006/relationships/hyperlink" Target="https://login.consultant.ru/link/?req=doc&amp;base=LAW&amp;n=429417&amp;dst=100093" TargetMode="External"/><Relationship Id="rId1236" Type="http://schemas.openxmlformats.org/officeDocument/2006/relationships/hyperlink" Target="https://login.consultant.ru/link/?req=doc&amp;base=LAW&amp;n=405464&amp;dst=100285" TargetMode="External"/><Relationship Id="rId1237" Type="http://schemas.openxmlformats.org/officeDocument/2006/relationships/hyperlink" Target="https://login.consultant.ru/link/?req=doc&amp;base=LAW&amp;n=405464&amp;dst=100290" TargetMode="External"/><Relationship Id="rId1238" Type="http://schemas.openxmlformats.org/officeDocument/2006/relationships/hyperlink" Target="https://login.consultant.ru/link/?req=doc&amp;base=LAW&amp;n=429417&amp;dst=100094" TargetMode="External"/><Relationship Id="rId1239" Type="http://schemas.openxmlformats.org/officeDocument/2006/relationships/hyperlink" Target="https://login.consultant.ru/link/?req=doc&amp;base=LAW&amp;n=481366&amp;dst=100597" TargetMode="External"/><Relationship Id="rId1240" Type="http://schemas.openxmlformats.org/officeDocument/2006/relationships/hyperlink" Target="https://login.consultant.ru/link/?req=doc&amp;base=LAW&amp;n=452724&amp;dst=100100" TargetMode="External"/><Relationship Id="rId1241" Type="http://schemas.openxmlformats.org/officeDocument/2006/relationships/hyperlink" Target="https://login.consultant.ru/link/?req=doc&amp;base=LAW&amp;n=452655&amp;dst=100258" TargetMode="External"/><Relationship Id="rId1242" Type="http://schemas.openxmlformats.org/officeDocument/2006/relationships/hyperlink" Target="https://login.consultant.ru/link/?req=doc&amp;base=LAW&amp;n=469797&amp;dst=100008" TargetMode="External"/><Relationship Id="rId1243" Type="http://schemas.openxmlformats.org/officeDocument/2006/relationships/hyperlink" Target="https://login.consultant.ru/link/?req=doc&amp;base=LAW&amp;n=482851" TargetMode="External"/><Relationship Id="rId1244" Type="http://schemas.openxmlformats.org/officeDocument/2006/relationships/hyperlink" Target="https://login.consultant.ru/link/?req=doc&amp;base=LAW&amp;n=481366&amp;dst=100598" TargetMode="External"/><Relationship Id="rId1245" Type="http://schemas.openxmlformats.org/officeDocument/2006/relationships/hyperlink" Target="https://login.consultant.ru/link/?req=doc&amp;base=LAW&amp;n=452724&amp;dst=100101" TargetMode="External"/><Relationship Id="rId1246" Type="http://schemas.openxmlformats.org/officeDocument/2006/relationships/hyperlink" Target="https://login.consultant.ru/link/?req=doc&amp;base=LAW&amp;n=452655&amp;dst=100259" TargetMode="External"/><Relationship Id="rId1247" Type="http://schemas.openxmlformats.org/officeDocument/2006/relationships/hyperlink" Target="https://login.consultant.ru/link/?req=doc&amp;base=LAW&amp;n=396434&amp;dst=100012" TargetMode="External"/><Relationship Id="rId1248" Type="http://schemas.openxmlformats.org/officeDocument/2006/relationships/hyperlink" Target="https://login.consultant.ru/link/?req=doc&amp;base=LAW&amp;n=433431&amp;dst=100436" TargetMode="External"/><Relationship Id="rId1249" Type="http://schemas.openxmlformats.org/officeDocument/2006/relationships/hyperlink" Target="https://login.consultant.ru/link/?req=doc&amp;base=LAW&amp;n=433431&amp;dst=100438" TargetMode="External"/><Relationship Id="rId1250" Type="http://schemas.openxmlformats.org/officeDocument/2006/relationships/hyperlink" Target="https://login.consultant.ru/link/?req=doc&amp;base=LAW&amp;n=383463&amp;dst=100101" TargetMode="External"/><Relationship Id="rId1251" Type="http://schemas.openxmlformats.org/officeDocument/2006/relationships/hyperlink" Target="https://login.consultant.ru/link/?req=doc&amp;base=LAW&amp;n=469799&amp;dst=1353" TargetMode="External"/><Relationship Id="rId1252" Type="http://schemas.openxmlformats.org/officeDocument/2006/relationships/hyperlink" Target="https://login.consultant.ru/link/?req=doc&amp;base=LAW&amp;n=469668&amp;dst=100231" TargetMode="External"/><Relationship Id="rId1253" Type="http://schemas.openxmlformats.org/officeDocument/2006/relationships/hyperlink" Target="https://login.consultant.ru/link/?req=doc&amp;base=LAW&amp;n=286767&amp;dst=100525" TargetMode="External"/><Relationship Id="rId1254" Type="http://schemas.openxmlformats.org/officeDocument/2006/relationships/hyperlink" Target="https://login.consultant.ru/link/?req=doc&amp;base=LAW&amp;n=465769&amp;dst=100206" TargetMode="External"/><Relationship Id="rId1255" Type="http://schemas.openxmlformats.org/officeDocument/2006/relationships/hyperlink" Target="https://login.consultant.ru/link/?req=doc&amp;base=LAW&amp;n=406127&amp;dst=100362" TargetMode="External"/><Relationship Id="rId1256" Type="http://schemas.openxmlformats.org/officeDocument/2006/relationships/hyperlink" Target="https://login.consultant.ru/link/?req=doc&amp;base=LAW&amp;n=287488&amp;dst=100642" TargetMode="External"/><Relationship Id="rId1257" Type="http://schemas.openxmlformats.org/officeDocument/2006/relationships/hyperlink" Target="https://login.consultant.ru/link/?req=doc&amp;base=LAW&amp;n=433431&amp;dst=100439" TargetMode="External"/><Relationship Id="rId1258" Type="http://schemas.openxmlformats.org/officeDocument/2006/relationships/hyperlink" Target="https://login.consultant.ru/link/?req=doc&amp;base=LAW&amp;n=482851&amp;dst=925" TargetMode="External"/><Relationship Id="rId1259" Type="http://schemas.openxmlformats.org/officeDocument/2006/relationships/hyperlink" Target="https://login.consultant.ru/link/?req=doc&amp;base=LAW&amp;n=372106&amp;dst=100177" TargetMode="External"/><Relationship Id="rId1260" Type="http://schemas.openxmlformats.org/officeDocument/2006/relationships/hyperlink" Target="https://login.consultant.ru/link/?req=doc&amp;base=LAW&amp;n=372106&amp;dst=100176" TargetMode="External"/><Relationship Id="rId1261" Type="http://schemas.openxmlformats.org/officeDocument/2006/relationships/hyperlink" Target="https://login.consultant.ru/link/?req=doc&amp;base=LAW&amp;n=372106&amp;dst=100178" TargetMode="External"/><Relationship Id="rId1262" Type="http://schemas.openxmlformats.org/officeDocument/2006/relationships/hyperlink" Target="https://login.consultant.ru/link/?req=doc&amp;base=LAW&amp;n=372106&amp;dst=100171" TargetMode="External"/><Relationship Id="rId1263" Type="http://schemas.openxmlformats.org/officeDocument/2006/relationships/hyperlink" Target="https://login.consultant.ru/link/?req=doc&amp;base=LAW&amp;n=442227&amp;dst=100010" TargetMode="External"/><Relationship Id="rId1264" Type="http://schemas.openxmlformats.org/officeDocument/2006/relationships/hyperlink" Target="https://login.consultant.ru/link/?req=doc&amp;base=LAW&amp;n=433431&amp;dst=100441" TargetMode="External"/><Relationship Id="rId1265" Type="http://schemas.openxmlformats.org/officeDocument/2006/relationships/hyperlink" Target="https://login.consultant.ru/link/?req=doc&amp;base=LAW&amp;n=429417&amp;dst=100096" TargetMode="External"/><Relationship Id="rId1266" Type="http://schemas.openxmlformats.org/officeDocument/2006/relationships/hyperlink" Target="https://login.consultant.ru/link/?req=doc&amp;base=LAW&amp;n=465578" TargetMode="External"/><Relationship Id="rId1267" Type="http://schemas.openxmlformats.org/officeDocument/2006/relationships/hyperlink" Target="https://login.consultant.ru/link/?req=doc&amp;base=LAW&amp;n=465578&amp;dst=100103" TargetMode="External"/><Relationship Id="rId1268" Type="http://schemas.openxmlformats.org/officeDocument/2006/relationships/hyperlink" Target="https://login.consultant.ru/link/?req=doc&amp;base=LAW&amp;n=465578&amp;dst=100098" TargetMode="External"/><Relationship Id="rId1269" Type="http://schemas.openxmlformats.org/officeDocument/2006/relationships/hyperlink" Target="https://login.consultant.ru/link/?req=doc&amp;base=LAW&amp;n=442227&amp;dst=100010" TargetMode="External"/><Relationship Id="rId1270" Type="http://schemas.openxmlformats.org/officeDocument/2006/relationships/hyperlink" Target="https://login.consultant.ru/link/?req=doc&amp;base=LAW&amp;n=219023&amp;dst=100234" TargetMode="External"/><Relationship Id="rId1271" Type="http://schemas.openxmlformats.org/officeDocument/2006/relationships/hyperlink" Target="https://login.consultant.ru/link/?req=doc&amp;base=LAW&amp;n=465578" TargetMode="External"/><Relationship Id="rId1272" Type="http://schemas.openxmlformats.org/officeDocument/2006/relationships/hyperlink" Target="https://login.consultant.ru/link/?req=doc&amp;base=LAW&amp;n=429477&amp;dst=100683" TargetMode="External"/><Relationship Id="rId1273" Type="http://schemas.openxmlformats.org/officeDocument/2006/relationships/hyperlink" Target="https://login.consultant.ru/link/?req=doc&amp;base=LAW&amp;n=219023&amp;dst=100236" TargetMode="External"/><Relationship Id="rId1274" Type="http://schemas.openxmlformats.org/officeDocument/2006/relationships/hyperlink" Target="https://login.consultant.ru/link/?req=doc&amp;base=LAW&amp;n=371734&amp;dst=100155" TargetMode="External"/><Relationship Id="rId1275" Type="http://schemas.openxmlformats.org/officeDocument/2006/relationships/hyperlink" Target="https://login.consultant.ru/link/?req=doc&amp;base=LAW&amp;n=372121&amp;dst=325" TargetMode="External"/><Relationship Id="rId1276" Type="http://schemas.openxmlformats.org/officeDocument/2006/relationships/hyperlink" Target="https://login.consultant.ru/link/?req=doc&amp;base=LAW&amp;n=371734&amp;dst=100161" TargetMode="External"/><Relationship Id="rId1277" Type="http://schemas.openxmlformats.org/officeDocument/2006/relationships/hyperlink" Target="https://login.consultant.ru/link/?req=doc&amp;base=LAW&amp;n=372106&amp;dst=100172" TargetMode="External"/><Relationship Id="rId1278" Type="http://schemas.openxmlformats.org/officeDocument/2006/relationships/hyperlink" Target="https://login.consultant.ru/link/?req=doc&amp;base=LAW&amp;n=371734&amp;dst=100155" TargetMode="External"/><Relationship Id="rId1279" Type="http://schemas.openxmlformats.org/officeDocument/2006/relationships/hyperlink" Target="https://login.consultant.ru/link/?req=doc&amp;base=LAW&amp;n=461102&amp;dst=3450" TargetMode="External"/><Relationship Id="rId1280" Type="http://schemas.openxmlformats.org/officeDocument/2006/relationships/hyperlink" Target="https://login.consultant.ru/link/?req=doc&amp;base=LAW&amp;n=466854&amp;dst=951" TargetMode="External"/><Relationship Id="rId1281" Type="http://schemas.openxmlformats.org/officeDocument/2006/relationships/hyperlink" Target="https://login.consultant.ru/link/?req=doc&amp;base=LAW&amp;n=442227&amp;dst=100010" TargetMode="External"/><Relationship Id="rId1282" Type="http://schemas.openxmlformats.org/officeDocument/2006/relationships/hyperlink" Target="https://login.consultant.ru/link/?req=doc&amp;base=LAW&amp;n=429477" TargetMode="External"/><Relationship Id="rId1283" Type="http://schemas.openxmlformats.org/officeDocument/2006/relationships/hyperlink" Target="https://login.consultant.ru/link/?req=doc&amp;base=LAW&amp;n=372677&amp;dst=100511" TargetMode="External"/><Relationship Id="rId1284" Type="http://schemas.openxmlformats.org/officeDocument/2006/relationships/hyperlink" Target="https://login.consultant.ru/link/?req=doc&amp;base=LAW&amp;n=429477&amp;dst=453" TargetMode="External"/><Relationship Id="rId1285" Type="http://schemas.openxmlformats.org/officeDocument/2006/relationships/hyperlink" Target="https://login.consultant.ru/link/?req=doc&amp;base=LAW&amp;n=442227&amp;dst=100010" TargetMode="External"/><Relationship Id="rId1286" Type="http://schemas.openxmlformats.org/officeDocument/2006/relationships/hyperlink" Target="https://login.consultant.ru/link/?req=doc&amp;base=LAW&amp;n=283383&amp;dst=100283" TargetMode="External"/><Relationship Id="rId1287" Type="http://schemas.openxmlformats.org/officeDocument/2006/relationships/hyperlink" Target="https://login.consultant.ru/link/?req=doc&amp;base=LAW&amp;n=371734&amp;dst=100156" TargetMode="External"/><Relationship Id="rId1288" Type="http://schemas.openxmlformats.org/officeDocument/2006/relationships/hyperlink" Target="https://login.consultant.ru/link/?req=doc&amp;base=LAW&amp;n=372121&amp;dst=326" TargetMode="External"/><Relationship Id="rId1289" Type="http://schemas.openxmlformats.org/officeDocument/2006/relationships/hyperlink" Target="https://login.consultant.ru/link/?req=doc&amp;base=LAW&amp;n=371734&amp;dst=100161" TargetMode="External"/><Relationship Id="rId1290" Type="http://schemas.openxmlformats.org/officeDocument/2006/relationships/hyperlink" Target="https://login.consultant.ru/link/?req=doc&amp;base=LAW&amp;n=287488&amp;dst=100644" TargetMode="External"/><Relationship Id="rId1291" Type="http://schemas.openxmlformats.org/officeDocument/2006/relationships/hyperlink" Target="https://login.consultant.ru/link/?req=doc&amp;base=LAW&amp;n=372106&amp;dst=100174" TargetMode="External"/><Relationship Id="rId1292" Type="http://schemas.openxmlformats.org/officeDocument/2006/relationships/hyperlink" Target="https://login.consultant.ru/link/?req=doc&amp;base=LAW&amp;n=283383&amp;dst=100284" TargetMode="External"/><Relationship Id="rId1293" Type="http://schemas.openxmlformats.org/officeDocument/2006/relationships/hyperlink" Target="https://login.consultant.ru/link/?req=doc&amp;base=LAW&amp;n=371734&amp;dst=100156" TargetMode="External"/><Relationship Id="rId1294" Type="http://schemas.openxmlformats.org/officeDocument/2006/relationships/hyperlink" Target="https://login.consultant.ru/link/?req=doc&amp;base=LAW&amp;n=429417&amp;dst=100097" TargetMode="External"/><Relationship Id="rId1295" Type="http://schemas.openxmlformats.org/officeDocument/2006/relationships/hyperlink" Target="https://login.consultant.ru/link/?req=doc&amp;base=LAW&amp;n=287488&amp;dst=100645" TargetMode="External"/><Relationship Id="rId1296" Type="http://schemas.openxmlformats.org/officeDocument/2006/relationships/hyperlink" Target="https://login.consultant.ru/link/?req=doc&amp;base=LAW&amp;n=287488&amp;dst=100647" TargetMode="External"/><Relationship Id="rId1297" Type="http://schemas.openxmlformats.org/officeDocument/2006/relationships/hyperlink" Target="https://login.consultant.ru/link/?req=doc&amp;base=LAW&amp;n=283383&amp;dst=100285" TargetMode="External"/><Relationship Id="rId1298" Type="http://schemas.openxmlformats.org/officeDocument/2006/relationships/hyperlink" Target="https://login.consultant.ru/link/?req=doc&amp;base=LAW&amp;n=429477&amp;dst=91" TargetMode="External"/><Relationship Id="rId1299" Type="http://schemas.openxmlformats.org/officeDocument/2006/relationships/hyperlink" Target="https://login.consultant.ru/link/?req=doc&amp;base=LAW&amp;n=219023&amp;dst=100237" TargetMode="External"/><Relationship Id="rId1300" Type="http://schemas.openxmlformats.org/officeDocument/2006/relationships/hyperlink" Target="https://login.consultant.ru/link/?req=doc&amp;base=LAW&amp;n=465578" TargetMode="External"/><Relationship Id="rId1301" Type="http://schemas.openxmlformats.org/officeDocument/2006/relationships/hyperlink" Target="https://login.consultant.ru/link/?req=doc&amp;base=LAW&amp;n=219023&amp;dst=100238" TargetMode="External"/><Relationship Id="rId1302" Type="http://schemas.openxmlformats.org/officeDocument/2006/relationships/hyperlink" Target="https://login.consultant.ru/link/?req=doc&amp;base=LAW&amp;n=429477&amp;dst=100561" TargetMode="External"/><Relationship Id="rId1303" Type="http://schemas.openxmlformats.org/officeDocument/2006/relationships/hyperlink" Target="https://login.consultant.ru/link/?req=doc&amp;base=LAW&amp;n=433431&amp;dst=100442" TargetMode="External"/><Relationship Id="rId1304" Type="http://schemas.openxmlformats.org/officeDocument/2006/relationships/hyperlink" Target="https://login.consultant.ru/link/?req=doc&amp;base=LAW&amp;n=348004&amp;dst=100216" TargetMode="External"/><Relationship Id="rId1305" Type="http://schemas.openxmlformats.org/officeDocument/2006/relationships/hyperlink" Target="https://login.consultant.ru/link/?req=doc&amp;base=LAW&amp;n=348004&amp;dst=100218" TargetMode="External"/><Relationship Id="rId1306" Type="http://schemas.openxmlformats.org/officeDocument/2006/relationships/hyperlink" Target="https://login.consultant.ru/link/?req=doc&amp;base=LAW&amp;n=374200&amp;dst=100010" TargetMode="External"/><Relationship Id="rId1307" Type="http://schemas.openxmlformats.org/officeDocument/2006/relationships/hyperlink" Target="https://login.consultant.ru/link/?req=doc&amp;base=LAW&amp;n=459973&amp;dst=100139" TargetMode="External"/><Relationship Id="rId1308" Type="http://schemas.openxmlformats.org/officeDocument/2006/relationships/hyperlink" Target="https://login.consultant.ru/link/?req=doc&amp;base=LAW&amp;n=427653&amp;dst=100010" TargetMode="External"/><Relationship Id="rId1309" Type="http://schemas.openxmlformats.org/officeDocument/2006/relationships/hyperlink" Target="https://login.consultant.ru/link/?req=doc&amp;base=LAW&amp;n=449651" TargetMode="External"/><Relationship Id="rId1310" Type="http://schemas.openxmlformats.org/officeDocument/2006/relationships/hyperlink" Target="https://login.consultant.ru/link/?req=doc&amp;base=LAW&amp;n=201598&amp;dst=100032" TargetMode="External"/><Relationship Id="rId1311" Type="http://schemas.openxmlformats.org/officeDocument/2006/relationships/hyperlink" Target="https://login.consultant.ru/link/?req=doc&amp;base=LAW&amp;n=304042&amp;dst=100047" TargetMode="External"/><Relationship Id="rId1312" Type="http://schemas.openxmlformats.org/officeDocument/2006/relationships/hyperlink" Target="https://login.consultant.ru/link/?req=doc&amp;base=LAW&amp;n=465578" TargetMode="External"/><Relationship Id="rId1313" Type="http://schemas.openxmlformats.org/officeDocument/2006/relationships/hyperlink" Target="https://login.consultant.ru/link/?req=doc&amp;base=LAW&amp;n=465578&amp;dst=100096" TargetMode="External"/><Relationship Id="rId1314" Type="http://schemas.openxmlformats.org/officeDocument/2006/relationships/hyperlink" Target="https://login.consultant.ru/link/?req=doc&amp;base=LAW&amp;n=465578" TargetMode="External"/><Relationship Id="rId1315" Type="http://schemas.openxmlformats.org/officeDocument/2006/relationships/hyperlink" Target="https://login.consultant.ru/link/?req=doc&amp;base=LAW&amp;n=219023&amp;dst=100240" TargetMode="External"/><Relationship Id="rId1316" Type="http://schemas.openxmlformats.org/officeDocument/2006/relationships/hyperlink" Target="https://login.consultant.ru/link/?req=doc&amp;base=LAW&amp;n=304068&amp;dst=100461" TargetMode="External"/><Relationship Id="rId1317" Type="http://schemas.openxmlformats.org/officeDocument/2006/relationships/hyperlink" Target="https://login.consultant.ru/link/?req=doc&amp;base=LAW&amp;n=433431&amp;dst=100445" TargetMode="External"/><Relationship Id="rId1318" Type="http://schemas.openxmlformats.org/officeDocument/2006/relationships/hyperlink" Target="https://login.consultant.ru/link/?req=doc&amp;base=LAW&amp;n=433431&amp;dst=100446" TargetMode="External"/><Relationship Id="rId1319" Type="http://schemas.openxmlformats.org/officeDocument/2006/relationships/hyperlink" Target="https://login.consultant.ru/link/?req=doc&amp;base=LAW&amp;n=433431&amp;dst=100448" TargetMode="External"/><Relationship Id="rId1320" Type="http://schemas.openxmlformats.org/officeDocument/2006/relationships/hyperlink" Target="https://login.consultant.ru/link/?req=doc&amp;base=LAW&amp;n=433431&amp;dst=100450" TargetMode="External"/><Relationship Id="rId1321" Type="http://schemas.openxmlformats.org/officeDocument/2006/relationships/hyperlink" Target="https://login.consultant.ru/link/?req=doc&amp;base=LAW&amp;n=433431&amp;dst=100451" TargetMode="External"/><Relationship Id="rId1322" Type="http://schemas.openxmlformats.org/officeDocument/2006/relationships/hyperlink" Target="https://login.consultant.ru/link/?req=doc&amp;base=LAW&amp;n=433431&amp;dst=100452" TargetMode="External"/><Relationship Id="rId1323" Type="http://schemas.openxmlformats.org/officeDocument/2006/relationships/hyperlink" Target="https://login.consultant.ru/link/?req=doc&amp;base=LAW&amp;n=433431&amp;dst=100453" TargetMode="External"/><Relationship Id="rId1324" Type="http://schemas.openxmlformats.org/officeDocument/2006/relationships/hyperlink" Target="https://login.consultant.ru/link/?req=doc&amp;base=LAW&amp;n=433431&amp;dst=100454" TargetMode="External"/><Relationship Id="rId1325" Type="http://schemas.openxmlformats.org/officeDocument/2006/relationships/hyperlink" Target="https://login.consultant.ru/link/?req=doc&amp;base=LAW&amp;n=433431&amp;dst=100458" TargetMode="External"/><Relationship Id="rId1326" Type="http://schemas.openxmlformats.org/officeDocument/2006/relationships/hyperlink" Target="https://login.consultant.ru/link/?req=doc&amp;base=LAW&amp;n=465519" TargetMode="External"/><Relationship Id="rId1327" Type="http://schemas.openxmlformats.org/officeDocument/2006/relationships/hyperlink" Target="https://login.consultant.ru/link/?req=doc&amp;base=LAW&amp;n=482669" TargetMode="External"/><Relationship Id="rId1328" Type="http://schemas.openxmlformats.org/officeDocument/2006/relationships/hyperlink" Target="https://login.consultant.ru/link/?req=doc&amp;base=LAW&amp;n=433431&amp;dst=100460" TargetMode="External"/><Relationship Id="rId1329" Type="http://schemas.openxmlformats.org/officeDocument/2006/relationships/hyperlink" Target="https://login.consultant.ru/link/?req=doc&amp;base=LAW&amp;n=433431&amp;dst=100461" TargetMode="External"/><Relationship Id="rId1330" Type="http://schemas.openxmlformats.org/officeDocument/2006/relationships/hyperlink" Target="https://login.consultant.ru/link/?req=doc&amp;base=LAW&amp;n=482851&amp;dst=1412" TargetMode="External"/><Relationship Id="rId1331" Type="http://schemas.openxmlformats.org/officeDocument/2006/relationships/hyperlink" Target="https://login.consultant.ru/link/?req=doc&amp;base=LAW&amp;n=482851&amp;dst=1298" TargetMode="External"/><Relationship Id="rId1332" Type="http://schemas.openxmlformats.org/officeDocument/2006/relationships/hyperlink" Target="https://login.consultant.ru/link/?req=doc&amp;base=LAW&amp;n=482851&amp;dst=1350" TargetMode="External"/><Relationship Id="rId1333" Type="http://schemas.openxmlformats.org/officeDocument/2006/relationships/hyperlink" Target="https://login.consultant.ru/link/?req=doc&amp;base=LAW&amp;n=482851" TargetMode="External"/><Relationship Id="rId1334" Type="http://schemas.openxmlformats.org/officeDocument/2006/relationships/hyperlink" Target="https://login.consultant.ru/link/?req=doc&amp;base=LAW&amp;n=402552&amp;dst=100100" TargetMode="External"/><Relationship Id="rId1335" Type="http://schemas.openxmlformats.org/officeDocument/2006/relationships/hyperlink" Target="https://login.consultant.ru/link/?req=doc&amp;base=LAW&amp;n=433431&amp;dst=100462" TargetMode="External"/><Relationship Id="rId1336" Type="http://schemas.openxmlformats.org/officeDocument/2006/relationships/hyperlink" Target="https://login.consultant.ru/link/?req=doc&amp;base=LAW&amp;n=387132&amp;dst=100103" TargetMode="External"/><Relationship Id="rId1337" Type="http://schemas.openxmlformats.org/officeDocument/2006/relationships/hyperlink" Target="https://login.consultant.ru/link/?req=doc&amp;base=LAW&amp;n=482850" TargetMode="External"/><Relationship Id="rId1338" Type="http://schemas.openxmlformats.org/officeDocument/2006/relationships/hyperlink" Target="https://login.consultant.ru/link/?req=doc&amp;base=LAW&amp;n=482484&amp;dst=101786" TargetMode="External"/><Relationship Id="rId1339" Type="http://schemas.openxmlformats.org/officeDocument/2006/relationships/hyperlink" Target="https://login.consultant.ru/link/?req=doc&amp;base=LAW&amp;n=482484&amp;dst=101787" TargetMode="External"/><Relationship Id="rId1340" Type="http://schemas.openxmlformats.org/officeDocument/2006/relationships/hyperlink" Target="https://login.consultant.ru/link/?req=doc&amp;base=LAW&amp;n=449598&amp;dst=100195" TargetMode="External"/><Relationship Id="rId1341" Type="http://schemas.openxmlformats.org/officeDocument/2006/relationships/hyperlink" Target="https://login.consultant.ru/link/?req=doc&amp;base=LAW&amp;n=314666&amp;dst=100320" TargetMode="External"/><Relationship Id="rId1342" Type="http://schemas.openxmlformats.org/officeDocument/2006/relationships/hyperlink" Target="https://login.consultant.ru/link/?req=doc&amp;base=LAW&amp;n=449463&amp;dst=100069" TargetMode="External"/><Relationship Id="rId1343" Type="http://schemas.openxmlformats.org/officeDocument/2006/relationships/hyperlink" Target="https://login.consultant.ru/link/?req=doc&amp;base=LAW&amp;n=314666&amp;dst=100321" TargetMode="External"/><Relationship Id="rId1344" Type="http://schemas.openxmlformats.org/officeDocument/2006/relationships/hyperlink" Target="https://login.consultant.ru/link/?req=doc&amp;base=LAW&amp;n=449463&amp;dst=100070" TargetMode="External"/><Relationship Id="rId1345" Type="http://schemas.openxmlformats.org/officeDocument/2006/relationships/hyperlink" Target="https://login.consultant.ru/link/?req=doc&amp;base=LAW&amp;n=449463&amp;dst=100071" TargetMode="External"/><Relationship Id="rId1346" Type="http://schemas.openxmlformats.org/officeDocument/2006/relationships/hyperlink" Target="https://login.consultant.ru/link/?req=doc&amp;base=LAW&amp;n=465814&amp;dst=100097" TargetMode="External"/><Relationship Id="rId1347" Type="http://schemas.openxmlformats.org/officeDocument/2006/relationships/hyperlink" Target="https://login.consultant.ru/link/?req=doc&amp;base=LAW&amp;n=449463&amp;dst=100073" TargetMode="External"/><Relationship Id="rId1348" Type="http://schemas.openxmlformats.org/officeDocument/2006/relationships/hyperlink" Target="https://login.consultant.ru/link/?req=doc&amp;base=LAW&amp;n=482850" TargetMode="External"/><Relationship Id="rId1349" Type="http://schemas.openxmlformats.org/officeDocument/2006/relationships/hyperlink" Target="https://login.consultant.ru/link/?req=doc&amp;base=LAW&amp;n=482850&amp;dst=204" TargetMode="External"/><Relationship Id="rId1350" Type="http://schemas.openxmlformats.org/officeDocument/2006/relationships/hyperlink" Target="https://login.consultant.ru/link/?req=doc&amp;base=LAW&amp;n=477417&amp;dst=103419" TargetMode="External"/><Relationship Id="rId1351" Type="http://schemas.openxmlformats.org/officeDocument/2006/relationships/hyperlink" Target="https://login.consultant.ru/link/?req=doc&amp;base=LAW&amp;n=449463&amp;dst=100074" TargetMode="External"/><Relationship Id="rId1352" Type="http://schemas.openxmlformats.org/officeDocument/2006/relationships/hyperlink" Target="https://login.consultant.ru/link/?req=doc&amp;base=LAW&amp;n=449463&amp;dst=100075" TargetMode="External"/><Relationship Id="rId1353" Type="http://schemas.openxmlformats.org/officeDocument/2006/relationships/hyperlink" Target="https://login.consultant.ru/link/?req=doc&amp;base=LAW&amp;n=449463&amp;dst=100076" TargetMode="External"/><Relationship Id="rId1354" Type="http://schemas.openxmlformats.org/officeDocument/2006/relationships/hyperlink" Target="https://login.consultant.ru/link/?req=doc&amp;base=LAW&amp;n=449463&amp;dst=100077" TargetMode="External"/><Relationship Id="rId1355" Type="http://schemas.openxmlformats.org/officeDocument/2006/relationships/hyperlink" Target="https://login.consultant.ru/link/?req=doc&amp;base=LAW&amp;n=449463&amp;dst=100078" TargetMode="External"/><Relationship Id="rId1356" Type="http://schemas.openxmlformats.org/officeDocument/2006/relationships/hyperlink" Target="https://login.consultant.ru/link/?req=doc&amp;base=LAW&amp;n=449463&amp;dst=100080" TargetMode="External"/><Relationship Id="rId1357" Type="http://schemas.openxmlformats.org/officeDocument/2006/relationships/hyperlink" Target="https://login.consultant.ru/link/?req=doc&amp;base=LAW&amp;n=449463&amp;dst=100122" TargetMode="External"/><Relationship Id="rId1358" Type="http://schemas.openxmlformats.org/officeDocument/2006/relationships/hyperlink" Target="https://login.consultant.ru/link/?req=doc&amp;base=LAW&amp;n=449463&amp;dst=100082" TargetMode="External"/><Relationship Id="rId1359" Type="http://schemas.openxmlformats.org/officeDocument/2006/relationships/hyperlink" Target="https://login.consultant.ru/link/?req=doc&amp;base=LAW&amp;n=449463&amp;dst=100084" TargetMode="External"/><Relationship Id="rId1360" Type="http://schemas.openxmlformats.org/officeDocument/2006/relationships/hyperlink" Target="https://login.consultant.ru/link/?req=doc&amp;base=LAW&amp;n=449463&amp;dst=100085" TargetMode="External"/><Relationship Id="rId1361" Type="http://schemas.openxmlformats.org/officeDocument/2006/relationships/hyperlink" Target="https://login.consultant.ru/link/?req=doc&amp;base=LAW&amp;n=449463&amp;dst=100086" TargetMode="External"/><Relationship Id="rId1362" Type="http://schemas.openxmlformats.org/officeDocument/2006/relationships/hyperlink" Target="https://login.consultant.ru/link/?req=doc&amp;base=LAW&amp;n=449463&amp;dst=100087" TargetMode="External"/><Relationship Id="rId1363" Type="http://schemas.openxmlformats.org/officeDocument/2006/relationships/hyperlink" Target="https://login.consultant.ru/link/?req=doc&amp;base=LAW&amp;n=449463&amp;dst=100088" TargetMode="External"/><Relationship Id="rId1364" Type="http://schemas.openxmlformats.org/officeDocument/2006/relationships/hyperlink" Target="https://login.consultant.ru/link/?req=doc&amp;base=LAW&amp;n=449463&amp;dst=100089" TargetMode="External"/><Relationship Id="rId1365" Type="http://schemas.openxmlformats.org/officeDocument/2006/relationships/hyperlink" Target="https://login.consultant.ru/link/?req=doc&amp;base=LAW&amp;n=482484&amp;dst=101789" TargetMode="External"/><Relationship Id="rId1366" Type="http://schemas.openxmlformats.org/officeDocument/2006/relationships/hyperlink" Target="https://login.consultant.ru/link/?req=doc&amp;base=LAW&amp;n=449463&amp;dst=100091" TargetMode="External"/><Relationship Id="rId1367" Type="http://schemas.openxmlformats.org/officeDocument/2006/relationships/hyperlink" Target="https://login.consultant.ru/link/?req=doc&amp;base=LAW&amp;n=449463&amp;dst=100092" TargetMode="External"/><Relationship Id="rId1368" Type="http://schemas.openxmlformats.org/officeDocument/2006/relationships/hyperlink" Target="https://login.consultant.ru/link/?req=doc&amp;base=LAW&amp;n=449463&amp;dst=100093" TargetMode="External"/><Relationship Id="rId1369" Type="http://schemas.openxmlformats.org/officeDocument/2006/relationships/hyperlink" Target="https://login.consultant.ru/link/?req=doc&amp;base=LAW&amp;n=449463&amp;dst=100095" TargetMode="External"/><Relationship Id="rId1370" Type="http://schemas.openxmlformats.org/officeDocument/2006/relationships/hyperlink" Target="https://login.consultant.ru/link/?req=doc&amp;base=LAW&amp;n=482484&amp;dst=101790" TargetMode="External"/><Relationship Id="rId1371" Type="http://schemas.openxmlformats.org/officeDocument/2006/relationships/hyperlink" Target="https://login.consultant.ru/link/?req=doc&amp;base=LAW&amp;n=449463&amp;dst=100096" TargetMode="External"/><Relationship Id="rId1372" Type="http://schemas.openxmlformats.org/officeDocument/2006/relationships/hyperlink" Target="https://login.consultant.ru/link/?req=doc&amp;base=LAW&amp;n=433431&amp;dst=100467" TargetMode="External"/><Relationship Id="rId1373" Type="http://schemas.openxmlformats.org/officeDocument/2006/relationships/hyperlink" Target="https://login.consultant.ru/link/?req=doc&amp;base=LAW&amp;n=420677&amp;dst=100037" TargetMode="External"/><Relationship Id="rId1374" Type="http://schemas.openxmlformats.org/officeDocument/2006/relationships/hyperlink" Target="https://login.consultant.ru/link/?req=doc&amp;base=LAW&amp;n=455980&amp;dst=100227" TargetMode="External"/><Relationship Id="rId1375" Type="http://schemas.openxmlformats.org/officeDocument/2006/relationships/hyperlink" Target="https://login.consultant.ru/link/?req=doc&amp;base=LAW&amp;n=455980&amp;dst=100572" TargetMode="External"/><Relationship Id="rId1376" Type="http://schemas.openxmlformats.org/officeDocument/2006/relationships/hyperlink" Target="https://login.consultant.ru/link/?req=doc&amp;base=LAW&amp;n=433431&amp;dst=100468" TargetMode="External"/><Relationship Id="rId1377" Type="http://schemas.openxmlformats.org/officeDocument/2006/relationships/hyperlink" Target="https://login.consultant.ru/link/?req=doc&amp;base=LAW&amp;n=433431&amp;dst=100469" TargetMode="External"/><Relationship Id="rId1378" Type="http://schemas.openxmlformats.org/officeDocument/2006/relationships/hyperlink" Target="https://login.consultant.ru/link/?req=doc&amp;base=LAW&amp;n=465594&amp;dst=100146" TargetMode="External"/><Relationship Id="rId1379" Type="http://schemas.openxmlformats.org/officeDocument/2006/relationships/hyperlink" Target="https://login.consultant.ru/link/?req=doc&amp;base=LAW&amp;n=433431&amp;dst=100471" TargetMode="External"/><Relationship Id="rId1380" Type="http://schemas.openxmlformats.org/officeDocument/2006/relationships/hyperlink" Target="https://login.consultant.ru/link/?req=doc&amp;base=LAW&amp;n=433431&amp;dst=100476" TargetMode="External"/><Relationship Id="rId1381" Type="http://schemas.openxmlformats.org/officeDocument/2006/relationships/hyperlink" Target="https://login.consultant.ru/link/?req=doc&amp;base=LAW&amp;n=427654&amp;dst=100041" TargetMode="External"/><Relationship Id="rId1382" Type="http://schemas.openxmlformats.org/officeDocument/2006/relationships/hyperlink" Target="https://login.consultant.ru/link/?req=doc&amp;base=LAW&amp;n=482851" TargetMode="External"/><Relationship Id="rId1383" Type="http://schemas.openxmlformats.org/officeDocument/2006/relationships/hyperlink" Target="https://login.consultant.ru/link/?req=doc&amp;base=LAW&amp;n=290199&amp;dst=100010" TargetMode="External"/><Relationship Id="rId1384" Type="http://schemas.openxmlformats.org/officeDocument/2006/relationships/hyperlink" Target="https://login.consultant.ru/link/?req=doc&amp;base=LAW&amp;n=465594&amp;dst=100147" TargetMode="External"/><Relationship Id="rId1385" Type="http://schemas.openxmlformats.org/officeDocument/2006/relationships/hyperlink" Target="https://login.consultant.ru/link/?req=doc&amp;base=LAW&amp;n=465594&amp;dst=100149" TargetMode="External"/><Relationship Id="rId1386" Type="http://schemas.openxmlformats.org/officeDocument/2006/relationships/hyperlink" Target="https://login.consultant.ru/link/?req=doc&amp;base=LAW&amp;n=468448&amp;dst=100011" TargetMode="External"/><Relationship Id="rId1387" Type="http://schemas.openxmlformats.org/officeDocument/2006/relationships/hyperlink" Target="https://login.consultant.ru/link/?req=doc&amp;base=LAW&amp;n=465594&amp;dst=100151" TargetMode="External"/><Relationship Id="rId1388" Type="http://schemas.openxmlformats.org/officeDocument/2006/relationships/hyperlink" Target="https://login.consultant.ru/link/?req=doc&amp;base=LAW&amp;n=465594&amp;dst=100153" TargetMode="External"/><Relationship Id="rId1389" Type="http://schemas.openxmlformats.org/officeDocument/2006/relationships/hyperlink" Target="https://login.consultant.ru/link/?req=doc&amp;base=LAW&amp;n=326894&amp;dst=100106" TargetMode="External"/><Relationship Id="rId1390" Type="http://schemas.openxmlformats.org/officeDocument/2006/relationships/hyperlink" Target="https://login.consultant.ru/link/?req=doc&amp;base=LAW&amp;n=465594&amp;dst=100155" TargetMode="External"/><Relationship Id="rId1391" Type="http://schemas.openxmlformats.org/officeDocument/2006/relationships/hyperlink" Target="https://login.consultant.ru/link/?req=doc&amp;base=LAW&amp;n=468448&amp;dst=100121" TargetMode="External"/><Relationship Id="rId1392" Type="http://schemas.openxmlformats.org/officeDocument/2006/relationships/hyperlink" Target="https://login.consultant.ru/link/?req=doc&amp;base=LAW&amp;n=326894&amp;dst=100108" TargetMode="External"/><Relationship Id="rId1393" Type="http://schemas.openxmlformats.org/officeDocument/2006/relationships/hyperlink" Target="https://login.consultant.ru/link/?req=doc&amp;base=LAW&amp;n=433431&amp;dst=100477" TargetMode="External"/><Relationship Id="rId1394" Type="http://schemas.openxmlformats.org/officeDocument/2006/relationships/hyperlink" Target="https://login.consultant.ru/link/?req=doc&amp;base=LAW&amp;n=461022&amp;dst=100042" TargetMode="External"/><Relationship Id="rId1395" Type="http://schemas.openxmlformats.org/officeDocument/2006/relationships/hyperlink" Target="https://login.consultant.ru/link/?req=doc&amp;base=LAW&amp;n=427654&amp;dst=100041" TargetMode="External"/><Relationship Id="rId1396" Type="http://schemas.openxmlformats.org/officeDocument/2006/relationships/hyperlink" Target="https://login.consultant.ru/link/?req=doc&amp;base=LAW&amp;n=465594&amp;dst=100157" TargetMode="External"/><Relationship Id="rId1397" Type="http://schemas.openxmlformats.org/officeDocument/2006/relationships/hyperlink" Target="https://login.consultant.ru/link/?req=doc&amp;base=LAW&amp;n=93980" TargetMode="External"/><Relationship Id="rId1398" Type="http://schemas.openxmlformats.org/officeDocument/2006/relationships/hyperlink" Target="https://login.consultant.ru/link/?req=doc&amp;base=LAW&amp;n=433431&amp;dst=100480" TargetMode="External"/><Relationship Id="rId1399" Type="http://schemas.openxmlformats.org/officeDocument/2006/relationships/hyperlink" Target="https://login.consultant.ru/link/?req=doc&amp;base=LAW&amp;n=454214&amp;dst=100102" TargetMode="External"/><Relationship Id="rId1400" Type="http://schemas.openxmlformats.org/officeDocument/2006/relationships/hyperlink" Target="https://login.consultant.ru/link/?req=doc&amp;base=LAW&amp;n=403702&amp;dst=100010" TargetMode="External"/><Relationship Id="rId1401" Type="http://schemas.openxmlformats.org/officeDocument/2006/relationships/hyperlink" Target="https://login.consultant.ru/link/?req=doc&amp;base=LAW&amp;n=403702&amp;dst=100041" TargetMode="External"/><Relationship Id="rId1402" Type="http://schemas.openxmlformats.org/officeDocument/2006/relationships/hyperlink" Target="https://login.consultant.ru/link/?req=doc&amp;base=LAW&amp;n=433431&amp;dst=100481" TargetMode="External"/><Relationship Id="rId1403" Type="http://schemas.openxmlformats.org/officeDocument/2006/relationships/hyperlink" Target="https://login.consultant.ru/link/?req=doc&amp;base=LAW&amp;n=465792&amp;dst=100012" TargetMode="External"/><Relationship Id="rId1404" Type="http://schemas.openxmlformats.org/officeDocument/2006/relationships/hyperlink" Target="https://login.consultant.ru/link/?req=doc&amp;base=LAW&amp;n=433431&amp;dst=100483" TargetMode="External"/><Relationship Id="rId1405" Type="http://schemas.openxmlformats.org/officeDocument/2006/relationships/hyperlink" Target="https://login.consultant.ru/link/?req=doc&amp;base=LAW&amp;n=421898&amp;dst=100175" TargetMode="External"/><Relationship Id="rId1406" Type="http://schemas.openxmlformats.org/officeDocument/2006/relationships/hyperlink" Target="https://login.consultant.ru/link/?req=doc&amp;base=LAW&amp;n=439594&amp;dst=100016" TargetMode="External"/><Relationship Id="rId1407" Type="http://schemas.openxmlformats.org/officeDocument/2006/relationships/hyperlink" Target="https://login.consultant.ru/link/?req=doc&amp;base=LAW&amp;n=481385&amp;dst=1460" TargetMode="External"/><Relationship Id="rId1408" Type="http://schemas.openxmlformats.org/officeDocument/2006/relationships/hyperlink" Target="https://login.consultant.ru/link/?req=doc&amp;base=LAW&amp;n=433431&amp;dst=100484" TargetMode="External"/><Relationship Id="rId1409" Type="http://schemas.openxmlformats.org/officeDocument/2006/relationships/hyperlink" Target="https://login.consultant.ru/link/?req=doc&amp;base=LAW&amp;n=422024&amp;dst=100693" TargetMode="External"/><Relationship Id="rId1410" Type="http://schemas.openxmlformats.org/officeDocument/2006/relationships/hyperlink" Target="https://login.consultant.ru/link/?req=doc&amp;base=LAW&amp;n=454214&amp;dst=100103" TargetMode="External"/><Relationship Id="rId1411" Type="http://schemas.openxmlformats.org/officeDocument/2006/relationships/hyperlink" Target="https://login.consultant.ru/link/?req=doc&amp;base=LAW&amp;n=283383&amp;dst=100287" TargetMode="External"/><Relationship Id="rId1412" Type="http://schemas.openxmlformats.org/officeDocument/2006/relationships/hyperlink" Target="https://login.consultant.ru/link/?req=doc&amp;base=LAW&amp;n=433431&amp;dst=100486" TargetMode="External"/><Relationship Id="rId1413" Type="http://schemas.openxmlformats.org/officeDocument/2006/relationships/hyperlink" Target="https://login.consultant.ru/link/?req=doc&amp;base=LAW&amp;n=422024&amp;dst=100694" TargetMode="External"/><Relationship Id="rId1414" Type="http://schemas.openxmlformats.org/officeDocument/2006/relationships/hyperlink" Target="https://login.consultant.ru/link/?req=doc&amp;base=LAW&amp;n=454214&amp;dst=100104" TargetMode="External"/><Relationship Id="rId1415" Type="http://schemas.openxmlformats.org/officeDocument/2006/relationships/hyperlink" Target="https://login.consultant.ru/link/?req=doc&amp;base=LAW&amp;n=303367&amp;dst=100007" TargetMode="External"/><Relationship Id="rId1416" Type="http://schemas.openxmlformats.org/officeDocument/2006/relationships/hyperlink" Target="https://login.consultant.ru/link/?req=doc&amp;base=LAW&amp;n=446525&amp;dst=100014" TargetMode="External"/><Relationship Id="rId1417" Type="http://schemas.openxmlformats.org/officeDocument/2006/relationships/hyperlink" Target="https://login.consultant.ru/link/?req=doc&amp;base=LAW&amp;n=433431&amp;dst=100487" TargetMode="External"/><Relationship Id="rId1418" Type="http://schemas.openxmlformats.org/officeDocument/2006/relationships/hyperlink" Target="https://login.consultant.ru/link/?req=doc&amp;base=LAW&amp;n=454214&amp;dst=100105" TargetMode="External"/><Relationship Id="rId1419" Type="http://schemas.openxmlformats.org/officeDocument/2006/relationships/hyperlink" Target="https://login.consultant.ru/link/?req=doc&amp;base=LAW&amp;n=433431&amp;dst=100488" TargetMode="External"/><Relationship Id="rId1420" Type="http://schemas.openxmlformats.org/officeDocument/2006/relationships/hyperlink" Target="https://login.consultant.ru/link/?req=doc&amp;base=LAW&amp;n=472027&amp;dst=100014" TargetMode="External"/><Relationship Id="rId1421" Type="http://schemas.openxmlformats.org/officeDocument/2006/relationships/hyperlink" Target="https://login.consultant.ru/link/?req=doc&amp;base=LAW&amp;n=472027&amp;dst=100927" TargetMode="External"/><Relationship Id="rId1422" Type="http://schemas.openxmlformats.org/officeDocument/2006/relationships/hyperlink" Target="https://login.consultant.ru/link/?req=doc&amp;base=LAW&amp;n=433431&amp;dst=100490" TargetMode="External"/><Relationship Id="rId1423" Type="http://schemas.openxmlformats.org/officeDocument/2006/relationships/hyperlink" Target="https://login.consultant.ru/link/?req=doc&amp;base=LAW&amp;n=472024&amp;dst=100019" TargetMode="External"/><Relationship Id="rId1424" Type="http://schemas.openxmlformats.org/officeDocument/2006/relationships/hyperlink" Target="https://login.consultant.ru/link/?req=doc&amp;base=LAW&amp;n=221586&amp;dst=100424" TargetMode="External"/><Relationship Id="rId1425" Type="http://schemas.openxmlformats.org/officeDocument/2006/relationships/hyperlink" Target="https://login.consultant.ru/link/?req=doc&amp;base=LAW&amp;n=384907&amp;dst=100017" TargetMode="External"/><Relationship Id="rId1426" Type="http://schemas.openxmlformats.org/officeDocument/2006/relationships/hyperlink" Target="https://login.consultant.ru/link/?req=doc&amp;base=LAW&amp;n=421898&amp;dst=100177" TargetMode="External"/><Relationship Id="rId1427" Type="http://schemas.openxmlformats.org/officeDocument/2006/relationships/hyperlink" Target="https://login.consultant.ru/link/?req=doc&amp;base=LAW&amp;n=472024&amp;dst=100006" TargetMode="External"/><Relationship Id="rId1428" Type="http://schemas.openxmlformats.org/officeDocument/2006/relationships/hyperlink" Target="https://login.consultant.ru/link/?req=doc&amp;base=LAW&amp;n=472024&amp;dst=101318" TargetMode="External"/><Relationship Id="rId1429" Type="http://schemas.openxmlformats.org/officeDocument/2006/relationships/hyperlink" Target="https://login.consultant.ru/link/?req=doc&amp;base=LAW&amp;n=472024&amp;dst=101767" TargetMode="External"/><Relationship Id="rId1430" Type="http://schemas.openxmlformats.org/officeDocument/2006/relationships/hyperlink" Target="https://login.consultant.ru/link/?req=doc&amp;base=LAW&amp;n=421898&amp;dst=100179" TargetMode="External"/><Relationship Id="rId1431" Type="http://schemas.openxmlformats.org/officeDocument/2006/relationships/hyperlink" Target="https://login.consultant.ru/link/?req=doc&amp;base=LAW&amp;n=433431&amp;dst=100492" TargetMode="External"/><Relationship Id="rId1432" Type="http://schemas.openxmlformats.org/officeDocument/2006/relationships/hyperlink" Target="https://login.consultant.ru/link/?req=doc&amp;base=LAW&amp;n=454214&amp;dst=100106" TargetMode="External"/><Relationship Id="rId1433" Type="http://schemas.openxmlformats.org/officeDocument/2006/relationships/hyperlink" Target="https://login.consultant.ru/link/?req=doc&amp;base=LAW&amp;n=454214&amp;dst=100107" TargetMode="External"/><Relationship Id="rId1434" Type="http://schemas.openxmlformats.org/officeDocument/2006/relationships/hyperlink" Target="https://login.consultant.ru/link/?req=doc&amp;base=LAW&amp;n=433431&amp;dst=100495" TargetMode="External"/><Relationship Id="rId1435" Type="http://schemas.openxmlformats.org/officeDocument/2006/relationships/hyperlink" Target="https://login.consultant.ru/link/?req=doc&amp;base=LAW&amp;n=433431&amp;dst=100497" TargetMode="External"/><Relationship Id="rId1436" Type="http://schemas.openxmlformats.org/officeDocument/2006/relationships/hyperlink" Target="https://login.consultant.ru/link/?req=doc&amp;base=LAW&amp;n=454214&amp;dst=100109" TargetMode="External"/><Relationship Id="rId1437" Type="http://schemas.openxmlformats.org/officeDocument/2006/relationships/hyperlink" Target="https://login.consultant.ru/link/?req=doc&amp;base=LAW&amp;n=433431&amp;dst=100499" TargetMode="External"/><Relationship Id="rId1438" Type="http://schemas.openxmlformats.org/officeDocument/2006/relationships/hyperlink" Target="https://login.consultant.ru/link/?req=doc&amp;base=LAW&amp;n=421898&amp;dst=100182" TargetMode="External"/><Relationship Id="rId1439" Type="http://schemas.openxmlformats.org/officeDocument/2006/relationships/hyperlink" Target="https://login.consultant.ru/link/?req=doc&amp;base=LAW&amp;n=421898&amp;dst=100183" TargetMode="External"/><Relationship Id="rId1440" Type="http://schemas.openxmlformats.org/officeDocument/2006/relationships/hyperlink" Target="https://login.consultant.ru/link/?req=doc&amp;base=LAW&amp;n=436393&amp;dst=100060" TargetMode="External"/><Relationship Id="rId1441" Type="http://schemas.openxmlformats.org/officeDocument/2006/relationships/hyperlink" Target="https://login.consultant.ru/link/?req=doc&amp;base=LAW&amp;n=482674" TargetMode="External"/><Relationship Id="rId1442" Type="http://schemas.openxmlformats.org/officeDocument/2006/relationships/hyperlink" Target="https://login.consultant.ru/link/?req=doc&amp;base=LAW&amp;n=465584&amp;dst=100562" TargetMode="External"/><Relationship Id="rId1443" Type="http://schemas.openxmlformats.org/officeDocument/2006/relationships/hyperlink" Target="https://login.consultant.ru/link/?req=doc&amp;base=LAW&amp;n=433431&amp;dst=100500" TargetMode="External"/><Relationship Id="rId1444" Type="http://schemas.openxmlformats.org/officeDocument/2006/relationships/hyperlink" Target="https://login.consultant.ru/link/?req=doc&amp;base=LAW&amp;n=388874&amp;dst=100125" TargetMode="External"/><Relationship Id="rId1445" Type="http://schemas.openxmlformats.org/officeDocument/2006/relationships/hyperlink" Target="https://login.consultant.ru/link/?req=doc&amp;base=LAW&amp;n=433431&amp;dst=100501" TargetMode="External"/><Relationship Id="rId1446" Type="http://schemas.openxmlformats.org/officeDocument/2006/relationships/hyperlink" Target="https://login.consultant.ru/link/?req=doc&amp;base=LAW&amp;n=478598" TargetMode="External"/><Relationship Id="rId1447" Type="http://schemas.openxmlformats.org/officeDocument/2006/relationships/hyperlink" Target="https://login.consultant.ru/link/?req=doc&amp;base=LAW&amp;n=287007&amp;dst=100595" TargetMode="External"/><Relationship Id="rId1448" Type="http://schemas.openxmlformats.org/officeDocument/2006/relationships/hyperlink" Target="https://login.consultant.ru/link/?req=doc&amp;base=LAW&amp;n=481371&amp;dst=191" TargetMode="External"/><Relationship Id="rId1449" Type="http://schemas.openxmlformats.org/officeDocument/2006/relationships/hyperlink" Target="https://login.consultant.ru/link/?req=doc&amp;base=LAW&amp;n=481371&amp;dst=199" TargetMode="External"/><Relationship Id="rId1450" Type="http://schemas.openxmlformats.org/officeDocument/2006/relationships/hyperlink" Target="https://login.consultant.ru/link/?req=doc&amp;base=LAW&amp;n=481371&amp;dst=222" TargetMode="External"/><Relationship Id="rId1451" Type="http://schemas.openxmlformats.org/officeDocument/2006/relationships/hyperlink" Target="https://login.consultant.ru/link/?req=doc&amp;base=LAW&amp;n=405591&amp;dst=100351" TargetMode="External"/><Relationship Id="rId1452" Type="http://schemas.openxmlformats.org/officeDocument/2006/relationships/hyperlink" Target="https://login.consultant.ru/link/?req=doc&amp;base=LAW&amp;n=304091&amp;dst=100199" TargetMode="External"/><Relationship Id="rId1453" Type="http://schemas.openxmlformats.org/officeDocument/2006/relationships/hyperlink" Target="https://login.consultant.ru/link/?req=doc&amp;base=LAW&amp;n=357920&amp;dst=100189" TargetMode="External"/><Relationship Id="rId1454" Type="http://schemas.openxmlformats.org/officeDocument/2006/relationships/hyperlink" Target="https://login.consultant.ru/link/?req=doc&amp;base=LAW&amp;n=465584" TargetMode="External"/><Relationship Id="rId1455" Type="http://schemas.openxmlformats.org/officeDocument/2006/relationships/hyperlink" Target="https://login.consultant.ru/link/?req=doc&amp;base=LAW&amp;n=327711&amp;dst=100011" TargetMode="External"/><Relationship Id="rId1456" Type="http://schemas.openxmlformats.org/officeDocument/2006/relationships/hyperlink" Target="https://login.consultant.ru/link/?req=doc&amp;base=LAW&amp;n=405344&amp;dst=100347" TargetMode="External"/><Relationship Id="rId1457" Type="http://schemas.openxmlformats.org/officeDocument/2006/relationships/hyperlink" Target="https://login.consultant.ru/link/?req=doc&amp;base=LAW&amp;n=433431&amp;dst=100503" TargetMode="External"/><Relationship Id="rId1458" Type="http://schemas.openxmlformats.org/officeDocument/2006/relationships/hyperlink" Target="https://login.consultant.ru/link/?req=doc&amp;base=LAW&amp;n=283383&amp;dst=100289" TargetMode="External"/><Relationship Id="rId1459" Type="http://schemas.openxmlformats.org/officeDocument/2006/relationships/hyperlink" Target="https://login.consultant.ru/link/?req=doc&amp;base=LAW&amp;n=433431&amp;dst=100505" TargetMode="External"/><Relationship Id="rId1460" Type="http://schemas.openxmlformats.org/officeDocument/2006/relationships/hyperlink" Target="https://login.consultant.ru/link/?req=doc&amp;base=LAW&amp;n=454214&amp;dst=100110" TargetMode="External"/><Relationship Id="rId1461" Type="http://schemas.openxmlformats.org/officeDocument/2006/relationships/hyperlink" Target="https://login.consultant.ru/link/?req=doc&amp;base=LAW&amp;n=461022&amp;dst=100012" TargetMode="External"/><Relationship Id="rId1462" Type="http://schemas.openxmlformats.org/officeDocument/2006/relationships/hyperlink" Target="https://login.consultant.ru/link/?req=doc&amp;base=LAW&amp;n=461022&amp;dst=100016" TargetMode="External"/><Relationship Id="rId1463" Type="http://schemas.openxmlformats.org/officeDocument/2006/relationships/hyperlink" Target="https://login.consultant.ru/link/?req=doc&amp;base=LAW&amp;n=461022&amp;dst=100044" TargetMode="External"/><Relationship Id="rId1464" Type="http://schemas.openxmlformats.org/officeDocument/2006/relationships/hyperlink" Target="https://login.consultant.ru/link/?req=doc&amp;base=LAW&amp;n=436353&amp;dst=100232" TargetMode="External"/><Relationship Id="rId1465" Type="http://schemas.openxmlformats.org/officeDocument/2006/relationships/hyperlink" Target="https://login.consultant.ru/link/?req=doc&amp;base=LAW&amp;n=453261&amp;dst=100040" TargetMode="External"/><Relationship Id="rId1466" Type="http://schemas.openxmlformats.org/officeDocument/2006/relationships/hyperlink" Target="https://login.consultant.ru/link/?req=doc&amp;base=LAW&amp;n=304069&amp;dst=100078" TargetMode="External"/><Relationship Id="rId1467" Type="http://schemas.openxmlformats.org/officeDocument/2006/relationships/hyperlink" Target="https://login.consultant.ru/link/?req=doc&amp;base=LAW&amp;n=453261&amp;dst=100041" TargetMode="External"/><Relationship Id="rId1468" Type="http://schemas.openxmlformats.org/officeDocument/2006/relationships/hyperlink" Target="https://login.consultant.ru/link/?req=doc&amp;base=LAW&amp;n=421898&amp;dst=100184" TargetMode="External"/><Relationship Id="rId1469" Type="http://schemas.openxmlformats.org/officeDocument/2006/relationships/hyperlink" Target="https://login.consultant.ru/link/?req=doc&amp;base=LAW&amp;n=421898&amp;dst=100186" TargetMode="External"/><Relationship Id="rId1470" Type="http://schemas.openxmlformats.org/officeDocument/2006/relationships/hyperlink" Target="https://login.consultant.ru/link/?req=doc&amp;base=LAW&amp;n=433431&amp;dst=100506" TargetMode="External"/><Relationship Id="rId1471" Type="http://schemas.openxmlformats.org/officeDocument/2006/relationships/hyperlink" Target="https://login.consultant.ru/link/?req=doc&amp;base=LAW&amp;n=421898&amp;dst=100189" TargetMode="External"/><Relationship Id="rId1472" Type="http://schemas.openxmlformats.org/officeDocument/2006/relationships/hyperlink" Target="https://login.consultant.ru/link/?req=doc&amp;base=LAW&amp;n=433431&amp;dst=100508" TargetMode="External"/><Relationship Id="rId1473" Type="http://schemas.openxmlformats.org/officeDocument/2006/relationships/hyperlink" Target="https://login.consultant.ru/link/?req=doc&amp;base=LAW&amp;n=436393&amp;dst=100060" TargetMode="External"/><Relationship Id="rId1474" Type="http://schemas.openxmlformats.org/officeDocument/2006/relationships/hyperlink" Target="https://login.consultant.ru/link/?req=doc&amp;base=LAW&amp;n=452750&amp;dst=946" TargetMode="External"/><Relationship Id="rId1475" Type="http://schemas.openxmlformats.org/officeDocument/2006/relationships/hyperlink" Target="https://login.consultant.ru/link/?req=doc&amp;base=LAW&amp;n=326894&amp;dst=100109" TargetMode="External"/><Relationship Id="rId1476" Type="http://schemas.openxmlformats.org/officeDocument/2006/relationships/hyperlink" Target="https://login.consultant.ru/link/?req=doc&amp;base=LAW&amp;n=449428&amp;dst=100162" TargetMode="External"/><Relationship Id="rId1477" Type="http://schemas.openxmlformats.org/officeDocument/2006/relationships/hyperlink" Target="https://login.consultant.ru/link/?req=doc&amp;base=LAW&amp;n=482484&amp;dst=101791" TargetMode="External"/><Relationship Id="rId1478" Type="http://schemas.openxmlformats.org/officeDocument/2006/relationships/hyperlink" Target="https://login.consultant.ru/link/?req=doc&amp;base=LAW&amp;n=326894&amp;dst=100111" TargetMode="External"/><Relationship Id="rId1479" Type="http://schemas.openxmlformats.org/officeDocument/2006/relationships/hyperlink" Target="https://login.consultant.ru/link/?req=doc&amp;base=LAW&amp;n=326894&amp;dst=100112" TargetMode="External"/><Relationship Id="rId1480" Type="http://schemas.openxmlformats.org/officeDocument/2006/relationships/hyperlink" Target="https://login.consultant.ru/link/?req=doc&amp;base=LAW&amp;n=436393&amp;dst=100060" TargetMode="External"/><Relationship Id="rId1481" Type="http://schemas.openxmlformats.org/officeDocument/2006/relationships/hyperlink" Target="https://login.consultant.ru/link/?req=doc&amp;base=LAW&amp;n=433431&amp;dst=100510" TargetMode="External"/><Relationship Id="rId1482" Type="http://schemas.openxmlformats.org/officeDocument/2006/relationships/hyperlink" Target="https://login.consultant.ru/link/?req=doc&amp;base=LAW&amp;n=421898&amp;dst=100190" TargetMode="External"/><Relationship Id="rId1483" Type="http://schemas.openxmlformats.org/officeDocument/2006/relationships/hyperlink" Target="https://login.consultant.ru/link/?req=doc&amp;base=LAW&amp;n=436393&amp;dst=100060" TargetMode="External"/><Relationship Id="rId1484" Type="http://schemas.openxmlformats.org/officeDocument/2006/relationships/hyperlink" Target="https://login.consultant.ru/link/?req=doc&amp;base=LAW&amp;n=433431&amp;dst=100511" TargetMode="External"/><Relationship Id="rId1485" Type="http://schemas.openxmlformats.org/officeDocument/2006/relationships/hyperlink" Target="https://login.consultant.ru/link/?req=doc&amp;base=LAW&amp;n=454214&amp;dst=100111" TargetMode="External"/><Relationship Id="rId1486" Type="http://schemas.openxmlformats.org/officeDocument/2006/relationships/hyperlink" Target="https://login.consultant.ru/link/?req=doc&amp;base=LAW&amp;n=428354&amp;dst=100002" TargetMode="External"/><Relationship Id="rId1487" Type="http://schemas.openxmlformats.org/officeDocument/2006/relationships/hyperlink" Target="https://login.consultant.ru/link/?req=doc&amp;base=LAW&amp;n=433431&amp;dst=100512" TargetMode="External"/><Relationship Id="rId1488" Type="http://schemas.openxmlformats.org/officeDocument/2006/relationships/hyperlink" Target="https://login.consultant.ru/link/?req=doc&amp;base=LAW&amp;n=454214&amp;dst=100112" TargetMode="External"/><Relationship Id="rId1489" Type="http://schemas.openxmlformats.org/officeDocument/2006/relationships/hyperlink" Target="https://login.consultant.ru/link/?req=doc&amp;base=LAW&amp;n=433431&amp;dst=100514" TargetMode="External"/><Relationship Id="rId1490" Type="http://schemas.openxmlformats.org/officeDocument/2006/relationships/hyperlink" Target="https://login.consultant.ru/link/?req=doc&amp;base=LAW&amp;n=454214&amp;dst=100113" TargetMode="External"/><Relationship Id="rId1491" Type="http://schemas.openxmlformats.org/officeDocument/2006/relationships/hyperlink" Target="https://login.consultant.ru/link/?req=doc&amp;base=LAW&amp;n=433431&amp;dst=100515" TargetMode="External"/><Relationship Id="rId1492" Type="http://schemas.openxmlformats.org/officeDocument/2006/relationships/hyperlink" Target="https://login.consultant.ru/link/?req=doc&amp;base=LAW&amp;n=430115&amp;dst=100010" TargetMode="External"/><Relationship Id="rId1493" Type="http://schemas.openxmlformats.org/officeDocument/2006/relationships/hyperlink" Target="https://login.consultant.ru/link/?req=doc&amp;base=LAW&amp;n=452750&amp;dst=919" TargetMode="External"/><Relationship Id="rId1494" Type="http://schemas.openxmlformats.org/officeDocument/2006/relationships/hyperlink" Target="https://login.consultant.ru/link/?req=doc&amp;base=LAW&amp;n=433431&amp;dst=100516" TargetMode="External"/><Relationship Id="rId1495" Type="http://schemas.openxmlformats.org/officeDocument/2006/relationships/hyperlink" Target="https://login.consultant.ru/link/?req=doc&amp;base=LAW&amp;n=433431&amp;dst=100518" TargetMode="External"/><Relationship Id="rId1496" Type="http://schemas.openxmlformats.org/officeDocument/2006/relationships/hyperlink" Target="https://login.consultant.ru/link/?req=doc&amp;base=LAW&amp;n=433431&amp;dst=100519" TargetMode="External"/><Relationship Id="rId1497" Type="http://schemas.openxmlformats.org/officeDocument/2006/relationships/hyperlink" Target="https://login.consultant.ru/link/?req=doc&amp;base=LAW&amp;n=402552&amp;dst=100102" TargetMode="External"/><Relationship Id="rId1498" Type="http://schemas.openxmlformats.org/officeDocument/2006/relationships/hyperlink" Target="https://login.consultant.ru/link/?req=doc&amp;base=LAW&amp;n=433431&amp;dst=100520" TargetMode="External"/><Relationship Id="rId1499" Type="http://schemas.openxmlformats.org/officeDocument/2006/relationships/hyperlink" Target="https://login.consultant.ru/link/?req=doc&amp;base=LAW&amp;n=433431&amp;dst=100521" TargetMode="External"/><Relationship Id="rId1500" Type="http://schemas.openxmlformats.org/officeDocument/2006/relationships/hyperlink" Target="https://login.consultant.ru/link/?req=doc&amp;base=LAW&amp;n=454214&amp;dst=100114" TargetMode="External"/><Relationship Id="rId1501" Type="http://schemas.openxmlformats.org/officeDocument/2006/relationships/hyperlink" Target="https://login.consultant.ru/link/?req=doc&amp;base=LAW&amp;n=402552&amp;dst=100103" TargetMode="External"/><Relationship Id="rId1502" Type="http://schemas.openxmlformats.org/officeDocument/2006/relationships/hyperlink" Target="https://login.consultant.ru/link/?req=doc&amp;base=LAW&amp;n=454214&amp;dst=100115" TargetMode="External"/><Relationship Id="rId1503" Type="http://schemas.openxmlformats.org/officeDocument/2006/relationships/hyperlink" Target="https://login.consultant.ru/link/?req=doc&amp;base=LAW&amp;n=421898&amp;dst=100192" TargetMode="External"/><Relationship Id="rId1504" Type="http://schemas.openxmlformats.org/officeDocument/2006/relationships/hyperlink" Target="https://login.consultant.ru/link/?req=doc&amp;base=LAW&amp;n=421898&amp;dst=100193" TargetMode="External"/><Relationship Id="rId1505" Type="http://schemas.openxmlformats.org/officeDocument/2006/relationships/hyperlink" Target="https://login.consultant.ru/link/?req=doc&amp;base=LAW&amp;n=433431&amp;dst=100524" TargetMode="External"/><Relationship Id="rId1506" Type="http://schemas.openxmlformats.org/officeDocument/2006/relationships/hyperlink" Target="https://login.consultant.ru/link/?req=doc&amp;base=LAW&amp;n=454214&amp;dst=100116" TargetMode="External"/><Relationship Id="rId1507" Type="http://schemas.openxmlformats.org/officeDocument/2006/relationships/hyperlink" Target="https://login.consultant.ru/link/?req=doc&amp;base=LAW&amp;n=433431&amp;dst=100525" TargetMode="External"/><Relationship Id="rId1508" Type="http://schemas.openxmlformats.org/officeDocument/2006/relationships/hyperlink" Target="https://login.consultant.ru/link/?req=doc&amp;base=LAW&amp;n=436393&amp;dst=100060" TargetMode="External"/><Relationship Id="rId1509" Type="http://schemas.openxmlformats.org/officeDocument/2006/relationships/hyperlink" Target="https://login.consultant.ru/link/?req=doc&amp;base=LAW&amp;n=330024&amp;dst=100186" TargetMode="External"/><Relationship Id="rId1510" Type="http://schemas.openxmlformats.org/officeDocument/2006/relationships/hyperlink" Target="https://login.consultant.ru/link/?req=doc&amp;base=LAW&amp;n=433431&amp;dst=100528" TargetMode="External"/><Relationship Id="rId1511" Type="http://schemas.openxmlformats.org/officeDocument/2006/relationships/hyperlink" Target="https://login.consultant.ru/link/?req=doc&amp;base=LAW&amp;n=433431&amp;dst=100529" TargetMode="External"/><Relationship Id="rId1512" Type="http://schemas.openxmlformats.org/officeDocument/2006/relationships/hyperlink" Target="https://login.consultant.ru/link/?req=doc&amp;base=LAW&amp;n=388874&amp;dst=100126" TargetMode="External"/><Relationship Id="rId1513" Type="http://schemas.openxmlformats.org/officeDocument/2006/relationships/hyperlink" Target="https://login.consultant.ru/link/?req=doc&amp;base=LAW&amp;n=482674" TargetMode="External"/><Relationship Id="rId1514" Type="http://schemas.openxmlformats.org/officeDocument/2006/relationships/hyperlink" Target="https://login.consultant.ru/link/?req=doc&amp;base=LAW&amp;n=433431&amp;dst=100531" TargetMode="External"/><Relationship Id="rId1515" Type="http://schemas.openxmlformats.org/officeDocument/2006/relationships/hyperlink" Target="https://login.consultant.ru/link/?req=doc&amp;base=LAW&amp;n=451870&amp;dst=100700" TargetMode="External"/><Relationship Id="rId1516" Type="http://schemas.openxmlformats.org/officeDocument/2006/relationships/hyperlink" Target="https://login.consultant.ru/link/?req=doc&amp;base=LAW&amp;n=287007&amp;dst=100597" TargetMode="External"/><Relationship Id="rId1517" Type="http://schemas.openxmlformats.org/officeDocument/2006/relationships/hyperlink" Target="https://login.consultant.ru/link/?req=doc&amp;base=LAW&amp;n=477368" TargetMode="External"/><Relationship Id="rId1518" Type="http://schemas.openxmlformats.org/officeDocument/2006/relationships/hyperlink" Target="https://login.consultant.ru/link/?req=doc&amp;base=LAW&amp;n=200595&amp;dst=100117" TargetMode="External"/><Relationship Id="rId1519" Type="http://schemas.openxmlformats.org/officeDocument/2006/relationships/hyperlink" Target="https://login.consultant.ru/link/?req=doc&amp;base=LAW&amp;n=465584&amp;dst=100564" TargetMode="External"/><Relationship Id="rId1520" Type="http://schemas.openxmlformats.org/officeDocument/2006/relationships/hyperlink" Target="https://login.consultant.ru/link/?req=doc&amp;base=LAW&amp;n=405344&amp;dst=100348" TargetMode="External"/><Relationship Id="rId1521" Type="http://schemas.openxmlformats.org/officeDocument/2006/relationships/hyperlink" Target="https://login.consultant.ru/link/?req=doc&amp;base=LAW&amp;n=454214&amp;dst=100117" TargetMode="External"/><Relationship Id="rId1522" Type="http://schemas.openxmlformats.org/officeDocument/2006/relationships/hyperlink" Target="https://login.consultant.ru/link/?req=doc&amp;base=LAW&amp;n=433431&amp;dst=100532" TargetMode="External"/><Relationship Id="rId1523" Type="http://schemas.openxmlformats.org/officeDocument/2006/relationships/hyperlink" Target="https://login.consultant.ru/link/?req=doc&amp;base=LAW&amp;n=441092&amp;dst=100006" TargetMode="External"/><Relationship Id="rId1524" Type="http://schemas.openxmlformats.org/officeDocument/2006/relationships/hyperlink" Target="https://login.consultant.ru/link/?req=doc&amp;base=LAW&amp;n=433431&amp;dst=100534" TargetMode="External"/><Relationship Id="rId1525" Type="http://schemas.openxmlformats.org/officeDocument/2006/relationships/hyperlink" Target="https://login.consultant.ru/link/?req=doc&amp;base=LAW&amp;n=433431&amp;dst=100536" TargetMode="External"/><Relationship Id="rId1526" Type="http://schemas.openxmlformats.org/officeDocument/2006/relationships/hyperlink" Target="https://login.consultant.ru/link/?req=doc&amp;base=LAW&amp;n=481299&amp;dst=100065" TargetMode="External"/><Relationship Id="rId1527" Type="http://schemas.openxmlformats.org/officeDocument/2006/relationships/hyperlink" Target="https://login.consultant.ru/link/?req=doc&amp;base=LAW&amp;n=404536&amp;dst=100009" TargetMode="External"/><Relationship Id="rId1528" Type="http://schemas.openxmlformats.org/officeDocument/2006/relationships/hyperlink" Target="https://login.consultant.ru/link/?req=doc&amp;base=LAW&amp;n=433431&amp;dst=100539" TargetMode="External"/><Relationship Id="rId1529" Type="http://schemas.openxmlformats.org/officeDocument/2006/relationships/hyperlink" Target="https://login.consultant.ru/link/?req=doc&amp;base=LAW&amp;n=433431&amp;dst=100541" TargetMode="External"/><Relationship Id="rId1530" Type="http://schemas.openxmlformats.org/officeDocument/2006/relationships/hyperlink" Target="https://login.consultant.ru/link/?req=doc&amp;base=LAW&amp;n=450913&amp;dst=100010" TargetMode="External"/><Relationship Id="rId1531" Type="http://schemas.openxmlformats.org/officeDocument/2006/relationships/hyperlink" Target="https://login.consultant.ru/link/?req=doc&amp;base=LAW&amp;n=281950&amp;dst=100010" TargetMode="External"/><Relationship Id="rId1532" Type="http://schemas.openxmlformats.org/officeDocument/2006/relationships/hyperlink" Target="https://login.consultant.ru/link/?req=doc&amp;base=LAW&amp;n=465594&amp;dst=100159" TargetMode="External"/><Relationship Id="rId1533" Type="http://schemas.openxmlformats.org/officeDocument/2006/relationships/hyperlink" Target="https://login.consultant.ru/link/?req=doc&amp;base=LAW&amp;n=330668&amp;dst=100022" TargetMode="External"/><Relationship Id="rId1534" Type="http://schemas.openxmlformats.org/officeDocument/2006/relationships/hyperlink" Target="https://login.consultant.ru/link/?req=doc&amp;base=LAW&amp;n=421138&amp;dst=100531" TargetMode="External"/><Relationship Id="rId1535" Type="http://schemas.openxmlformats.org/officeDocument/2006/relationships/hyperlink" Target="https://login.consultant.ru/link/?req=doc&amp;base=LAW&amp;n=421138&amp;dst=100502" TargetMode="External"/><Relationship Id="rId1536" Type="http://schemas.openxmlformats.org/officeDocument/2006/relationships/hyperlink" Target="https://login.consultant.ru/link/?req=doc&amp;base=LAW&amp;n=421138&amp;dst=100531" TargetMode="External"/><Relationship Id="rId1537" Type="http://schemas.openxmlformats.org/officeDocument/2006/relationships/hyperlink" Target="https://login.consultant.ru/link/?req=doc&amp;base=LAW&amp;n=421138&amp;dst=100508" TargetMode="External"/><Relationship Id="rId1538" Type="http://schemas.openxmlformats.org/officeDocument/2006/relationships/hyperlink" Target="https://login.consultant.ru/link/?req=doc&amp;base=LAW&amp;n=465519" TargetMode="External"/><Relationship Id="rId1539" Type="http://schemas.openxmlformats.org/officeDocument/2006/relationships/hyperlink" Target="https://login.consultant.ru/link/?req=doc&amp;base=LAW&amp;n=452692&amp;dst=100017" TargetMode="External"/><Relationship Id="rId1540" Type="http://schemas.openxmlformats.org/officeDocument/2006/relationships/hyperlink" Target="https://login.consultant.ru/link/?req=doc&amp;base=LAW&amp;n=405935&amp;dst=100288" TargetMode="External"/><Relationship Id="rId1541" Type="http://schemas.openxmlformats.org/officeDocument/2006/relationships/hyperlink" Target="https://login.consultant.ru/link/?req=doc&amp;base=LAW&amp;n=465724&amp;dst=100065" TargetMode="External"/><Relationship Id="rId1542" Type="http://schemas.openxmlformats.org/officeDocument/2006/relationships/hyperlink" Target="https://login.consultant.ru/link/?req=doc&amp;base=LAW&amp;n=454214&amp;dst=100120" TargetMode="External"/><Relationship Id="rId1543" Type="http://schemas.openxmlformats.org/officeDocument/2006/relationships/hyperlink" Target="https://login.consultant.ru/link/?req=doc&amp;base=LAW&amp;n=454214&amp;dst=100122" TargetMode="External"/><Relationship Id="rId1544" Type="http://schemas.openxmlformats.org/officeDocument/2006/relationships/hyperlink" Target="https://login.consultant.ru/link/?req=doc&amp;base=LAW&amp;n=330668&amp;dst=100010" TargetMode="External"/><Relationship Id="rId1545" Type="http://schemas.openxmlformats.org/officeDocument/2006/relationships/hyperlink" Target="https://login.consultant.ru/link/?req=doc&amp;base=LAW&amp;n=330668&amp;dst=100011" TargetMode="External"/><Relationship Id="rId1546" Type="http://schemas.openxmlformats.org/officeDocument/2006/relationships/hyperlink" Target="https://login.consultant.ru/link/?req=doc&amp;base=LAW&amp;n=330668&amp;dst=100022" TargetMode="External"/><Relationship Id="rId1547" Type="http://schemas.openxmlformats.org/officeDocument/2006/relationships/hyperlink" Target="https://login.consultant.ru/link/?req=doc&amp;base=LAW&amp;n=201820&amp;dst=100417" TargetMode="External"/><Relationship Id="rId1548" Type="http://schemas.openxmlformats.org/officeDocument/2006/relationships/hyperlink" Target="https://login.consultant.ru/link/?req=doc&amp;base=LAW&amp;n=330668&amp;dst=100023" TargetMode="External"/><Relationship Id="rId1549" Type="http://schemas.openxmlformats.org/officeDocument/2006/relationships/hyperlink" Target="https://login.consultant.ru/link/?req=doc&amp;base=LAW&amp;n=330668&amp;dst=100011" TargetMode="External"/><Relationship Id="rId1550" Type="http://schemas.openxmlformats.org/officeDocument/2006/relationships/hyperlink" Target="https://login.consultant.ru/link/?req=doc&amp;base=LAW&amp;n=482692&amp;dst=101513" TargetMode="External"/><Relationship Id="rId1551" Type="http://schemas.openxmlformats.org/officeDocument/2006/relationships/hyperlink" Target="https://login.consultant.ru/link/?req=doc&amp;base=LAW&amp;n=330668&amp;dst=100021" TargetMode="External"/><Relationship Id="rId1552" Type="http://schemas.openxmlformats.org/officeDocument/2006/relationships/hyperlink" Target="https://login.consultant.ru/link/?req=doc&amp;base=LAW&amp;n=362457&amp;dst=100010" TargetMode="External"/><Relationship Id="rId1553" Type="http://schemas.openxmlformats.org/officeDocument/2006/relationships/hyperlink" Target="https://login.consultant.ru/link/?req=doc&amp;base=LAW&amp;n=362457&amp;dst=100005" TargetMode="External"/><Relationship Id="rId1554" Type="http://schemas.openxmlformats.org/officeDocument/2006/relationships/hyperlink" Target="https://login.consultant.ru/link/?req=doc&amp;base=LAW&amp;n=201820" TargetMode="External"/><Relationship Id="rId1555" Type="http://schemas.openxmlformats.org/officeDocument/2006/relationships/hyperlink" Target="https://login.consultant.ru/link/?req=doc&amp;base=LAW&amp;n=201820" TargetMode="External"/><Relationship Id="rId1556" Type="http://schemas.openxmlformats.org/officeDocument/2006/relationships/hyperlink" Target="https://login.consultant.ru/link/?req=doc&amp;base=LAW&amp;n=482692" TargetMode="External"/><Relationship Id="rId1557" Type="http://schemas.openxmlformats.org/officeDocument/2006/relationships/hyperlink" Target="https://login.consultant.ru/link/?req=doc&amp;base=LAW&amp;n=453318&amp;dst=100037" TargetMode="External"/><Relationship Id="rId1558" Type="http://schemas.openxmlformats.org/officeDocument/2006/relationships/hyperlink" Target="https://login.consultant.ru/link/?req=doc&amp;base=LAW&amp;n=452750" TargetMode="External"/><Relationship Id="rId1559" Type="http://schemas.openxmlformats.org/officeDocument/2006/relationships/hyperlink" Target="https://login.consultant.ru/link/?req=doc&amp;base=LAW&amp;n=201820" TargetMode="External"/><Relationship Id="rId1560" Type="http://schemas.openxmlformats.org/officeDocument/2006/relationships/hyperlink" Target="https://login.consultant.ru/link/?req=doc&amp;base=LAW&amp;n=420311&amp;dst=100081" TargetMode="External"/><Relationship Id="rId1561" Type="http://schemas.openxmlformats.org/officeDocument/2006/relationships/hyperlink" Target="https://login.consultant.ru/link/?req=doc&amp;base=LAW&amp;n=469797&amp;dst=100026" TargetMode="External"/><Relationship Id="rId1562" Type="http://schemas.openxmlformats.org/officeDocument/2006/relationships/hyperlink" Target="https://login.consultant.ru/link/?req=doc&amp;base=LAW&amp;n=420311&amp;dst=100082" TargetMode="External"/><Relationship Id="rId1563" Type="http://schemas.openxmlformats.org/officeDocument/2006/relationships/hyperlink" Target="https://login.consultant.ru/link/?req=doc&amp;base=LAW&amp;n=420311&amp;dst=100084" TargetMode="External"/><Relationship Id="rId1564" Type="http://schemas.openxmlformats.org/officeDocument/2006/relationships/hyperlink" Target="https://login.consultant.ru/link/?req=doc&amp;base=LAW&amp;n=449463&amp;dst=100098" TargetMode="External"/><Relationship Id="rId1565" Type="http://schemas.openxmlformats.org/officeDocument/2006/relationships/hyperlink" Target="https://login.consultant.ru/link/?req=doc&amp;base=LAW&amp;n=482484&amp;dst=101793" TargetMode="External"/><Relationship Id="rId1566" Type="http://schemas.openxmlformats.org/officeDocument/2006/relationships/hyperlink" Target="https://login.consultant.ru/link/?req=doc&amp;base=LAW&amp;n=449463&amp;dst=100100" TargetMode="External"/><Relationship Id="rId1567" Type="http://schemas.openxmlformats.org/officeDocument/2006/relationships/hyperlink" Target="https://login.consultant.ru/link/?req=doc&amp;base=LAW&amp;n=196639&amp;dst=100010" TargetMode="External"/><Relationship Id="rId1568" Type="http://schemas.openxmlformats.org/officeDocument/2006/relationships/hyperlink" Target="https://login.consultant.ru/link/?req=doc&amp;base=LAW&amp;n=420311&amp;dst=100086" TargetMode="External"/><Relationship Id="rId1569" Type="http://schemas.openxmlformats.org/officeDocument/2006/relationships/hyperlink" Target="https://login.consultant.ru/link/?req=doc&amp;base=LAW&amp;n=453318&amp;dst=100039" TargetMode="External"/><Relationship Id="rId1570" Type="http://schemas.openxmlformats.org/officeDocument/2006/relationships/hyperlink" Target="https://login.consultant.ru/link/?req=doc&amp;base=LAW&amp;n=453318&amp;dst=100040" TargetMode="External"/><Relationship Id="rId1571" Type="http://schemas.openxmlformats.org/officeDocument/2006/relationships/hyperlink" Target="https://login.consultant.ru/link/?req=doc&amp;base=LAW&amp;n=482484&amp;dst=101794" TargetMode="External"/><Relationship Id="rId1572" Type="http://schemas.openxmlformats.org/officeDocument/2006/relationships/hyperlink" Target="https://login.consultant.ru/link/?req=doc&amp;base=LAW&amp;n=402552&amp;dst=100105" TargetMode="External"/><Relationship Id="rId1573" Type="http://schemas.openxmlformats.org/officeDocument/2006/relationships/hyperlink" Target="https://login.consultant.ru/link/?req=doc&amp;base=LAW&amp;n=449463&amp;dst=100101" TargetMode="External"/><Relationship Id="rId1574" Type="http://schemas.openxmlformats.org/officeDocument/2006/relationships/hyperlink" Target="https://login.consultant.ru/link/?req=doc&amp;base=LAW&amp;n=201820" TargetMode="External"/><Relationship Id="rId1575" Type="http://schemas.openxmlformats.org/officeDocument/2006/relationships/hyperlink" Target="https://login.consultant.ru/link/?req=doc&amp;base=LAW&amp;n=449428&amp;dst=100163" TargetMode="External"/><Relationship Id="rId1576" Type="http://schemas.openxmlformats.org/officeDocument/2006/relationships/hyperlink" Target="https://login.consultant.ru/link/?req=doc&amp;base=LAW&amp;n=453318&amp;dst=100042" TargetMode="External"/><Relationship Id="rId1577" Type="http://schemas.openxmlformats.org/officeDocument/2006/relationships/hyperlink" Target="https://login.consultant.ru/link/?req=doc&amp;base=LAW&amp;n=201820" TargetMode="External"/><Relationship Id="rId1578" Type="http://schemas.openxmlformats.org/officeDocument/2006/relationships/hyperlink" Target="https://login.consultant.ru/link/?req=doc&amp;base=LAW&amp;n=482484&amp;dst=101795" TargetMode="External"/><Relationship Id="rId1579" Type="http://schemas.openxmlformats.org/officeDocument/2006/relationships/hyperlink" Target="https://login.consultant.ru/link/?req=doc&amp;base=LAW&amp;n=201820" TargetMode="External"/><Relationship Id="rId1580" Type="http://schemas.openxmlformats.org/officeDocument/2006/relationships/hyperlink" Target="https://login.consultant.ru/link/?req=doc&amp;base=LAW&amp;n=201820" TargetMode="External"/><Relationship Id="rId1581" Type="http://schemas.openxmlformats.org/officeDocument/2006/relationships/hyperlink" Target="https://login.consultant.ru/link/?req=doc&amp;base=LAW&amp;n=201820" TargetMode="External"/><Relationship Id="rId1582" Type="http://schemas.openxmlformats.org/officeDocument/2006/relationships/hyperlink" Target="https://login.consultant.ru/link/?req=doc&amp;base=LAW&amp;n=453261&amp;dst=100043" TargetMode="External"/><Relationship Id="rId1583" Type="http://schemas.openxmlformats.org/officeDocument/2006/relationships/hyperlink" Target="https://login.consultant.ru/link/?req=doc&amp;base=LAW&amp;n=201820" TargetMode="External"/><Relationship Id="rId1584" Type="http://schemas.openxmlformats.org/officeDocument/2006/relationships/hyperlink" Target="https://login.consultant.ru/link/?req=doc&amp;base=LAW&amp;n=453261&amp;dst=100048" TargetMode="External"/><Relationship Id="rId1585" Type="http://schemas.openxmlformats.org/officeDocument/2006/relationships/hyperlink" Target="https://login.consultant.ru/link/?req=doc&amp;base=LAW&amp;n=387846&amp;dst=100013" TargetMode="External"/><Relationship Id="rId1586" Type="http://schemas.openxmlformats.org/officeDocument/2006/relationships/hyperlink" Target="https://login.consultant.ru/link/?req=doc&amp;base=LAW&amp;n=465594&amp;dst=100160" TargetMode="External"/><Relationship Id="rId1587" Type="http://schemas.openxmlformats.org/officeDocument/2006/relationships/hyperlink" Target="https://login.consultant.ru/link/?req=doc&amp;base=LAW&amp;n=436310&amp;dst=100012" TargetMode="External"/><Relationship Id="rId1588" Type="http://schemas.openxmlformats.org/officeDocument/2006/relationships/hyperlink" Target="https://login.consultant.ru/link/?req=doc&amp;base=LAW&amp;n=436310&amp;dst=100037" TargetMode="External"/><Relationship Id="rId1589" Type="http://schemas.openxmlformats.org/officeDocument/2006/relationships/hyperlink" Target="https://login.consultant.ru/link/?req=doc&amp;base=LAW&amp;n=482851" TargetMode="External"/><Relationship Id="rId1590" Type="http://schemas.openxmlformats.org/officeDocument/2006/relationships/hyperlink" Target="https://login.consultant.ru/link/?req=doc&amp;base=LAW&amp;n=453261&amp;dst=100049" TargetMode="External"/><Relationship Id="rId1591" Type="http://schemas.openxmlformats.org/officeDocument/2006/relationships/hyperlink" Target="https://login.consultant.ru/link/?req=doc&amp;base=LAW&amp;n=453261&amp;dst=100051" TargetMode="External"/><Relationship Id="rId1592" Type="http://schemas.openxmlformats.org/officeDocument/2006/relationships/hyperlink" Target="https://login.consultant.ru/link/?req=doc&amp;base=LAW&amp;n=464903" TargetMode="External"/><Relationship Id="rId1593" Type="http://schemas.openxmlformats.org/officeDocument/2006/relationships/hyperlink" Target="https://login.consultant.ru/link/?req=doc&amp;base=LAW&amp;n=453261&amp;dst=100053" TargetMode="External"/><Relationship Id="rId1594" Type="http://schemas.openxmlformats.org/officeDocument/2006/relationships/hyperlink" Target="https://login.consultant.ru/link/?req=doc&amp;base=LAW&amp;n=453261&amp;dst=100054" TargetMode="External"/><Relationship Id="rId1595" Type="http://schemas.openxmlformats.org/officeDocument/2006/relationships/hyperlink" Target="https://login.consultant.ru/link/?req=doc&amp;base=LAW&amp;n=453261&amp;dst=100055" TargetMode="External"/><Relationship Id="rId1596" Type="http://schemas.openxmlformats.org/officeDocument/2006/relationships/hyperlink" Target="https://login.consultant.ru/link/?req=doc&amp;base=LAW&amp;n=453261&amp;dst=100056" TargetMode="External"/><Relationship Id="rId1597" Type="http://schemas.openxmlformats.org/officeDocument/2006/relationships/hyperlink" Target="https://login.consultant.ru/link/?req=doc&amp;base=LAW&amp;n=453261&amp;dst=100057" TargetMode="External"/><Relationship Id="rId1598" Type="http://schemas.openxmlformats.org/officeDocument/2006/relationships/hyperlink" Target="https://login.consultant.ru/link/?req=doc&amp;base=LAW&amp;n=482692" TargetMode="External"/><Relationship Id="rId1599" Type="http://schemas.openxmlformats.org/officeDocument/2006/relationships/hyperlink" Target="https://login.consultant.ru/link/?req=doc&amp;base=LAW&amp;n=453261&amp;dst=100058" TargetMode="External"/><Relationship Id="rId1600" Type="http://schemas.openxmlformats.org/officeDocument/2006/relationships/hyperlink" Target="https://login.consultant.ru/link/?req=doc&amp;base=LAW&amp;n=453261&amp;dst=100063" TargetMode="External"/><Relationship Id="rId1601" Type="http://schemas.openxmlformats.org/officeDocument/2006/relationships/hyperlink" Target="https://login.consultant.ru/link/?req=doc&amp;base=LAW&amp;n=453261&amp;dst=100064" TargetMode="External"/><Relationship Id="rId1602" Type="http://schemas.openxmlformats.org/officeDocument/2006/relationships/hyperlink" Target="https://login.consultant.ru/link/?req=doc&amp;base=LAW&amp;n=453261&amp;dst=100067" TargetMode="External"/><Relationship Id="rId1603" Type="http://schemas.openxmlformats.org/officeDocument/2006/relationships/hyperlink" Target="https://login.consultant.ru/link/?req=doc&amp;base=LAW&amp;n=433431&amp;dst=100544" TargetMode="External"/><Relationship Id="rId1604" Type="http://schemas.openxmlformats.org/officeDocument/2006/relationships/hyperlink" Target="https://login.consultant.ru/link/?req=doc&amp;base=LAW&amp;n=199578" TargetMode="External"/><Relationship Id="rId1605" Type="http://schemas.openxmlformats.org/officeDocument/2006/relationships/hyperlink" Target="https://login.consultant.ru/link/?req=doc&amp;base=LAW&amp;n=433431&amp;dst=100546" TargetMode="External"/><Relationship Id="rId1606" Type="http://schemas.openxmlformats.org/officeDocument/2006/relationships/hyperlink" Target="https://login.consultant.ru/link/?req=doc&amp;base=LAW&amp;n=422102&amp;dst=100209" TargetMode="External"/><Relationship Id="rId1607" Type="http://schemas.openxmlformats.org/officeDocument/2006/relationships/hyperlink" Target="https://login.consultant.ru/link/?req=doc&amp;base=LAW&amp;n=433431&amp;dst=100547" TargetMode="External"/><Relationship Id="rId1608" Type="http://schemas.openxmlformats.org/officeDocument/2006/relationships/hyperlink" Target="https://login.consultant.ru/link/?req=doc&amp;base=LAW&amp;n=433431&amp;dst=100549" TargetMode="External"/><Relationship Id="rId1609" Type="http://schemas.openxmlformats.org/officeDocument/2006/relationships/hyperlink" Target="https://login.consultant.ru/link/?req=doc&amp;base=LAW&amp;n=433431&amp;dst=100553" TargetMode="External"/><Relationship Id="rId1610" Type="http://schemas.openxmlformats.org/officeDocument/2006/relationships/hyperlink" Target="https://login.consultant.ru/link/?req=doc&amp;base=LAW&amp;n=468519&amp;dst=101539" TargetMode="External"/><Relationship Id="rId1611" Type="http://schemas.openxmlformats.org/officeDocument/2006/relationships/hyperlink" Target="https://login.consultant.ru/link/?req=doc&amp;base=LAW&amp;n=436857" TargetMode="External"/><Relationship Id="rId1612" Type="http://schemas.openxmlformats.org/officeDocument/2006/relationships/hyperlink" Target="https://login.consultant.ru/link/?req=doc&amp;base=LAW&amp;n=436857&amp;dst=100341" TargetMode="External"/><Relationship Id="rId1613" Type="http://schemas.openxmlformats.org/officeDocument/2006/relationships/hyperlink" Target="https://login.consultant.ru/link/?req=doc&amp;base=LAW&amp;n=436857&amp;dst=186" TargetMode="External"/><Relationship Id="rId1614" Type="http://schemas.openxmlformats.org/officeDocument/2006/relationships/hyperlink" Target="https://login.consultant.ru/link/?req=doc&amp;base=LAW&amp;n=436857&amp;dst=158" TargetMode="External"/><Relationship Id="rId1615" Type="http://schemas.openxmlformats.org/officeDocument/2006/relationships/hyperlink" Target="https://login.consultant.ru/link/?req=doc&amp;base=LAW&amp;n=388570&amp;dst=100126" TargetMode="External"/><Relationship Id="rId1616" Type="http://schemas.openxmlformats.org/officeDocument/2006/relationships/hyperlink" Target="https://login.consultant.ru/link/?req=doc&amp;base=LAW&amp;n=388478&amp;dst=100101" TargetMode="External"/><Relationship Id="rId1617" Type="http://schemas.openxmlformats.org/officeDocument/2006/relationships/hyperlink" Target="https://login.consultant.ru/link/?req=doc&amp;base=LAW&amp;n=436202&amp;dst=100114" TargetMode="External"/><Relationship Id="rId1618" Type="http://schemas.openxmlformats.org/officeDocument/2006/relationships/hyperlink" Target="https://login.consultant.ru/link/?req=doc&amp;base=LAW&amp;n=469797&amp;dst=234" TargetMode="External"/><Relationship Id="rId1619" Type="http://schemas.openxmlformats.org/officeDocument/2006/relationships/hyperlink" Target="https://login.consultant.ru/link/?req=doc&amp;base=LAW&amp;n=304068&amp;dst=100463" TargetMode="External"/><Relationship Id="rId1620" Type="http://schemas.openxmlformats.org/officeDocument/2006/relationships/hyperlink" Target="https://login.consultant.ru/link/?req=doc&amp;base=LAW&amp;n=449651&amp;dst=24" TargetMode="External"/><Relationship Id="rId1621" Type="http://schemas.openxmlformats.org/officeDocument/2006/relationships/hyperlink" Target="https://login.consultant.ru/link/?req=doc&amp;base=LAW&amp;n=419670&amp;dst=100013" TargetMode="External"/><Relationship Id="rId1622" Type="http://schemas.openxmlformats.org/officeDocument/2006/relationships/hyperlink" Target="https://login.consultant.ru/link/?req=doc&amp;base=LAW&amp;n=419670&amp;dst=100130" TargetMode="External"/><Relationship Id="rId1623" Type="http://schemas.openxmlformats.org/officeDocument/2006/relationships/hyperlink" Target="https://login.consultant.ru/link/?req=doc&amp;base=LAW&amp;n=287488&amp;dst=100660" TargetMode="External"/><Relationship Id="rId1624" Type="http://schemas.openxmlformats.org/officeDocument/2006/relationships/hyperlink" Target="https://login.consultant.ru/link/?req=doc&amp;base=LAW&amp;n=433431&amp;dst=100555" TargetMode="External"/><Relationship Id="rId1625" Type="http://schemas.openxmlformats.org/officeDocument/2006/relationships/hyperlink" Target="https://login.consultant.ru/link/?req=doc&amp;base=LAW&amp;n=452692&amp;dst=100022" TargetMode="External"/><Relationship Id="rId1626" Type="http://schemas.openxmlformats.org/officeDocument/2006/relationships/hyperlink" Target="https://login.consultant.ru/link/?req=doc&amp;base=LAW&amp;n=201820" TargetMode="External"/><Relationship Id="rId1627" Type="http://schemas.openxmlformats.org/officeDocument/2006/relationships/hyperlink" Target="https://login.consultant.ru/link/?req=doc&amp;base=LAW&amp;n=433431&amp;dst=100556" TargetMode="External"/><Relationship Id="rId1628" Type="http://schemas.openxmlformats.org/officeDocument/2006/relationships/hyperlink" Target="https://login.consultant.ru/link/?req=doc&amp;base=LAW&amp;n=48179" TargetMode="External"/><Relationship Id="rId1629" Type="http://schemas.openxmlformats.org/officeDocument/2006/relationships/hyperlink" Target="https://login.consultant.ru/link/?req=doc&amp;base=LAW&amp;n=465597&amp;dst=100035" TargetMode="External"/><Relationship Id="rId1630" Type="http://schemas.openxmlformats.org/officeDocument/2006/relationships/hyperlink" Target="https://login.consultant.ru/link/?req=doc&amp;base=LAW&amp;n=48179" TargetMode="External"/><Relationship Id="rId1631" Type="http://schemas.openxmlformats.org/officeDocument/2006/relationships/hyperlink" Target="https://login.consultant.ru/link/?req=doc&amp;base=LAW&amp;n=465597&amp;dst=100037" TargetMode="External"/><Relationship Id="rId1632" Type="http://schemas.openxmlformats.org/officeDocument/2006/relationships/hyperlink" Target="https://login.consultant.ru/link/?req=doc&amp;base=LAW&amp;n=453261&amp;dst=100069" TargetMode="External"/><Relationship Id="rId1633" Type="http://schemas.openxmlformats.org/officeDocument/2006/relationships/hyperlink" Target="https://login.consultant.ru/link/?req=doc&amp;base=LAW&amp;n=453868&amp;dst=100111" TargetMode="External"/><Relationship Id="rId1634" Type="http://schemas.openxmlformats.org/officeDocument/2006/relationships/hyperlink" Target="https://login.consultant.ru/link/?req=doc&amp;base=LAW&amp;n=453868&amp;dst=100113" TargetMode="External"/><Relationship Id="rId1635" Type="http://schemas.openxmlformats.org/officeDocument/2006/relationships/hyperlink" Target="https://login.consultant.ru/link/?req=doc&amp;base=LAW&amp;n=421138&amp;dst=100509" TargetMode="External"/><Relationship Id="rId1636" Type="http://schemas.openxmlformats.org/officeDocument/2006/relationships/hyperlink" Target="https://login.consultant.ru/link/?req=doc&amp;base=LAW&amp;n=469799" TargetMode="External"/><Relationship Id="rId1637" Type="http://schemas.openxmlformats.org/officeDocument/2006/relationships/hyperlink" Target="https://login.consultant.ru/link/?req=doc&amp;base=LAW&amp;n=469799" TargetMode="External"/><Relationship Id="rId1638" Type="http://schemas.openxmlformats.org/officeDocument/2006/relationships/hyperlink" Target="https://login.consultant.ru/link/?req=doc&amp;base=LAW&amp;n=469799&amp;dst=788" TargetMode="External"/><Relationship Id="rId1639" Type="http://schemas.openxmlformats.org/officeDocument/2006/relationships/hyperlink" Target="https://login.consultant.ru/link/?req=doc&amp;base=LAW&amp;n=469799" TargetMode="External"/><Relationship Id="rId1640" Type="http://schemas.openxmlformats.org/officeDocument/2006/relationships/hyperlink" Target="https://login.consultant.ru/link/?req=doc&amp;base=LAW&amp;n=469668&amp;dst=100233" TargetMode="External"/><Relationship Id="rId1641" Type="http://schemas.openxmlformats.org/officeDocument/2006/relationships/hyperlink" Target="https://login.consultant.ru/link/?req=doc&amp;base=LAW&amp;n=469799" TargetMode="External"/><Relationship Id="rId1642" Type="http://schemas.openxmlformats.org/officeDocument/2006/relationships/hyperlink" Target="https://login.consultant.ru/link/?req=doc&amp;base=LAW&amp;n=469799" TargetMode="External"/><Relationship Id="rId1643" Type="http://schemas.openxmlformats.org/officeDocument/2006/relationships/hyperlink" Target="https://login.consultant.ru/link/?req=doc&amp;base=LAW&amp;n=469799&amp;dst=100196" TargetMode="External"/><Relationship Id="rId1644" Type="http://schemas.openxmlformats.org/officeDocument/2006/relationships/hyperlink" Target="https://login.consultant.ru/link/?req=doc&amp;base=LAW&amp;n=469799&amp;dst=100196" TargetMode="External"/><Relationship Id="rId1645" Type="http://schemas.openxmlformats.org/officeDocument/2006/relationships/hyperlink" Target="https://login.consultant.ru/link/?req=doc&amp;base=LAW&amp;n=405464&amp;dst=100293" TargetMode="External"/><Relationship Id="rId1646" Type="http://schemas.openxmlformats.org/officeDocument/2006/relationships/hyperlink" Target="https://login.consultant.ru/link/?req=doc&amp;base=LAW&amp;n=469668&amp;dst=100235" TargetMode="External"/><Relationship Id="rId1647" Type="http://schemas.openxmlformats.org/officeDocument/2006/relationships/hyperlink" Target="https://login.consultant.ru/link/?req=doc&amp;base=LAW&amp;n=449598&amp;dst=100221" TargetMode="External"/><Relationship Id="rId1648" Type="http://schemas.openxmlformats.org/officeDocument/2006/relationships/hyperlink" Target="https://login.consultant.ru/link/?req=doc&amp;base=LAW&amp;n=449463&amp;dst=100103" TargetMode="External"/><Relationship Id="rId1649" Type="http://schemas.openxmlformats.org/officeDocument/2006/relationships/hyperlink" Target="https://login.consultant.ru/link/?req=doc&amp;base=LAW&amp;n=461102" TargetMode="External"/><Relationship Id="rId1650" Type="http://schemas.openxmlformats.org/officeDocument/2006/relationships/hyperlink" Target="https://login.consultant.ru/link/?req=doc&amp;base=LAW&amp;n=481366&amp;dst=100599" TargetMode="External"/><Relationship Id="rId1651" Type="http://schemas.openxmlformats.org/officeDocument/2006/relationships/hyperlink" Target="https://login.consultant.ru/link/?req=doc&amp;base=LAW&amp;n=469661&amp;dst=100009" TargetMode="External"/><Relationship Id="rId1652" Type="http://schemas.openxmlformats.org/officeDocument/2006/relationships/hyperlink" Target="https://login.consultant.ru/link/?req=doc&amp;base=LAW&amp;n=461102" TargetMode="External"/><Relationship Id="rId1653" Type="http://schemas.openxmlformats.org/officeDocument/2006/relationships/hyperlink" Target="https://login.consultant.ru/link/?req=doc&amp;base=LAW&amp;n=454131&amp;dst=100778" TargetMode="External"/><Relationship Id="rId1654" Type="http://schemas.openxmlformats.org/officeDocument/2006/relationships/hyperlink" Target="https://login.consultant.ru/link/?req=doc&amp;base=LAW&amp;n=481243&amp;dst=100068" TargetMode="External"/><Relationship Id="rId1655" Type="http://schemas.openxmlformats.org/officeDocument/2006/relationships/hyperlink" Target="https://login.consultant.ru/link/?req=doc&amp;base=LAW&amp;n=481369&amp;dst=1332" TargetMode="External"/><Relationship Id="rId1656" Type="http://schemas.openxmlformats.org/officeDocument/2006/relationships/hyperlink" Target="https://login.consultant.ru/link/?req=doc&amp;base=LAW&amp;n=461102&amp;dst=2435" TargetMode="External"/><Relationship Id="rId1657" Type="http://schemas.openxmlformats.org/officeDocument/2006/relationships/hyperlink" Target="https://login.consultant.ru/link/?req=doc&amp;base=LAW&amp;n=481366&amp;dst=100749" TargetMode="External"/><Relationship Id="rId1658" Type="http://schemas.openxmlformats.org/officeDocument/2006/relationships/hyperlink" Target="https://login.consultant.ru/link/?req=doc&amp;base=LAW&amp;n=330657&amp;dst=100032" TargetMode="External"/><Relationship Id="rId1659" Type="http://schemas.openxmlformats.org/officeDocument/2006/relationships/hyperlink" Target="https://login.consultant.ru/link/?req=doc&amp;base=LAW&amp;n=370072&amp;dst=100009" TargetMode="External"/><Relationship Id="rId1660" Type="http://schemas.openxmlformats.org/officeDocument/2006/relationships/hyperlink" Target="https://login.consultant.ru/link/?req=doc&amp;base=LAW&amp;n=402646&amp;dst=100019" TargetMode="External"/><Relationship Id="rId1661" Type="http://schemas.openxmlformats.org/officeDocument/2006/relationships/hyperlink" Target="https://login.consultant.ru/link/?req=doc&amp;base=LAW&amp;n=420311&amp;dst=100089" TargetMode="External"/><Relationship Id="rId1662" Type="http://schemas.openxmlformats.org/officeDocument/2006/relationships/hyperlink" Target="https://login.consultant.ru/link/?req=doc&amp;base=LAW&amp;n=421900&amp;dst=100205" TargetMode="External"/><Relationship Id="rId1663" Type="http://schemas.openxmlformats.org/officeDocument/2006/relationships/hyperlink" Target="https://login.consultant.ru/link/?req=doc&amp;base=LAW&amp;n=420311&amp;dst=100090" TargetMode="External"/><Relationship Id="rId1664" Type="http://schemas.openxmlformats.org/officeDocument/2006/relationships/hyperlink" Target="https://login.consultant.ru/link/?req=doc&amp;base=LAW&amp;n=405935&amp;dst=100290" TargetMode="External"/><Relationship Id="rId1665" Type="http://schemas.openxmlformats.org/officeDocument/2006/relationships/hyperlink" Target="https://login.consultant.ru/link/?req=doc&amp;base=LAW&amp;n=433431&amp;dst=100560" TargetMode="External"/><Relationship Id="rId1666" Type="http://schemas.openxmlformats.org/officeDocument/2006/relationships/hyperlink" Target="https://login.consultant.ru/link/?req=doc&amp;base=LAW&amp;n=433431&amp;dst=100562" TargetMode="External"/><Relationship Id="rId1667" Type="http://schemas.openxmlformats.org/officeDocument/2006/relationships/hyperlink" Target="https://login.consultant.ru/link/?req=doc&amp;base=LAW&amp;n=433431&amp;dst=100563" TargetMode="External"/><Relationship Id="rId1668" Type="http://schemas.openxmlformats.org/officeDocument/2006/relationships/hyperlink" Target="https://login.consultant.ru/link/?req=doc&amp;base=LAW&amp;n=411054&amp;dst=100117" TargetMode="External"/><Relationship Id="rId1669" Type="http://schemas.openxmlformats.org/officeDocument/2006/relationships/hyperlink" Target="https://login.consultant.ru/link/?req=doc&amp;base=LAW&amp;n=433431&amp;dst=100564" TargetMode="External"/><Relationship Id="rId1670" Type="http://schemas.openxmlformats.org/officeDocument/2006/relationships/hyperlink" Target="https://login.consultant.ru/link/?req=doc&amp;base=LAW&amp;n=433431&amp;dst=100568" TargetMode="External"/><Relationship Id="rId1671" Type="http://schemas.openxmlformats.org/officeDocument/2006/relationships/hyperlink" Target="https://login.consultant.ru/link/?req=doc&amp;base=LAW&amp;n=199578" TargetMode="External"/><Relationship Id="rId1672" Type="http://schemas.openxmlformats.org/officeDocument/2006/relationships/hyperlink" Target="https://login.consultant.ru/link/?req=doc&amp;base=LAW&amp;n=452750&amp;dst=557" TargetMode="External"/><Relationship Id="rId1673" Type="http://schemas.openxmlformats.org/officeDocument/2006/relationships/hyperlink" Target="https://login.consultant.ru/link/?req=doc&amp;base=LAW&amp;n=452750&amp;dst=1103" TargetMode="External"/><Relationship Id="rId1674" Type="http://schemas.openxmlformats.org/officeDocument/2006/relationships/hyperlink" Target="https://login.consultant.ru/link/?req=doc&amp;base=LAW&amp;n=433431&amp;dst=100569" TargetMode="External"/><Relationship Id="rId1675" Type="http://schemas.openxmlformats.org/officeDocument/2006/relationships/hyperlink" Target="https://login.consultant.ru/link/?req=doc&amp;base=LAW&amp;n=465519" TargetMode="External"/><Relationship Id="rId1676" Type="http://schemas.openxmlformats.org/officeDocument/2006/relationships/hyperlink" Target="https://login.consultant.ru/link/?req=doc&amp;base=LAW&amp;n=433431&amp;dst=100570" TargetMode="External"/><Relationship Id="rId1677" Type="http://schemas.openxmlformats.org/officeDocument/2006/relationships/hyperlink" Target="https://login.consultant.ru/link/?req=doc&amp;base=LAW&amp;n=442357&amp;dst=100034" TargetMode="External"/><Relationship Id="rId1678" Type="http://schemas.openxmlformats.org/officeDocument/2006/relationships/hyperlink" Target="https://login.consultant.ru/link/?req=doc&amp;base=LAW&amp;n=421138" TargetMode="External"/><Relationship Id="rId1679" Type="http://schemas.openxmlformats.org/officeDocument/2006/relationships/hyperlink" Target="https://login.consultant.ru/link/?req=doc&amp;base=LAW&amp;n=433431&amp;dst=100571" TargetMode="External"/><Relationship Id="rId1680" Type="http://schemas.openxmlformats.org/officeDocument/2006/relationships/hyperlink" Target="https://login.consultant.ru/link/?req=doc&amp;base=LAW&amp;n=452724&amp;dst=100113" TargetMode="External"/><Relationship Id="rId1681" Type="http://schemas.openxmlformats.org/officeDocument/2006/relationships/hyperlink" Target="https://login.consultant.ru/link/?req=doc&amp;base=LAW&amp;n=461102" TargetMode="External"/><Relationship Id="rId1682" Type="http://schemas.openxmlformats.org/officeDocument/2006/relationships/hyperlink" Target="https://login.consultant.ru/link/?req=doc&amp;base=LAW&amp;n=469797&amp;dst=260" TargetMode="External"/><Relationship Id="rId1683" Type="http://schemas.openxmlformats.org/officeDocument/2006/relationships/hyperlink" Target="https://login.consultant.ru/link/?req=doc&amp;base=LAW&amp;n=452724&amp;dst=100102" TargetMode="External"/><Relationship Id="rId1684" Type="http://schemas.openxmlformats.org/officeDocument/2006/relationships/hyperlink" Target="https://login.consultant.ru/link/?req=doc&amp;base=LAW&amp;n=469797&amp;dst=297" TargetMode="External"/><Relationship Id="rId1685" Type="http://schemas.openxmlformats.org/officeDocument/2006/relationships/hyperlink" Target="https://login.consultant.ru/link/?req=doc&amp;base=LAW&amp;n=452724&amp;dst=100104" TargetMode="External"/><Relationship Id="rId1686" Type="http://schemas.openxmlformats.org/officeDocument/2006/relationships/hyperlink" Target="https://login.consultant.ru/link/?req=doc&amp;base=LAW&amp;n=452724&amp;dst=100105" TargetMode="External"/><Relationship Id="rId1687" Type="http://schemas.openxmlformats.org/officeDocument/2006/relationships/hyperlink" Target="https://login.consultant.ru/link/?req=doc&amp;base=LAW&amp;n=452724&amp;dst=100106" TargetMode="External"/><Relationship Id="rId1688" Type="http://schemas.openxmlformats.org/officeDocument/2006/relationships/hyperlink" Target="https://login.consultant.ru/link/?req=doc&amp;base=LAW&amp;n=452724&amp;dst=100107" TargetMode="External"/><Relationship Id="rId1689" Type="http://schemas.openxmlformats.org/officeDocument/2006/relationships/hyperlink" Target="https://login.consultant.ru/link/?req=doc&amp;base=LAW&amp;n=452655&amp;dst=100260" TargetMode="External"/><Relationship Id="rId1690" Type="http://schemas.openxmlformats.org/officeDocument/2006/relationships/hyperlink" Target="https://login.consultant.ru/link/?req=doc&amp;base=LAW&amp;n=469797&amp;dst=260" TargetMode="External"/><Relationship Id="rId1691" Type="http://schemas.openxmlformats.org/officeDocument/2006/relationships/hyperlink" Target="https://login.consultant.ru/link/?req=doc&amp;base=LAW&amp;n=452655&amp;dst=100262" TargetMode="External"/><Relationship Id="rId1692" Type="http://schemas.openxmlformats.org/officeDocument/2006/relationships/hyperlink" Target="https://login.consultant.ru/link/?req=doc&amp;base=LAW&amp;n=467854&amp;dst=100008" TargetMode="External"/><Relationship Id="rId1693" Type="http://schemas.openxmlformats.org/officeDocument/2006/relationships/hyperlink" Target="https://login.consultant.ru/link/?req=doc&amp;base=LAW&amp;n=433431&amp;dst=100572" TargetMode="External"/><Relationship Id="rId1694" Type="http://schemas.openxmlformats.org/officeDocument/2006/relationships/hyperlink" Target="https://login.consultant.ru/link/?req=doc&amp;base=LAW&amp;n=454214&amp;dst=100126" TargetMode="External"/><Relationship Id="rId1695" Type="http://schemas.openxmlformats.org/officeDocument/2006/relationships/hyperlink" Target="https://login.consultant.ru/link/?req=doc&amp;base=LAW&amp;n=434596&amp;dst=100060" TargetMode="External"/><Relationship Id="rId1696" Type="http://schemas.openxmlformats.org/officeDocument/2006/relationships/hyperlink" Target="https://login.consultant.ru/link/?req=doc&amp;base=LAW&amp;n=453261&amp;dst=100071" TargetMode="External"/><Relationship Id="rId1697" Type="http://schemas.openxmlformats.org/officeDocument/2006/relationships/hyperlink" Target="https://login.consultant.ru/link/?req=doc&amp;base=LAW&amp;n=402552&amp;dst=100107" TargetMode="External"/><Relationship Id="rId1698" Type="http://schemas.openxmlformats.org/officeDocument/2006/relationships/hyperlink" Target="https://login.consultant.ru/link/?req=doc&amp;base=LAW&amp;n=469797" TargetMode="External"/><Relationship Id="rId1699" Type="http://schemas.openxmlformats.org/officeDocument/2006/relationships/hyperlink" Target="https://login.consultant.ru/link/?req=doc&amp;base=LAW&amp;n=420311&amp;dst=100094" TargetMode="External"/><Relationship Id="rId1700" Type="http://schemas.openxmlformats.org/officeDocument/2006/relationships/hyperlink" Target="https://login.consultant.ru/link/?req=doc&amp;base=LAW&amp;n=469797" TargetMode="External"/><Relationship Id="rId1701" Type="http://schemas.openxmlformats.org/officeDocument/2006/relationships/hyperlink" Target="https://login.consultant.ru/link/?req=doc&amp;base=LAW&amp;n=420311&amp;dst=100096" TargetMode="External"/><Relationship Id="rId1702" Type="http://schemas.openxmlformats.org/officeDocument/2006/relationships/hyperlink" Target="https://login.consultant.ru/link/?req=doc&amp;base=LAW&amp;n=420311&amp;dst=100097" TargetMode="External"/><Relationship Id="rId1703" Type="http://schemas.openxmlformats.org/officeDocument/2006/relationships/hyperlink" Target="https://login.consultant.ru/link/?req=doc&amp;base=LAW&amp;n=420311&amp;dst=100098" TargetMode="External"/><Relationship Id="rId1704" Type="http://schemas.openxmlformats.org/officeDocument/2006/relationships/hyperlink" Target="https://login.consultant.ru/link/?req=doc&amp;base=LAW&amp;n=465724&amp;dst=100066" TargetMode="External"/><Relationship Id="rId1705" Type="http://schemas.openxmlformats.org/officeDocument/2006/relationships/hyperlink" Target="https://login.consultant.ru/link/?req=doc&amp;base=LAW&amp;n=465724&amp;dst=100068" TargetMode="External"/><Relationship Id="rId1706" Type="http://schemas.openxmlformats.org/officeDocument/2006/relationships/hyperlink" Target="https://login.consultant.ru/link/?req=doc&amp;base=LAW&amp;n=405746" TargetMode="External"/><Relationship Id="rId1707" Type="http://schemas.openxmlformats.org/officeDocument/2006/relationships/hyperlink" Target="https://login.consultant.ru/link/?req=doc&amp;base=LAW&amp;n=465594&amp;dst=100161" TargetMode="External"/><Relationship Id="rId1708" Type="http://schemas.openxmlformats.org/officeDocument/2006/relationships/hyperlink" Target="https://login.consultant.ru/link/?req=doc&amp;base=LAW&amp;n=461022&amp;dst=100046" TargetMode="External"/><Relationship Id="rId1709" Type="http://schemas.openxmlformats.org/officeDocument/2006/relationships/hyperlink" Target="https://login.consultant.ru/link/?req=doc&amp;base=LAW&amp;n=383463&amp;dst=100104" TargetMode="External"/><Relationship Id="rId1710" Type="http://schemas.openxmlformats.org/officeDocument/2006/relationships/hyperlink" Target="https://login.consultant.ru/link/?req=doc&amp;base=LAW&amp;n=383463&amp;dst=100105" TargetMode="External"/><Relationship Id="rId1711" Type="http://schemas.openxmlformats.org/officeDocument/2006/relationships/hyperlink" Target="https://login.consultant.ru/link/?req=doc&amp;base=LAW&amp;n=383463&amp;dst=100106" TargetMode="External"/><Relationship Id="rId1712" Type="http://schemas.openxmlformats.org/officeDocument/2006/relationships/hyperlink" Target="https://login.consultant.ru/link/?req=doc&amp;base=LAW&amp;n=383463&amp;dst=100107" TargetMode="External"/><Relationship Id="rId1713" Type="http://schemas.openxmlformats.org/officeDocument/2006/relationships/hyperlink" Target="https://login.consultant.ru/link/?req=doc&amp;base=LAW&amp;n=201709" TargetMode="External"/><Relationship Id="rId1714" Type="http://schemas.openxmlformats.org/officeDocument/2006/relationships/hyperlink" Target="https://login.consultant.ru/link/?req=doc&amp;base=LAW&amp;n=461102&amp;dst=3073" TargetMode="External"/><Relationship Id="rId1715" Type="http://schemas.openxmlformats.org/officeDocument/2006/relationships/hyperlink" Target="https://login.consultant.ru/link/?req=doc&amp;base=LAW&amp;n=422102&amp;dst=100210" TargetMode="External"/><Relationship Id="rId1716" Type="http://schemas.openxmlformats.org/officeDocument/2006/relationships/hyperlink" Target="https://login.consultant.ru/link/?req=doc&amp;base=LAW&amp;n=402552&amp;dst=100109" TargetMode="External"/><Relationship Id="rId1717" Type="http://schemas.openxmlformats.org/officeDocument/2006/relationships/hyperlink" Target="https://login.consultant.ru/link/?req=doc&amp;base=LAW&amp;n=465597&amp;dst=100039" TargetMode="External"/><Relationship Id="rId1718" Type="http://schemas.openxmlformats.org/officeDocument/2006/relationships/hyperlink" Target="https://login.consultant.ru/link/?req=doc&amp;base=LAW&amp;n=454131&amp;dst=100780" TargetMode="External"/><Relationship Id="rId1719" Type="http://schemas.openxmlformats.org/officeDocument/2006/relationships/hyperlink" Target="https://login.consultant.ru/link/?req=doc&amp;base=LAW&amp;n=405383&amp;dst=100144" TargetMode="External"/><Relationship Id="rId1720" Type="http://schemas.openxmlformats.org/officeDocument/2006/relationships/hyperlink" Target="https://login.consultant.ru/link/?req=doc&amp;base=LAW&amp;n=433431&amp;dst=100575" TargetMode="External"/><Relationship Id="rId1721" Type="http://schemas.openxmlformats.org/officeDocument/2006/relationships/hyperlink" Target="https://login.consultant.ru/link/?req=doc&amp;base=LAW&amp;n=453261&amp;dst=100072" TargetMode="External"/><Relationship Id="rId1722" Type="http://schemas.openxmlformats.org/officeDocument/2006/relationships/hyperlink" Target="https://login.consultant.ru/link/?req=doc&amp;base=LAW&amp;n=476454" TargetMode="External"/><Relationship Id="rId1723" Type="http://schemas.openxmlformats.org/officeDocument/2006/relationships/hyperlink" Target="https://login.consultant.ru/link/?req=doc&amp;base=LAW&amp;n=433431&amp;dst=100576" TargetMode="External"/><Relationship Id="rId1724" Type="http://schemas.openxmlformats.org/officeDocument/2006/relationships/hyperlink" Target="https://login.consultant.ru/link/?req=doc&amp;base=LAW&amp;n=454214&amp;dst=100128" TargetMode="External"/><Relationship Id="rId1725" Type="http://schemas.openxmlformats.org/officeDocument/2006/relationships/hyperlink" Target="https://login.consultant.ru/link/?req=doc&amp;base=LAW&amp;n=482484&amp;dst=101796" TargetMode="External"/><Relationship Id="rId1726" Type="http://schemas.openxmlformats.org/officeDocument/2006/relationships/hyperlink" Target="https://login.consultant.ru/link/?req=doc&amp;base=LAW&amp;n=433431&amp;dst=100578" TargetMode="External"/><Relationship Id="rId1727" Type="http://schemas.openxmlformats.org/officeDocument/2006/relationships/hyperlink" Target="https://login.consultant.ru/link/?req=doc&amp;base=LAW&amp;n=454214&amp;dst=1001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218-ФЗ(ред. от 08.08.2024)&amp;quot;О государственной регистрации недвижимости&amp;quot;</dc:title>
  <dc:creator/>
  <cp:revision>1</cp:revision>
  <dcterms:modified xsi:type="dcterms:W3CDTF">2024-08-13T04:48:22Z</dcterms:modified>
</cp:coreProperties>
</file>