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8C" w:rsidRPr="00FF16CC" w:rsidRDefault="001A708C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FF16CC" w:rsidRPr="00FF16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708C" w:rsidRPr="00FF16CC" w:rsidRDefault="005A2028">
            <w:pPr>
              <w:pStyle w:val="ConsPlusNormal0"/>
            </w:pPr>
            <w:r w:rsidRPr="00FF16CC"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708C" w:rsidRPr="00FF16CC" w:rsidRDefault="005A2028">
            <w:pPr>
              <w:pStyle w:val="ConsPlusNormal0"/>
              <w:jc w:val="right"/>
            </w:pPr>
            <w:r w:rsidRPr="00FF16CC">
              <w:t>N 248-ФЗ</w:t>
            </w:r>
          </w:p>
        </w:tc>
      </w:tr>
    </w:tbl>
    <w:p w:rsidR="001A708C" w:rsidRPr="00FF16CC" w:rsidRDefault="001A708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jc w:val="center"/>
      </w:pPr>
      <w:r w:rsidRPr="00FF16CC">
        <w:t>РОССИЙСКАЯ ФЕДЕРАЦИЯ</w:t>
      </w:r>
    </w:p>
    <w:p w:rsidR="001A708C" w:rsidRPr="00FF16CC" w:rsidRDefault="001A708C">
      <w:pPr>
        <w:pStyle w:val="ConsPlusTitle0"/>
        <w:jc w:val="center"/>
      </w:pPr>
    </w:p>
    <w:p w:rsidR="001A708C" w:rsidRPr="00FF16CC" w:rsidRDefault="005A2028">
      <w:pPr>
        <w:pStyle w:val="ConsPlusTitle0"/>
        <w:jc w:val="center"/>
      </w:pPr>
      <w:r w:rsidRPr="00FF16CC">
        <w:t>ФЕДЕРАЛЬНЫЙ ЗАКОН</w:t>
      </w:r>
    </w:p>
    <w:p w:rsidR="001A708C" w:rsidRPr="00FF16CC" w:rsidRDefault="001A708C">
      <w:pPr>
        <w:pStyle w:val="ConsPlusTitle0"/>
        <w:ind w:firstLine="540"/>
        <w:jc w:val="both"/>
      </w:pPr>
    </w:p>
    <w:p w:rsidR="001A708C" w:rsidRPr="00FF16CC" w:rsidRDefault="005A2028">
      <w:pPr>
        <w:pStyle w:val="ConsPlusTitle0"/>
        <w:jc w:val="center"/>
      </w:pPr>
      <w:r w:rsidRPr="00FF16CC">
        <w:t>О ГОСУДАРСТВЕННОМ КОНТРОЛЕ (НАДЗОРЕ)</w:t>
      </w:r>
    </w:p>
    <w:p w:rsidR="001A708C" w:rsidRPr="00FF16CC" w:rsidRDefault="005A2028">
      <w:pPr>
        <w:pStyle w:val="ConsPlusTitle0"/>
        <w:jc w:val="center"/>
      </w:pPr>
      <w:r w:rsidRPr="00FF16CC">
        <w:t>И МУНИЦИПАЛЬНОМ КОНТРОЛЕ В РОССИЙСКОЙ ФЕДЕРАЦИИ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jc w:val="right"/>
      </w:pPr>
      <w:r w:rsidRPr="00FF16CC">
        <w:t>Принят</w:t>
      </w:r>
    </w:p>
    <w:p w:rsidR="001A708C" w:rsidRPr="00FF16CC" w:rsidRDefault="005A2028">
      <w:pPr>
        <w:pStyle w:val="ConsPlusNormal0"/>
        <w:jc w:val="right"/>
      </w:pPr>
      <w:r w:rsidRPr="00FF16CC">
        <w:t>Государственной Думой</w:t>
      </w:r>
    </w:p>
    <w:p w:rsidR="001A708C" w:rsidRPr="00FF16CC" w:rsidRDefault="005A2028">
      <w:pPr>
        <w:pStyle w:val="ConsPlusNormal0"/>
        <w:jc w:val="right"/>
      </w:pPr>
      <w:r w:rsidRPr="00FF16CC">
        <w:t>22 июля 2020 года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jc w:val="right"/>
      </w:pPr>
      <w:r w:rsidRPr="00FF16CC">
        <w:t>Одобрен</w:t>
      </w:r>
    </w:p>
    <w:p w:rsidR="001A708C" w:rsidRPr="00FF16CC" w:rsidRDefault="005A2028">
      <w:pPr>
        <w:pStyle w:val="ConsPlusNormal0"/>
        <w:jc w:val="right"/>
      </w:pPr>
      <w:r w:rsidRPr="00FF16CC">
        <w:t>Советом Федерации</w:t>
      </w:r>
    </w:p>
    <w:p w:rsidR="001A708C" w:rsidRPr="00FF16CC" w:rsidRDefault="005A2028">
      <w:pPr>
        <w:pStyle w:val="ConsPlusNormal0"/>
        <w:jc w:val="right"/>
      </w:pPr>
      <w:r w:rsidRPr="00FF16CC">
        <w:t>24 июля 2020 года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center"/>
            </w:pPr>
            <w:r w:rsidRPr="00FF16CC">
              <w:t>Список изменяющих документов</w:t>
            </w:r>
          </w:p>
          <w:p w:rsidR="001A708C" w:rsidRPr="00FF16CC" w:rsidRDefault="005A2028">
            <w:pPr>
              <w:pStyle w:val="ConsPlusNormal0"/>
              <w:jc w:val="center"/>
            </w:pPr>
            <w:r w:rsidRPr="00FF16CC">
              <w:t xml:space="preserve">(в ред. Федеральных законов от 11.06.2021 </w:t>
            </w:r>
            <w:hyperlink r:id="rId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 w:rsidRPr="00FF16CC">
                <w:t>N 170-ФЗ</w:t>
              </w:r>
            </w:hyperlink>
            <w:r w:rsidRPr="00FF16CC">
              <w:t>,</w:t>
            </w:r>
          </w:p>
          <w:p w:rsidR="001A708C" w:rsidRPr="00FF16CC" w:rsidRDefault="005A2028">
            <w:pPr>
              <w:pStyle w:val="ConsPlusNormal0"/>
              <w:jc w:val="center"/>
            </w:pPr>
            <w:r w:rsidRPr="00FF16CC">
              <w:t xml:space="preserve">от 02.07.2021 </w:t>
            </w:r>
            <w:hyperlink r:id="rId7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 w:rsidRPr="00FF16CC">
                <w:t>N 359-ФЗ</w:t>
              </w:r>
            </w:hyperlink>
            <w:r w:rsidRPr="00FF16CC">
              <w:t xml:space="preserve">, от 06.12.2021 </w:t>
            </w:r>
            <w:hyperlink r:id="rId8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 w:rsidRPr="00FF16CC">
                <w:t>N 408-ФЗ</w:t>
              </w:r>
            </w:hyperlink>
            <w:r w:rsidRPr="00FF16CC">
              <w:t xml:space="preserve">, от 14.07.2022 </w:t>
            </w:r>
            <w:hyperlink r:id="rId9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 w:rsidRPr="00FF16CC">
                <w:t>N 253-ФЗ</w:t>
              </w:r>
            </w:hyperlink>
            <w:r w:rsidRPr="00FF16CC">
              <w:t>,</w:t>
            </w:r>
          </w:p>
          <w:p w:rsidR="001A708C" w:rsidRPr="00FF16CC" w:rsidRDefault="005A2028">
            <w:pPr>
              <w:pStyle w:val="ConsPlusNormal0"/>
              <w:jc w:val="center"/>
            </w:pPr>
            <w:r w:rsidRPr="00FF16CC">
              <w:t xml:space="preserve">от 14.07.2022 </w:t>
            </w:r>
            <w:hyperlink r:id="rId10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 w:rsidRPr="00FF16CC">
                <w:t>N 271-ФЗ</w:t>
              </w:r>
            </w:hyperlink>
            <w:r w:rsidRPr="00FF16CC">
              <w:t xml:space="preserve">, от 05.12.2022 </w:t>
            </w:r>
            <w:hyperlink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 w:rsidRPr="00FF16CC">
                <w:t>N 498-ФЗ</w:t>
              </w:r>
            </w:hyperlink>
            <w:r w:rsidRPr="00FF16CC">
              <w:t xml:space="preserve">, от 03.04.2023 </w:t>
            </w:r>
            <w:hyperlink r:id="rId12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 w:rsidRPr="00FF16CC">
                <w:t>N 100-ФЗ</w:t>
              </w:r>
            </w:hyperlink>
            <w:r w:rsidRPr="00FF16CC">
              <w:t>,</w:t>
            </w:r>
          </w:p>
          <w:p w:rsidR="001A708C" w:rsidRPr="00FF16CC" w:rsidRDefault="005A2028">
            <w:pPr>
              <w:pStyle w:val="ConsPlusNormal0"/>
              <w:jc w:val="center"/>
            </w:pPr>
            <w:r w:rsidRPr="00FF16CC">
              <w:t xml:space="preserve">от 24.07.2023 </w:t>
            </w:r>
            <w:hyperlink r:id="rId13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 w:rsidRPr="00FF16CC">
                <w:t>N 358-ФЗ</w:t>
              </w:r>
            </w:hyperlink>
            <w:r w:rsidRPr="00FF16CC">
              <w:t xml:space="preserve">, от 04.08.2023 </w:t>
            </w:r>
            <w:hyperlink r:id="rId14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 w:rsidRPr="00FF16CC">
                <w:t>N 483-ФЗ</w:t>
              </w:r>
            </w:hyperlink>
            <w:r w:rsidRPr="00FF16CC">
              <w:t xml:space="preserve">, от 19.10.2023 </w:t>
            </w:r>
            <w:hyperlink r:id="rId15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 w:rsidRPr="00FF16CC">
                <w:t>N 506-ФЗ</w:t>
              </w:r>
            </w:hyperlink>
            <w:r w:rsidRPr="00FF16CC">
              <w:t>,</w:t>
            </w:r>
          </w:p>
          <w:p w:rsidR="001A708C" w:rsidRPr="00FF16CC" w:rsidRDefault="005A2028">
            <w:pPr>
              <w:pStyle w:val="ConsPlusNormal0"/>
              <w:jc w:val="center"/>
            </w:pPr>
            <w:r w:rsidRPr="00FF16CC">
              <w:t xml:space="preserve">от 25.12.2023 </w:t>
            </w:r>
            <w:hyperlink r:id="rId1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 w:rsidRPr="00FF16CC">
                <w:t>N 625-ФЗ</w:t>
              </w:r>
            </w:hyperlink>
            <w:r w:rsidRPr="00FF16CC">
              <w:t xml:space="preserve">, от 25.12.2023 </w:t>
            </w:r>
            <w:hyperlink r:id="rId1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 w:rsidRPr="00FF16CC">
                <w:t>N 637-ФЗ</w:t>
              </w:r>
            </w:hyperlink>
            <w:r w:rsidRPr="00FF16CC">
              <w:t xml:space="preserve">, от 08.08.2024 </w:t>
            </w:r>
            <w:hyperlink r:id="rId1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      <w:r w:rsidRPr="00FF16CC">
                <w:t>N 289-ФЗ</w:t>
              </w:r>
            </w:hyperlink>
            <w:r w:rsidRPr="00FF16CC">
              <w:t>,</w:t>
            </w:r>
          </w:p>
          <w:p w:rsidR="001A708C" w:rsidRPr="00FF16CC" w:rsidRDefault="005A2028">
            <w:pPr>
              <w:pStyle w:val="ConsPlusNormal0"/>
              <w:jc w:val="center"/>
            </w:pPr>
            <w:r w:rsidRPr="00FF16CC">
              <w:t xml:space="preserve">от 28.12.2024 </w:t>
            </w:r>
            <w:hyperlink r:id="rId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 w:rsidRPr="00FF16CC">
                <w:t>N 540-ФЗ</w:t>
              </w:r>
            </w:hyperlink>
            <w:r w:rsidRPr="00FF16C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1A708C">
      <w:pPr>
        <w:pStyle w:val="ConsPlusNormal0"/>
        <w:jc w:val="center"/>
      </w:pPr>
    </w:p>
    <w:p w:rsidR="001A708C" w:rsidRPr="00FF16CC" w:rsidRDefault="005A2028">
      <w:pPr>
        <w:pStyle w:val="ConsPlusTitle0"/>
        <w:jc w:val="center"/>
        <w:outlineLvl w:val="0"/>
      </w:pPr>
      <w:r w:rsidRPr="00FF16CC">
        <w:t>РАЗДЕЛ I. ОСНОВНЫЕ ПОЛОЖЕНИЯ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1. Предмет регулирования настоящего Федерального закона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1. Государственный контроль (надзор), муниципальный контроль в Российской Федерации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</w:t>
      </w:r>
      <w:r w:rsidRPr="00FF16CC">
        <w:t>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</w:t>
      </w:r>
      <w:r w:rsidRPr="00FF16CC">
        <w:t xml:space="preserve">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</w:t>
      </w:r>
      <w:r w:rsidRPr="00FF16CC">
        <w:lastRenderedPageBreak/>
        <w:t>законодательством Российской Федерации мер по пресечению выявленных нарушений обязательных требо</w:t>
      </w:r>
      <w:r w:rsidRPr="00FF16CC">
        <w:t>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Государственный контроль (надзор), муниципальный контроль должны быть направлены на достижение общественно значимых результато</w:t>
      </w:r>
      <w:r w:rsidRPr="00FF16CC">
        <w:t>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Для целей настоящего Федерального закона к государственному контролю (надзору), муниципальному контролю не относятс</w:t>
      </w:r>
      <w:r w:rsidRPr="00FF16CC">
        <w:t>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оперативно-</w:t>
      </w:r>
      <w:proofErr w:type="spellStart"/>
      <w:r w:rsidRPr="00FF16CC">
        <w:t>разыскная</w:t>
      </w:r>
      <w:proofErr w:type="spellEnd"/>
      <w:r w:rsidRPr="00FF16CC">
        <w:t xml:space="preserve"> </w:t>
      </w:r>
      <w:hyperlink r:id="rId20" w:tooltip="Федеральный закон от 12.08.1995 N 144-ФЗ (ред. от 29.12.2022) &quot;Об оперативно-розыскной деятельности&quot; {КонсультантПлюс}">
        <w:r w:rsidRPr="00FF16CC">
          <w:t>деятельность</w:t>
        </w:r>
      </w:hyperlink>
      <w:r w:rsidRPr="00FF16CC">
        <w:t xml:space="preserve">, </w:t>
      </w:r>
      <w:hyperlink r:id="rId21" w:tooltip="&quot;Уголовно-процессуальный кодекс Российской Федерации&quot; от 18.12.2001 N 174-ФЗ (ред. от 28.12.2024) {КонсультантПлюс}">
        <w:r w:rsidRPr="00FF16CC">
          <w:t>дознание</w:t>
        </w:r>
      </w:hyperlink>
      <w:r w:rsidRPr="00FF16CC">
        <w:t xml:space="preserve"> и предварительное </w:t>
      </w:r>
      <w:hyperlink r:id="rId22" w:tooltip="&quot;Уголовно-процессуальный кодекс Российской Федерации&quot; от 18.12.2001 N 174-ФЗ (ред. от 28.12.2024) {КонсультантПлюс}">
        <w:r w:rsidRPr="00FF16CC">
          <w:t>следствие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</w:t>
      </w:r>
      <w:hyperlink r:id="rId23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FF16CC">
          <w:t>производство</w:t>
        </w:r>
      </w:hyperlink>
      <w:r w:rsidRPr="00FF16CC">
        <w:t xml:space="preserve"> и </w:t>
      </w:r>
      <w:hyperlink r:id="rId24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FF16CC">
          <w:t>исполнение</w:t>
        </w:r>
      </w:hyperlink>
      <w:r w:rsidRPr="00FF16CC">
        <w:t xml:space="preserve"> постановлений по делам об административных правонарушениях;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4) рассмотрение дел о нарушении </w:t>
      </w:r>
      <w:hyperlink r:id="rId25" w:tooltip="Федеральный закон от 13.03.2006 N 38-ФЗ (ред. от 23.11.2024) &quot;О рекламе&quot; (с изм. и доп., вступ. в силу с 01.01.2025) {КонсультантПлюс}">
        <w:r w:rsidRPr="00FF16CC">
          <w:t>законодательства</w:t>
        </w:r>
      </w:hyperlink>
      <w:r w:rsidRPr="00FF16CC">
        <w:t xml:space="preserve"> о рекламе;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5) проверка устранения обстоятельств, послуживших основанием для назначения административного наказания в виде </w:t>
      </w:r>
      <w:hyperlink r:id="rId26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FF16CC">
          <w:t>административного приостановления деятельности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деятельность судов, деятельность по обеспечению уста</w:t>
      </w:r>
      <w:r w:rsidRPr="00FF16CC">
        <w:t>новленного порядка деятельности судов и деятельность по исполнению судебных актов, актов других органов и должностных лиц;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7) деятельность органов прокуратуры по осуществлению прокурорского </w:t>
      </w:r>
      <w:hyperlink r:id="rId27" w:tooltip="Федеральный закон от 17.01.1992 N 2202-1 (ред. от 30.09.2024) &quot;О прокуратуре Российской Федерации&quot; {КонсультантПлюс}">
        <w:r w:rsidRPr="00FF16CC">
          <w:t>надзора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8) расследование причин возникновения аварий, несчастных </w:t>
      </w:r>
      <w:hyperlink r:id="rId28" w:tooltip="&quot;Трудовой кодекс Российской Федерации&quot; от 30.12.2001 N 197-ФЗ (ред. от 26.12.2024) {КонсультантПлюс}">
        <w:r w:rsidRPr="00FF16CC">
          <w:t>случаев</w:t>
        </w:r>
      </w:hyperlink>
      <w:r w:rsidRPr="00FF16CC">
        <w:t xml:space="preserve"> на производстве, профессиональных заболеваний, инфекционных и массовых неинфекционных </w:t>
      </w:r>
      <w:hyperlink r:id="rId29" w:tooltip="Федеральный закон от 30.03.1999 N 52-ФЗ (ред. от 26.12.2024) &quot;О санитарно-эпидемиологическом благополучии населения&quot; {КонсультантПлюс}">
        <w:r w:rsidRPr="00FF16CC">
          <w:t>заболеваний</w:t>
        </w:r>
      </w:hyperlink>
      <w:r w:rsidRPr="00FF16CC">
        <w:t xml:space="preserve"> (отравлений, поражений) </w:t>
      </w:r>
      <w:r w:rsidRPr="00FF16CC">
        <w:t xml:space="preserve">людей, животных и растений, причинения </w:t>
      </w:r>
      <w:hyperlink r:id="rId30" w:tooltip="Федеральный закон от 10.01.2002 N 7-ФЗ (ред. от 08.08.2024) &quot;Об охране окружающей среды&quot; (с изм. и доп., вступ. в силу с 01.09.2024) {КонсультантПлюс}">
        <w:r w:rsidRPr="00FF16CC">
          <w:t>вреда</w:t>
        </w:r>
      </w:hyperlink>
      <w:r w:rsidRPr="00FF16CC">
        <w:t xml:space="preserve"> (ущерба) окружающей среде, имуществу граждан и организаций, государственному и муниципальному имуществу;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9) деятельность органов </w:t>
      </w:r>
      <w:hyperlink r:id="rId31" w:tooltip="Федеральный закон от 10.01.1996 N 5-ФЗ (ред. от 04.08.2023) &quot;О внешней разведке&quot; {КонсультантПлюс}">
        <w:r w:rsidRPr="00FF16CC">
          <w:t>внешней разведки</w:t>
        </w:r>
      </w:hyperlink>
      <w:r w:rsidRPr="00FF16CC">
        <w:t xml:space="preserve">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10) деятельность органов </w:t>
      </w:r>
      <w:hyperlink r:id="rId32" w:tooltip="Федеральный закон от 27.05.1996 N 57-ФЗ (ред. от 08.08.2024) &quot;О государственной охране&quot; {КонсультантПлюс}">
        <w:r w:rsidRPr="00FF16CC">
          <w:t>государственной охраны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11) деятельность органов </w:t>
      </w:r>
      <w:hyperlink r:id="rId33" w:tooltip="Федеральный закон от 03.04.1995 N 40-ФЗ (ред. от 08.08.2024) &quot;О федеральной службе безопасности&quot; {КонсультантПлюс}">
        <w:r w:rsidRPr="00FF16CC">
          <w:t>федеральной службы безопасности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12) деятельность федерального органа исполнительной власти в сфере мобилизационной подготовки и мобилизации в Росси</w:t>
      </w:r>
      <w:r w:rsidRPr="00FF16CC">
        <w:t>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12 введен Федеральным </w:t>
      </w:r>
      <w:hyperlink r:id="rId3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Федеральный государственный контроль (надзор) осуществляется в рамках полном</w:t>
      </w:r>
      <w:r w:rsidRPr="00FF16CC">
        <w:t>очий органов государственной власти Российской Федерации по предметам ведения Российской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Ре</w:t>
      </w:r>
      <w:r w:rsidRPr="00FF16CC">
        <w:t>гиональный государственный контроль (надзор)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</w:t>
      </w:r>
      <w:r w:rsidRPr="00FF16CC">
        <w:t>ния субъекта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2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 w:rsidRPr="00FF16CC">
          <w:t>частью 8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0" w:name="P52"/>
      <w:bookmarkEnd w:id="0"/>
      <w:r w:rsidRPr="00FF16CC">
        <w:t>8. Виды федерального государственного контроля (надзора),</w:t>
      </w:r>
      <w:r w:rsidRPr="00FF16CC">
        <w:t xml:space="preserve">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контроля). </w:t>
      </w:r>
      <w:r w:rsidRPr="00FF16CC">
        <w:t>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Вид регионального государст</w:t>
      </w:r>
      <w:r w:rsidRPr="00FF16CC">
        <w:t>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Федеральным законом о виде контроля, закон</w:t>
      </w:r>
      <w:r w:rsidRPr="00FF16CC">
        <w:t>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2. Сфера применения настоящего Федерального закона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Положения настоящего Федера</w:t>
      </w:r>
      <w:r w:rsidRPr="00FF16CC">
        <w:t xml:space="preserve">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</w:t>
      </w:r>
      <w:r w:rsidRPr="00FF16CC">
        <w:t>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</w:t>
      </w:r>
      <w:r w:rsidRPr="00FF16CC">
        <w:t>казанного контроля предусмотрено федеральными законами.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35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законом</w:t>
        </w:r>
      </w:hyperlink>
      <w:r w:rsidRPr="00FF16CC">
        <w:t xml:space="preserve"> от 4 мая 2011 года N 99-ФЗ "О лицензировании отдельных видов дея</w:t>
      </w:r>
      <w:r w:rsidRPr="00FF16CC">
        <w:t>тельности", в следующей части: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плановых контрольных (надзорных) мероприятий в отно</w:t>
      </w:r>
      <w:r w:rsidRPr="00FF16CC">
        <w:t>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проведение внеплановых контрольных (надзорных) мероприятий в отношении л</w:t>
      </w:r>
      <w:r w:rsidRPr="00FF16CC">
        <w:t xml:space="preserve">ицензиатов в порядке и случаях, предусмотренных </w:t>
      </w:r>
      <w:hyperlink w:anchor="P960" w:tooltip="Глава 12. Контрольные (надзорные) мероприятия">
        <w:r w:rsidRPr="00FF16CC">
          <w:t>главами 12</w:t>
        </w:r>
      </w:hyperlink>
      <w:r w:rsidRPr="00FF16CC">
        <w:t xml:space="preserve"> и </w:t>
      </w:r>
      <w:hyperlink w:anchor="P1113" w:tooltip="Глава 13. Проведение контрольных (надзорных) мероприятий">
        <w:r w:rsidRPr="00FF16CC">
          <w:t>13</w:t>
        </w:r>
      </w:hyperlink>
      <w:r w:rsidRPr="00FF16CC">
        <w:t xml:space="preserve"> настоящего Федерального </w:t>
      </w:r>
      <w:r w:rsidRPr="00FF16CC">
        <w:t>закона;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проведение профилактических мероприятий в отношении лицензиатов.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3 введен Федеральным </w:t>
      </w:r>
      <w:hyperlink r:id="rId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Положения настояще</w:t>
      </w:r>
      <w:r w:rsidRPr="00FF16CC">
        <w:t>го Федерального закона не применяются к организации и осуществлению: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государственного контроля (надзора) в пунктах пропуска через Государственную границу Российской Федерации и на складах временного хранения, осуществляемого в соответствии с порядком, у</w:t>
      </w:r>
      <w:r w:rsidRPr="00FF16CC">
        <w:t>становленным Правительством Российской Федерации, если иное регулирование не установлено федеральным законом;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11.06.2021 </w:t>
      </w:r>
      <w:hyperlink r:id="rId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 xml:space="preserve">N </w:t>
        </w:r>
        <w:r w:rsidRPr="00FF16CC">
          <w:t>170-ФЗ</w:t>
        </w:r>
      </w:hyperlink>
      <w:r w:rsidRPr="00FF16CC">
        <w:t xml:space="preserve">, от 03.04.2023 </w:t>
      </w:r>
      <w:hyperlink r:id="rId38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 w:rsidRPr="00FF16CC">
          <w:t>N 100-ФЗ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государственного </w:t>
      </w:r>
      <w:hyperlink r:id="rId39" w:tooltip="Федеральный закон от 18.07.1999 N 183-ФЗ (ред. от 26.03.2022) &quot;Об экспортном контроле&quot; {КонсультантПлюс}">
        <w:r w:rsidRPr="00FF16CC">
          <w:t>контроля</w:t>
        </w:r>
      </w:hyperlink>
      <w:r w:rsidRPr="00FF16CC">
        <w:t xml:space="preserve"> за соблюдением российскими участниками внешнеэкономической деятельности законодательства Российской Федерации в области экспортного контроля; </w:t>
      </w:r>
      <w:hyperlink r:id="rId40" w:tooltip="Постановление Правительства РФ от 26.10.2023 N 1784 &quot;Об утверждении Правил осуществления федерального государственного контроля за обеспечением защиты государственной тайны&quot; {КонсультантПлюс}">
        <w:r w:rsidRPr="00FF16CC">
          <w:t>контроля</w:t>
        </w:r>
      </w:hyperlink>
      <w:r w:rsidRPr="00FF16CC">
        <w:t xml:space="preserve"> за обеспечением противодействия иностранным техническим разведкам и технической защиты информации; государственного </w:t>
      </w:r>
      <w:hyperlink r:id="rId41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 w:rsidRPr="00FF16CC">
          <w:t>контроля</w:t>
        </w:r>
      </w:hyperlink>
      <w:r w:rsidRPr="00FF16CC">
        <w:t xml:space="preserve"> в области обеспечения безопасности значимых объектов критической информационной инфраструктур</w:t>
      </w:r>
      <w:r w:rsidRPr="00FF16CC">
        <w:t xml:space="preserve">ы Российской Федерации, лицензионного </w:t>
      </w:r>
      <w:hyperlink r:id="rId42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 w:rsidRPr="00FF16CC">
          <w:t>контроля</w:t>
        </w:r>
      </w:hyperlink>
      <w:r w:rsidRPr="00FF16CC">
        <w:t xml:space="preserve"> за деятельностью по разработке и производству средств защиты конфиденциальной информации; лицензионного </w:t>
      </w:r>
      <w:hyperlink r:id="rId43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 w:rsidRPr="00FF16CC">
          <w:t>контроля</w:t>
        </w:r>
      </w:hyperlink>
      <w:r w:rsidRPr="00FF16CC">
        <w:t xml:space="preserve"> за деятельностью по технической защите конфиденциальной информации;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2 в ред. Федерального </w:t>
      </w:r>
      <w:hyperlink r:id="rId4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государственного портового </w:t>
      </w:r>
      <w:hyperlink r:id="rId45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 w:rsidRPr="00FF16CC">
          <w:t>контроля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4) </w:t>
      </w:r>
      <w:hyperlink r:id="rId46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 w:rsidRPr="00FF16CC">
          <w:t>контроля</w:t>
        </w:r>
      </w:hyperlink>
      <w:r w:rsidRPr="00FF16CC">
        <w:t>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5) надзора за соблюдением участниками дорожного движения требований законодательства Российской Федерации </w:t>
      </w:r>
      <w:r w:rsidRPr="00FF16CC">
        <w:t>о безопасности дорожного движения;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6) государственного </w:t>
      </w:r>
      <w:hyperlink r:id="rId47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 w:rsidRPr="00FF16CC">
          <w:t>надзора</w:t>
        </w:r>
      </w:hyperlink>
      <w:r w:rsidRPr="00FF16CC">
        <w:t xml:space="preserve"> за маломерными судами, используемыми в некоммерческих целях;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6 в ред. Федерального </w:t>
      </w:r>
      <w:hyperlink r:id="rId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7) </w:t>
      </w:r>
      <w:hyperlink r:id="rId49" w:tooltip="Федеральный закон от 08.01.1998 N 3-ФЗ (ред. от 25.12.2023) &quot;О наркотических средствах и психотропных веществах&quot; {КонсультантПлюс}">
        <w:r w:rsidRPr="00FF16CC">
          <w:t>контроля</w:t>
        </w:r>
      </w:hyperlink>
      <w:r w:rsidRPr="00FF16CC">
        <w:t xml:space="preserve"> за оборотом наркотических средств, психотропных веществ и их </w:t>
      </w:r>
      <w:proofErr w:type="spellStart"/>
      <w:r w:rsidRPr="00FF16CC">
        <w:t>прекурсоров</w:t>
      </w:r>
      <w:proofErr w:type="spellEnd"/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8) государственного финансового </w:t>
      </w:r>
      <w:hyperlink r:id="rId50" w:tooltip="&quot;Бюджетный кодекс Российской Федерации&quot; от 31.07.1998 N 145-ФЗ (ред. от 26.12.2024) (с изм. и доп., вступ. в силу с 01.01.2025) {КонсультантПлюс}">
        <w:r w:rsidRPr="00FF16CC">
          <w:t>контроля</w:t>
        </w:r>
      </w:hyperlink>
      <w:r w:rsidRPr="00FF16CC">
        <w:t xml:space="preserve"> и муници</w:t>
      </w:r>
      <w:r w:rsidRPr="00FF16CC">
        <w:t>пального финансового контроля, контроля за использованием средств государственными корпорациями;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9) </w:t>
      </w:r>
      <w:hyperlink r:id="rId51" w:tooltip="Федеральный закон от 02.12.1990 N 395-1 (ред. от 28.12.2024) &quot;О банках и банковской деятельности&quot; {КонсультантПлюс}">
        <w:r w:rsidRPr="00FF16CC">
          <w:t>контроля</w:t>
        </w:r>
      </w:hyperlink>
      <w:r w:rsidRPr="00FF16CC">
        <w:t xml:space="preserve"> (надзора) за деятельностью кредитных организаций и банковских групп, </w:t>
      </w:r>
      <w:proofErr w:type="spellStart"/>
      <w:r w:rsidRPr="00FF16CC">
        <w:t>некредитных</w:t>
      </w:r>
      <w:proofErr w:type="spellEnd"/>
      <w:r w:rsidRPr="00FF16CC">
        <w:t xml:space="preserve"> финансовых организаций, лиц, оказывающих профессиональные услуги на финансовом рынке, </w:t>
      </w:r>
      <w:hyperlink r:id="rId52" w:tooltip="Федеральный закон от 27.06.2011 N 161-ФЗ (ред. от 23.11.2024) &quot;О национальной платежной системе&quot; {КонсультантПлюс}">
        <w:r w:rsidRPr="00FF16CC">
          <w:t>надзора</w:t>
        </w:r>
      </w:hyperlink>
      <w:r w:rsidRPr="00FF16CC">
        <w:t xml:space="preserve"> в национальной платежной системе;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53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FF16CC">
          <w:t>закона</w:t>
        </w:r>
      </w:hyperlink>
      <w:r w:rsidRPr="00FF16CC">
        <w:t xml:space="preserve"> от 02.07.2021 N 359-ФЗ)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контроля и надзора за соблюдением эмитентами требований законодательства Российской Федерации об акционерных обществах и ценных бумагах</w:t>
      </w:r>
      <w:r w:rsidRPr="00FF16CC">
        <w:t>, в сфере корпоративных отношений в акционерных обществах;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11) контроля за соблюдением требований законодательства Российской Федерации о противодействии неправомерному использованию инсайдерской </w:t>
      </w:r>
      <w:hyperlink r:id="rId54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 w:rsidRPr="00FF16CC">
          <w:t>информации</w:t>
        </w:r>
      </w:hyperlink>
      <w:r w:rsidRPr="00FF16CC">
        <w:t xml:space="preserve"> и манипулированию рынком;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</w:t>
      </w:r>
      <w:r w:rsidRPr="00FF16CC">
        <w:t>ля и надзора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12 в </w:t>
      </w:r>
      <w:r w:rsidRPr="00FF16CC">
        <w:t xml:space="preserve">ред. Федерального </w:t>
      </w:r>
      <w:hyperlink r:id="rId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13) контроля за деятельностью специализированных некоммерческих организаций, которые осуществляют деятель</w:t>
      </w:r>
      <w:r w:rsidRPr="00FF16CC">
        <w:t>ность, направленную на обеспечение проведения капитального ремонта общего имущества в многоквартирных домах;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14) утратил силу. - Федеральный </w:t>
      </w:r>
      <w:hyperlink r:id="rId5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</w:t>
        </w:r>
      </w:hyperlink>
      <w:r w:rsidRPr="00FF16CC">
        <w:t xml:space="preserve"> от 11.0</w:t>
      </w:r>
      <w:r w:rsidRPr="00FF16CC">
        <w:t>6.2021 N 170-ФЗ;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15) </w:t>
      </w:r>
      <w:hyperlink r:id="rId5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FF16CC">
          <w:t>контроля</w:t>
        </w:r>
      </w:hyperlink>
      <w:r w:rsidRPr="00FF16CC"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</w:t>
      </w:r>
      <w:r w:rsidRPr="00FF16CC">
        <w:t>дических лиц;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16) </w:t>
      </w:r>
      <w:hyperlink r:id="rId58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 w:rsidRPr="00FF16CC">
          <w:t>контроля</w:t>
        </w:r>
      </w:hyperlink>
      <w:r w:rsidRPr="00FF16CC">
        <w:t xml:space="preserve"> за соблюдением законодательства о государственном оборонном заказе;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17) </w:t>
      </w:r>
      <w:hyperlink r:id="rId59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 w:rsidRPr="00FF16CC">
          <w:t>контроля</w:t>
        </w:r>
      </w:hyperlink>
      <w:r w:rsidRPr="00FF16CC"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18) лесной </w:t>
      </w:r>
      <w:hyperlink r:id="rId60" w:tooltip="&quot;Лесной кодекс Российской Федерации&quot; от 04.12.2006 N 200-ФЗ (ред. от 26.12.2024) (с изм. и доп., вступ. в силу с 01.01.2025) {КонсультантПлюс}">
        <w:r w:rsidRPr="00FF16CC">
          <w:t>охраны</w:t>
        </w:r>
      </w:hyperlink>
      <w:r w:rsidRPr="00FF16CC">
        <w:t>.</w:t>
      </w:r>
    </w:p>
    <w:p w:rsidR="001A708C" w:rsidRPr="00FF16CC" w:rsidRDefault="005A2028">
      <w:pPr>
        <w:pStyle w:val="ConsPlusNormal0"/>
        <w:jc w:val="both"/>
      </w:pPr>
      <w:r w:rsidRPr="00FF16CC">
        <w:t>(п. 18 в ред. Фе</w:t>
      </w:r>
      <w:r w:rsidRPr="00FF16CC">
        <w:t xml:space="preserve">дерального </w:t>
      </w:r>
      <w:hyperlink r:id="rId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" w:name="P90"/>
      <w:bookmarkEnd w:id="1"/>
      <w:r w:rsidRPr="00FF16CC">
        <w:t>5. Положения настоящего Федерального закона не применяются к организации и осуществлению следующих видов государ</w:t>
      </w:r>
      <w:r w:rsidRPr="00FF16CC">
        <w:t>ственного контроля (надзора):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1) налоговый </w:t>
      </w:r>
      <w:hyperlink r:id="rId62" w:tooltip="&quot;Налоговый кодекс Российской Федерации (часть первая)&quot; от 31.07.1998 N 146-ФЗ (ред. от 29.11.2024) {КонсультантПлюс}">
        <w:r w:rsidRPr="00FF16CC">
          <w:t>контроль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валютный </w:t>
      </w:r>
      <w:hyperlink r:id="rId63" w:tooltip="Федеральный закон от 10.12.2003 N 173-ФЗ (ред. от 08.08.2024) &quot;О валютном регулировании и валютном контроле&quot; (с изм. и доп., вступ. в силу с 01.09.2024) {КонсультантПлюс}">
        <w:r w:rsidRPr="00FF16CC">
          <w:t>контроль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таможенный </w:t>
      </w:r>
      <w:hyperlink r:id="rId64" w:tooltip="Федеральный закон от 03.08.2018 N 289-ФЗ (ред. от 26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 w:rsidRPr="00FF16CC">
          <w:t>контроль</w:t>
        </w:r>
      </w:hyperlink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4) </w:t>
      </w:r>
      <w:hyperlink r:id="rId65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{КонсультантПлюс}">
        <w:r w:rsidRPr="00FF16CC">
          <w:t>контроль</w:t>
        </w:r>
      </w:hyperlink>
      <w:r w:rsidRPr="00FF16CC">
        <w:t xml:space="preserve"> в сфере противодействия легализации (отмыванию) доходов, полученных преступным путем, финансир</w:t>
      </w:r>
      <w:r w:rsidRPr="00FF16CC">
        <w:t>ованию терроризма и финансированию распространения оружия массового уничтожения;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5) контроль за соблюдением </w:t>
      </w:r>
      <w:hyperlink r:id="rId66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 w:rsidRPr="00FF16CC">
          <w:t>требований</w:t>
        </w:r>
      </w:hyperlink>
      <w:r w:rsidRPr="00FF16CC">
        <w:t xml:space="preserve"> к антитеррористической защищенности объектов (территорий);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федера</w:t>
      </w:r>
      <w:r w:rsidRPr="00FF16CC">
        <w:t xml:space="preserve">льный государственный </w:t>
      </w:r>
      <w:hyperlink r:id="rId67" w:tooltip="Федеральный закон от 13.12.1996 N 150-ФЗ (ред. от 08.08.2024) &quot;Об оружии&quot; {КонсультантПлюс}">
        <w:r w:rsidRPr="00FF16CC">
          <w:t>контроль</w:t>
        </w:r>
      </w:hyperlink>
      <w:r w:rsidRPr="00FF16CC">
        <w:t xml:space="preserve"> (надзор) за оборотом оружия (за искл</w:t>
      </w:r>
      <w:r w:rsidRPr="00FF16CC">
        <w:t>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</w:t>
      </w:r>
      <w:r w:rsidRPr="00FF16CC">
        <w:t xml:space="preserve">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</w:t>
      </w:r>
      <w:r w:rsidRPr="00FF16CC">
        <w:t>патронов к гражданскому и служебному оружию и составных частей патронов;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6 в ред. Федерального </w:t>
      </w:r>
      <w:hyperlink r:id="rId6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федеральный государст</w:t>
      </w:r>
      <w:r w:rsidRPr="00FF16CC">
        <w:t xml:space="preserve">венный </w:t>
      </w:r>
      <w:hyperlink r:id="rId69" w:tooltip="Закон РФ от 11.03.1992 N 2487-1 (ред. от 25.12.2023) &quot;О частной детективной и охранной деятельности в Российской Федерации&quot; {КонсультантПлюс}">
        <w:r w:rsidRPr="00FF16CC">
          <w:t>контроль (</w:t>
        </w:r>
        <w:r w:rsidRPr="00FF16CC">
          <w:t>надзор)</w:t>
        </w:r>
      </w:hyperlink>
      <w:r w:rsidRPr="00FF16CC">
        <w:t xml:space="preserve"> за соблюдением законодательства Российской Федерации в области частной детективной деятельности;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8) федеральный государственный </w:t>
      </w:r>
      <w:hyperlink r:id="rId70" w:tooltip="Закон РФ от 11.03.1992 N 2487-1 (ред. от 25.12.2023) &quot;О частной детективной и охранной деятельности в Российской Федерации&quot; {КонсультантПлюс}">
        <w:r w:rsidRPr="00FF16CC">
          <w:t>контроль (надзор)</w:t>
        </w:r>
      </w:hyperlink>
      <w:r w:rsidRPr="00FF16CC">
        <w:t xml:space="preserve"> за соблюдением законодательства Российской Федерации в области частной охранной деятельности;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федеральный государств</w:t>
      </w:r>
      <w:r w:rsidRPr="00FF16CC">
        <w:t xml:space="preserve">енный </w:t>
      </w:r>
      <w:hyperlink r:id="rId71" w:tooltip="Федеральный закон от 14.04.1999 N 77-ФЗ (ред. от 22.04.2024) &quot;О ведомственной охране&quot; {КонсультантПлюс}">
        <w:r w:rsidRPr="00FF16CC">
          <w:t>контроль</w:t>
        </w:r>
      </w:hyperlink>
      <w:r w:rsidRPr="00FF16CC">
        <w:t xml:space="preserve">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10) федеральный государственный </w:t>
      </w:r>
      <w:hyperlink r:id="rId72" w:tooltip="Федеральный закон от 21.07.2011 N 256-ФЗ (ред. от 22.04.2024) &quot;О безопасности объектов топливно-энергетического комплекса&quot; {КонсультантПлюс}">
        <w:r w:rsidRPr="00FF16CC">
          <w:t>контроль (надзор)</w:t>
        </w:r>
      </w:hyperlink>
      <w:r w:rsidRPr="00FF16CC">
        <w:t xml:space="preserve"> за обеспечением безопасности объектов топливно-энергетического комплекса;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11) федеральный гос</w:t>
      </w:r>
      <w:r w:rsidRPr="00FF16CC">
        <w:t>ударственный контроль (надзор) в сфере миграции;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11.1) государственный контроль за соблюдением законодательства Российской Федерации об иностранных агентах;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11.1 введен Федеральным </w:t>
      </w:r>
      <w:hyperlink r:id="rId73" w:tooltip="Федеральный закон от 05.12.2022 N 498-ФЗ &quot;О внесении изменений в отдельные законодательные акты Российской Федерации&quot; {КонсультантПлюс}">
        <w:r w:rsidRPr="00FF16CC">
          <w:t>законом</w:t>
        </w:r>
      </w:hyperlink>
      <w:r w:rsidRPr="00FF16CC">
        <w:t xml:space="preserve"> от 05.12.2022 N 4</w:t>
      </w:r>
      <w:r w:rsidRPr="00FF16CC">
        <w:t xml:space="preserve">98-ФЗ; в ред. Федерального </w:t>
      </w:r>
      <w:hyperlink r:id="rId74" w:tooltip="Федеральный закон от 24.07.2023 N 358-ФЗ &quot;О внесении изменений в отдельные законодательные акты Российской Федерации&quot; {КонсультантПлюс}">
        <w:r w:rsidRPr="00FF16CC">
          <w:t>закона</w:t>
        </w:r>
      </w:hyperlink>
      <w:r w:rsidRPr="00FF16CC">
        <w:t xml:space="preserve"> от 24.07.2023 N 358-ФЗ)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12) федеральный государственный </w:t>
      </w:r>
      <w:hyperlink r:id="rId75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 w:rsidRPr="00FF16CC">
          <w:t>надзор</w:t>
        </w:r>
      </w:hyperlink>
      <w:r w:rsidRPr="00FF16CC">
        <w:t xml:space="preserve"> за деятельностью некоммерческих организаций;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13) </w:t>
      </w:r>
      <w:hyperlink r:id="rId76" w:tooltip="Федеральный закон от 26.09.1997 N 125-ФЗ (ред. от 06.04.2024) &quot;О свободе совести и о религиозных объединениях&quot; {КонсультантПлюс}">
        <w:r w:rsidRPr="00FF16CC">
          <w:t>надзор и контроль</w:t>
        </w:r>
      </w:hyperlink>
      <w:r w:rsidRPr="00FF16CC">
        <w:t xml:space="preserve"> за исполнением законодательства Российской Федерации о свободе совести, свободе вероисповедания и о религ</w:t>
      </w:r>
      <w:r w:rsidRPr="00FF16CC">
        <w:t>иозных объединениях;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14) федеральный государственный надзор за деятельностью саморегулируемых организаций;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15) государственный </w:t>
      </w:r>
      <w:hyperlink r:id="rId77" w:tooltip="Федеральный закон от 26.07.2006 N 135-ФЗ (ред. от 08.08.2024) &quot;О защите конкуренции&quot; (с изм. и доп., вступ. в силу с 01.01.2025) {КонсультантПлюс}">
        <w:r w:rsidRPr="00FF16CC">
          <w:t>контроль</w:t>
        </w:r>
      </w:hyperlink>
      <w:r w:rsidRPr="00FF16CC">
        <w:t xml:space="preserve"> за соблюдением антимонопольного законодательства;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16) </w:t>
      </w:r>
      <w:hyperlink r:id="rId78" w:tooltip="Федеральный закон от 24.07.1998 N 125-ФЗ (ред. от 29.05.2024, с изм. от 08.03.2022) &quot;Об обязательном социальном страховании от несчастных случаев на производстве и профессиональных заболеваний&quot; {КонсультантПлюс}">
        <w:r w:rsidRPr="00FF16CC">
          <w:t>контроль</w:t>
        </w:r>
      </w:hyperlink>
      <w:r w:rsidRPr="00FF16CC">
        <w:t xml:space="preserve"> за соблюдением страхов</w:t>
      </w:r>
      <w:r w:rsidRPr="00FF16CC">
        <w:t>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17) федеральный государственный </w:t>
      </w:r>
      <w:hyperlink r:id="rId79" w:tooltip="Федеральный закон от 21.11.1995 N 170-ФЗ (ред. от 26.12.2024) &quot;Об использовании атомной энергии&quot; {КонсультантПлюс}">
        <w:r w:rsidRPr="00FF16CC">
          <w:t>надзор</w:t>
        </w:r>
      </w:hyperlink>
      <w:r w:rsidRPr="00FF16CC">
        <w:t xml:space="preserve"> в области использования атомной энергии; федер</w:t>
      </w:r>
      <w:r w:rsidRPr="00FF16CC">
        <w:t xml:space="preserve">альный государственный </w:t>
      </w:r>
      <w:hyperlink r:id="rId80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 w:rsidRPr="00FF16CC">
          <w:t>надзор</w:t>
        </w:r>
      </w:hyperlink>
      <w:r w:rsidRPr="00FF16CC">
        <w:t xml:space="preserve"> в области ядерной и радиационной безопасности при разработке, изготовлении, испытании, эксплуатации, хранении и утилизации яд</w:t>
      </w:r>
      <w:r w:rsidRPr="00FF16CC">
        <w:t>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</w:t>
      </w:r>
      <w:r w:rsidRPr="00FF16CC">
        <w:t>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</w:t>
      </w:r>
      <w:r w:rsidRPr="00FF16CC">
        <w:t>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17 в ред. Федерального </w:t>
      </w:r>
      <w:hyperlink r:id="rId8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18) лицензионный </w:t>
      </w:r>
      <w:hyperlink r:id="rId82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 w:rsidRPr="00FF16CC">
          <w:t>контроль</w:t>
        </w:r>
      </w:hyperlink>
      <w:r w:rsidRPr="00FF16CC">
        <w:t xml:space="preserve"> деятельности организаций по использованию ядерных материалов и радио</w:t>
      </w:r>
      <w:r w:rsidRPr="00FF16CC">
        <w:t>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</w:t>
      </w:r>
      <w:r w:rsidRPr="00FF16CC">
        <w:t>становок военного назначения;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19) </w:t>
      </w:r>
      <w:hyperlink r:id="rId83" w:tooltip="Федеральный закон от 26.03.1998 N 41-ФЗ (ред. от 29.12.2022) &quot;О драгоценных металлах и драгоценных камнях&quot; (с изм. и доп., вступ. в силу с 01.09.2024) {КонсультантПлюс}">
        <w:r w:rsidRPr="00FF16CC">
          <w:t>контроль</w:t>
        </w:r>
      </w:hyperlink>
      <w:r w:rsidRPr="00FF16CC"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</w:t>
      </w:r>
      <w:r w:rsidRPr="00FF16CC">
        <w:t>ов, драгоценных камней и сырьевых товаров, содержащих драгоценные металлы;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21) </w:t>
      </w:r>
      <w:r w:rsidRPr="00FF16CC">
        <w:t xml:space="preserve">государственный </w:t>
      </w:r>
      <w:hyperlink r:id="rId84" w:tooltip="Федеральный закон от 29.12.2010 N 436-ФЗ (ред. от 23.11.2024) &quot;О защите детей от информации, причиняющей вред их здоровью и развитию&quot; {КонсультантПлюс}">
        <w:r w:rsidRPr="00FF16CC">
          <w:t>контроль</w:t>
        </w:r>
      </w:hyperlink>
      <w:r w:rsidRPr="00FF16CC">
        <w:t xml:space="preserve"> за с</w:t>
      </w:r>
      <w:r w:rsidRPr="00FF16CC">
        <w:t>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22) государственный </w:t>
      </w:r>
      <w:hyperlink r:id="rId85" w:tooltip="Федеральный закон от 27.07.2006 N 152-ФЗ (ред. от 08.08.2024) &quot;О персональных данных&quot; {КонсультантПлюс}">
        <w:r w:rsidRPr="00FF16CC">
          <w:t>контроль и надзор</w:t>
        </w:r>
      </w:hyperlink>
      <w:r w:rsidRPr="00FF16CC">
        <w:t xml:space="preserve"> за обработкой персональных данных, осуществляемые без взаимодействия с</w:t>
      </w:r>
      <w:r w:rsidRPr="00FF16CC">
        <w:t xml:space="preserve"> контролируемым лицом;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23) государственный </w:t>
      </w:r>
      <w:hyperlink r:id="rId86" w:tooltip="Постановление Правительства РФ от 29.06.2021 N 1045 (ред. от 24.10.2024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{КонсультантПлюс}">
        <w:r w:rsidRPr="00FF16CC">
          <w:t>контроль</w:t>
        </w:r>
      </w:hyperlink>
      <w:r w:rsidRPr="00FF16CC">
        <w:t xml:space="preserve"> в области связи, осуществляемый без взаимодействия с контролируемым лицом;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24) </w:t>
      </w:r>
      <w:hyperlink r:id="rId87" w:tooltip="Федеральный закон от 07.07.2003 N 126-ФЗ (ред. от 26.12.2024) &quot;О связи&quot; {КонсультантПлюс}">
        <w:r w:rsidRPr="00FF16CC">
          <w:t>контроль</w:t>
        </w:r>
      </w:hyperlink>
      <w:r w:rsidRPr="00FF16CC">
        <w:t xml:space="preserve"> за излучениями радиоэлектронных средств и (или) высокочастотных устройств (</w:t>
      </w:r>
      <w:proofErr w:type="spellStart"/>
      <w:r w:rsidRPr="00FF16CC">
        <w:t>радиоконтроль</w:t>
      </w:r>
      <w:proofErr w:type="spellEnd"/>
      <w:r w:rsidRPr="00FF16CC">
        <w:t>).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</w:t>
            </w:r>
            <w:r w:rsidRPr="00FF16CC">
              <w:t>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С 01.09.2025 в ч. 6 ст. 2 вносятся изменения (</w:t>
            </w:r>
            <w:hyperlink r:id="rId88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 w:rsidRPr="00FF16CC">
                <w:t>ФЗ</w:t>
              </w:r>
            </w:hyperlink>
            <w:r w:rsidRPr="00FF16CC">
              <w:t xml:space="preserve"> от 13.12.2024 N 460-ФЗ).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r w:rsidRPr="00FF16CC"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 w:rsidRPr="00FF16CC"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 w:rsidRPr="00FF16CC"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 w:rsidRPr="00FF16CC"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 w:rsidRPr="00FF16CC">
        <w:t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 w:rsidRPr="00FF16CC"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 w:rsidRPr="00FF16CC">
        <w:t xml:space="preserve">и организациями, регулируются федеральными законами о видах контроля, принимаемыми в соответствии с ними </w:t>
      </w:r>
      <w:hyperlink r:id="rId8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 w:rsidRPr="00FF16CC">
          <w:t>положениями</w:t>
        </w:r>
      </w:hyperlink>
      <w:r w:rsidRPr="00FF16CC"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</w:t>
      </w:r>
      <w:r w:rsidRPr="00FF16CC">
        <w:t xml:space="preserve">уществление федерального государственного строительного надзора на </w:t>
      </w:r>
      <w:hyperlink r:id="rId90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>
        <w:r w:rsidRPr="00FF16CC">
          <w:t>объектах</w:t>
        </w:r>
      </w:hyperlink>
      <w:r w:rsidRPr="00FF16CC">
        <w:t xml:space="preserve"> федеральных ядерных организаций регулируются федеральными законами о виде кон</w:t>
      </w:r>
      <w:r w:rsidRPr="00FF16CC">
        <w:t>троля и принимаемыми в соответствии с ними нормативными правовыми актами Государственной корпорации по атомной энергии "</w:t>
      </w:r>
      <w:proofErr w:type="spellStart"/>
      <w:r w:rsidRPr="00FF16CC">
        <w:t>Росатом</w:t>
      </w:r>
      <w:proofErr w:type="spellEnd"/>
      <w:r w:rsidRPr="00FF16CC">
        <w:t>". Организация и осуществление федерального государственного надзора в области промышленной безопасности на объектах, используемы</w:t>
      </w:r>
      <w:r w:rsidRPr="00FF16CC">
        <w:t>х при разработке, изготовлении, испытании, эксплуатации и утилизации ядерного оружия и ядерных энергетических установок военного назначения, регулируются федеральными законами о виде контроля и принимаемыми в соответствии с ними нормативными правовыми акта</w:t>
      </w:r>
      <w:r w:rsidRPr="00FF16CC">
        <w:t>ми федерального органа исполнительной власти в области обороны.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6 введена Федеральным </w:t>
      </w:r>
      <w:hyperlink r:id="rId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170-ФЗ; в ред. Федеральных законов от</w:t>
      </w:r>
      <w:r w:rsidRPr="00FF16CC">
        <w:t xml:space="preserve"> 06.12.2021 </w:t>
      </w:r>
      <w:hyperlink r:id="rId92" w:tooltip="Федеральный закон от 06.12.2021 N 408-ФЗ &quot;О внесении изменений в отдельные законодательные акты Российской Федерации&quot; {КонсультантПлюс}">
        <w:r w:rsidRPr="00FF16CC">
          <w:t>N 408-ФЗ</w:t>
        </w:r>
      </w:hyperlink>
      <w:r w:rsidRPr="00FF16CC">
        <w:t>, о</w:t>
      </w:r>
      <w:r w:rsidRPr="00FF16CC">
        <w:t xml:space="preserve">т 25.12.2023 </w:t>
      </w:r>
      <w:hyperlink r:id="rId93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 w:rsidRPr="00FF16CC">
          <w:t>N 637-ФЗ</w:t>
        </w:r>
      </w:hyperlink>
      <w:r w:rsidRPr="00FF16CC">
        <w:t>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3. Нормативно-правовое регулирование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Нормативно-правовое регулирование отношений, возникающих в с</w:t>
      </w:r>
      <w:r w:rsidRPr="00FF16CC">
        <w:t>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</w:t>
      </w:r>
      <w:r w:rsidRPr="00FF16CC">
        <w:t>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</w:t>
      </w:r>
      <w:r w:rsidRPr="00FF16CC">
        <w:t>рмативными правовыми актами.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1) для вида федерального государственного контроля (надзора) - </w:t>
      </w:r>
      <w:hyperlink r:id="rId94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 w:rsidRPr="00FF16CC">
          <w:t>положением</w:t>
        </w:r>
      </w:hyperlink>
      <w:r w:rsidRPr="00FF16CC">
        <w:t xml:space="preserve"> о виде</w:t>
      </w:r>
      <w:r w:rsidRPr="00FF16CC">
        <w:t xml:space="preserve">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для вида федерального государственного контроля (надзора) при передаче полномочий по его осуществлению органам госу</w:t>
      </w:r>
      <w:r w:rsidRPr="00FF16CC">
        <w:t xml:space="preserve">дарственной власти субъектов Российской Федерации, органам местного самоуправления - </w:t>
      </w:r>
      <w:hyperlink r:id="rId95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 w:rsidRPr="00FF16CC">
          <w:t>положением</w:t>
        </w:r>
      </w:hyperlink>
      <w:r w:rsidRPr="00FF16CC">
        <w:t xml:space="preserve">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</w:t>
      </w:r>
      <w:r w:rsidRPr="00FF16CC">
        <w:t>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для вида регионального государственного контроля (надзора) - положением о виде регионального государственного контроля (надзора), </w:t>
      </w:r>
      <w:r w:rsidRPr="00FF16CC">
        <w:t>утверждаемым высшим исполнительным органом государственной власти субъекта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Положения</w:t>
      </w:r>
      <w:r w:rsidRPr="00FF16CC">
        <w:t xml:space="preserve">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</w:t>
      </w:r>
      <w:r w:rsidRPr="00FF16CC">
        <w:t xml:space="preserve">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96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 w:rsidRPr="00FF16CC">
          <w:t>требования</w:t>
        </w:r>
      </w:hyperlink>
      <w:r w:rsidRPr="00FF16CC">
        <w:t xml:space="preserve"> могут быть установлены Правительством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Федеральные законы о видах контроля могут устанавливать положения, которые в соответствии с настоящим Фе</w:t>
      </w:r>
      <w:r w:rsidRPr="00FF16CC">
        <w:t>деральным законом должны содержаться в положении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Положением о виде контроля определяются: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контрольные (надзорные) органы, уполномоченные на осуществление вида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критерии отнесения объектов контроля к категориям риска причи</w:t>
      </w:r>
      <w:r w:rsidRPr="00FF16CC">
        <w:t>нения вреда (ущерба) в рамках осуществления вида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перечень профилактических мероприятий в рамках осуществления вида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виды контрольных (надзорных) мероприятий, проведение которых возможно в рамках осуществления вида контроля, и переч</w:t>
      </w:r>
      <w:r w:rsidRPr="00FF16CC">
        <w:t>ень допустимых контрольных (надзорных) действий в составе каждого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6) </w:t>
      </w:r>
      <w:r w:rsidRPr="00FF16CC">
        <w:t>особенности оценки соблюдения лицензионных требований контролируемыми лицами, имеющими лицензию;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</w:t>
      </w:r>
      <w:r w:rsidRPr="00FF16CC">
        <w:t xml:space="preserve"> с федеральными законами о видах контроля осуществляется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Нормативными правовыми актами Государственной корпорации по космической деятельности "</w:t>
      </w:r>
      <w:proofErr w:type="spellStart"/>
      <w:r w:rsidRPr="00FF16CC">
        <w:t>Роскосмос</w:t>
      </w:r>
      <w:proofErr w:type="spellEnd"/>
      <w:r w:rsidRPr="00FF16CC">
        <w:t>", Государственной корпорации по атомной энергии "</w:t>
      </w:r>
      <w:proofErr w:type="spellStart"/>
      <w:r w:rsidRPr="00FF16CC">
        <w:t>Росатом</w:t>
      </w:r>
      <w:proofErr w:type="spellEnd"/>
      <w:r w:rsidRPr="00FF16CC">
        <w:t>" (далее - госуд</w:t>
      </w:r>
      <w:r w:rsidRPr="00FF16CC">
        <w:t>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</w:t>
      </w:r>
      <w:r w:rsidRPr="00FF16CC">
        <w:t>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7. Надзор за исполнением настоящего Федерального закона осуществляется Генеральным прокурором </w:t>
      </w:r>
      <w:r w:rsidRPr="00FF16CC">
        <w:t xml:space="preserve">Российской Федерации и подчиненными ему прокурорами в соответствии с полномочиями, предоставленными Федеральным </w:t>
      </w:r>
      <w:hyperlink r:id="rId97" w:tooltip="Федеральный закон от 17.01.1992 N 2202-1 (ред. от 30.09.2024) &quot;О прокуратуре Российской Федерации&quot; {КонсультантПлюс}">
        <w:r w:rsidRPr="00FF16CC">
          <w:t>законом</w:t>
        </w:r>
      </w:hyperlink>
      <w:r w:rsidRPr="00FF16CC">
        <w:t xml:space="preserve"> "О прокуратуре Российской Федерации".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Федеральными законами, предусматривающими специальное правовое регулирование в отношении отдельных территорий (федеральной территории "Си</w:t>
      </w:r>
      <w:r w:rsidRPr="00FF16CC">
        <w:t>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</w:t>
      </w:r>
      <w:proofErr w:type="spellStart"/>
      <w:r w:rsidRPr="00FF16CC">
        <w:t>Сколково</w:t>
      </w:r>
      <w:proofErr w:type="spellEnd"/>
      <w:r w:rsidRPr="00FF16CC">
        <w:t xml:space="preserve">", Военного инновационного </w:t>
      </w:r>
      <w:proofErr w:type="spellStart"/>
      <w:r w:rsidRPr="00FF16CC">
        <w:t>технополиса</w:t>
      </w:r>
      <w:proofErr w:type="spellEnd"/>
      <w:r w:rsidRPr="00FF16CC">
        <w:t xml:space="preserve"> "Эра" Минис</w:t>
      </w:r>
      <w:r w:rsidRPr="00FF16CC">
        <w:t>терства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</w:t>
      </w:r>
      <w:r w:rsidRPr="00FF16CC">
        <w:t xml:space="preserve"> том числе полномочия Правительства Российской Федерации по установлению таких особенностей.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8 введена Федеральным </w:t>
      </w:r>
      <w:hyperlink r:id="rId9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170-ФЗ; </w:t>
      </w:r>
      <w:r w:rsidRPr="00FF16CC">
        <w:t xml:space="preserve">в ред. Федеральных законов от 14.07.2022 </w:t>
      </w:r>
      <w:hyperlink r:id="rId99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 w:rsidRPr="00FF16CC">
          <w:t>N 253-ФЗ</w:t>
        </w:r>
      </w:hyperlink>
      <w:r w:rsidRPr="00FF16CC">
        <w:t xml:space="preserve">, от 14.07.2022 </w:t>
      </w:r>
      <w:hyperlink r:id="rId100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 w:rsidRPr="00FF16CC">
          <w:t>N 271-ФЗ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Правитель</w:t>
      </w:r>
      <w:r w:rsidRPr="00FF16CC">
        <w:t>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</w:t>
      </w:r>
      <w:r w:rsidRPr="00FF16CC">
        <w:t xml:space="preserve">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9 введена Федеральным </w:t>
      </w:r>
      <w:hyperlink r:id="rId1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10. Разъяснения по вопросам применения настоящего Федерального закона даются федеральным </w:t>
      </w:r>
      <w:hyperlink r:id="rId102" w:tooltip="Постановление Правительства РФ от 05.06.2008 N 437 (ред. от 19.12.2024) &quot;О Министерстве экономического развития Российской Федерации&quot; {КонсультантПлюс}">
        <w:r w:rsidRPr="00FF16CC">
          <w:t>органом</w:t>
        </w:r>
      </w:hyperlink>
      <w:r w:rsidRPr="00FF16CC">
        <w:t xml:space="preserve"> исполнительной власти, осуществляющим функции по выработке государственной политики и нормативно-правовому регулирова</w:t>
      </w:r>
      <w:r w:rsidRPr="00FF16CC">
        <w:t>нию в области государственного контроля (надзора) и муниципального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10 введена Федеральным </w:t>
      </w:r>
      <w:hyperlink r:id="rId1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4. Полн</w:t>
      </w:r>
      <w:r w:rsidRPr="00FF16CC">
        <w:t>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формирование и проведение на территории Российской Федерации единой государственной политики в сфере г</w:t>
      </w:r>
      <w:r w:rsidRPr="00FF16CC">
        <w:t>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организация и осуществление федерального государстве</w:t>
      </w:r>
      <w:r w:rsidRPr="00FF16CC">
        <w:t>нного контроля (надзора);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Полномочия по осуществлению отдельных видов федераль</w:t>
      </w:r>
      <w:r w:rsidRPr="00FF16CC">
        <w:t>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5. Полномочия органов государственной власти субъектов Российской Федераци</w:t>
      </w:r>
      <w:r w:rsidRPr="00FF16CC">
        <w:t>и в области государственного контроля (надзора)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реализация на территории соответствующего субъекта Российской Федера</w:t>
      </w:r>
      <w:r w:rsidRPr="00FF16CC">
        <w:t>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иные полномочия в соответствии с настоящим Федеральным законом, а в случаях, предусмотренных настоящим Федерал</w:t>
      </w:r>
      <w:r w:rsidRPr="00FF16CC">
        <w:t>ьным законом, в соответствии с другими федеральными законами.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Если законами субъектов </w:t>
      </w:r>
      <w:r w:rsidRPr="00FF16CC">
        <w:t>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значения,</w:t>
      </w:r>
      <w:r w:rsidRPr="00FF16CC">
        <w:t xml:space="preserve"> соответствующие полномочия осуществляются органами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При отсутствии утверж</w:t>
      </w:r>
      <w:r w:rsidRPr="00FF16CC">
        <w:t>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у</w:t>
      </w:r>
      <w:r w:rsidRPr="00FF16CC">
        <w:t>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 Если федеральными законами о видах регионального государственного </w:t>
      </w:r>
      <w:r w:rsidRPr="00FF16CC">
        <w:t>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</w:t>
      </w:r>
      <w:r w:rsidRPr="00FF16CC">
        <w:t>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6. Полномочия органов местного самоуправления в области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К полномочиям органов </w:t>
      </w:r>
      <w:r w:rsidRPr="00FF16CC">
        <w:t>местного самоуправления в области муниципального контроля относятся: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организация и </w:t>
      </w:r>
      <w:r w:rsidRPr="00FF16CC">
        <w:t>осуществление муниципального контроля на территории муниципального образования;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иные полномочия в соответствии с настоящим Федеральным законом, другими федеральными законами.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Отнесение осуществления соответствующих видов муниципального контроля к пол</w:t>
      </w:r>
      <w:r w:rsidRPr="00FF16CC">
        <w:t>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</w:t>
      </w:r>
      <w:r w:rsidRPr="00FF16CC">
        <w:t>о перечня вопросов местного значения.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</w:t>
      </w:r>
      <w:r w:rsidRPr="00FF16CC">
        <w:t>ия осуществляется законами субъектов Российской Федерации - городов федерального значения.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2. Принципы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7. Законность и обоснованность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 w:rsidRPr="00FF16CC">
        <w:t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Действия и решения контрольного (надзорного) органа и его должностных лиц должны быть законными</w:t>
      </w:r>
      <w:r w:rsidRPr="00FF16CC">
        <w:t xml:space="preserve"> и обоснованными.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</w:t>
      </w:r>
      <w:r w:rsidRPr="00FF16CC">
        <w:t xml:space="preserve"> контрольным (надзорным) органом, его должностными лицами в пределах своей компетенции.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</w:t>
      </w:r>
      <w:r w:rsidRPr="00FF16CC">
        <w:t>ми достоверную информацию.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</w:t>
      </w:r>
      <w:r w:rsidRPr="00FF16CC">
        <w:t>я) должностными лицами контрольного (надзорного) органа,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</w:t>
      </w:r>
      <w:r w:rsidRPr="00FF16CC">
        <w:t>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0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</w:t>
      </w:r>
      <w:r w:rsidRPr="00FF16CC">
        <w:t>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8. Стимулирование добросовестного соблюдения обязательных требований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</w:t>
      </w:r>
      <w:r w:rsidRPr="00FF16CC">
        <w:t>ния вреда (ущерба), является приоритетным по отношению к проведению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</w:t>
      </w:r>
      <w:r w:rsidRPr="00FF16CC">
        <w:t>ацию потенциальной выгоды от нарушений обязательных требований.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9. Соразмерность вмешательства в деятельность контролируемых лиц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Выбираемые профилактические мероприятия, контрольные (надзорные) мероприятия, применяемые меры по пресечению и (или</w:t>
      </w:r>
      <w:r w:rsidRPr="00FF16CC">
        <w:t>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Государственный контроль (надзор), муниципальный </w:t>
      </w:r>
      <w:r w:rsidRPr="00FF16CC">
        <w:t>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При организации и осуществлении государственного контроля (</w:t>
      </w:r>
      <w:r w:rsidRPr="00FF16CC">
        <w:t>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 xml:space="preserve">Статья 10. Охрана прав </w:t>
      </w:r>
      <w:r w:rsidRPr="00FF16CC">
        <w:t>и законных интересов, уважение достоинства личности, деловой репутации контролируемых лиц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Должностные лица контрольного (надзорного) о</w:t>
      </w:r>
      <w:r w:rsidRPr="00FF16CC">
        <w:t>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Решения контрольного (надзорного) органа, дей</w:t>
      </w:r>
      <w:r w:rsidRPr="00FF16CC"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621" w:tooltip="Глава 9. Обжалование решений контрольных (надзорных) органов, действий (бездействия) их должностных лиц">
        <w:r w:rsidRPr="00FF16CC">
          <w:t>законом</w:t>
        </w:r>
      </w:hyperlink>
      <w:r w:rsidRPr="00FF16CC">
        <w:t xml:space="preserve"> порядке.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 w:rsidRPr="00FF16CC">
        <w:t>сти либо умаляющих деловую репутацию организации, индивидуального предпринимателя.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11. Недопустимость злоупотребления правом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Использование контрольными (надзорными) органами и их должностными лицами полномочий в целях воспрепятствования законно</w:t>
      </w:r>
      <w:r w:rsidRPr="00FF16CC">
        <w:t>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Не допускается использование контролируемыми лицами прав и гарантий, установленных настоящим </w:t>
      </w:r>
      <w:r w:rsidRPr="00FF16CC">
        <w:t>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Не допускается злоупотребление гражданами и организациями правом на обращение в контрольные (надзорные) органы в целях направлени</w:t>
      </w:r>
      <w:r w:rsidRPr="00FF16CC">
        <w:t>я обращений, содержащих заведомо недостоверную информацию о соблюдении контролируемыми лицами обязательных требований.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12. Соблюдение охраняемой законом тайны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Информация, составляющая коммерческую, служебную или иную охраняемую </w:t>
      </w:r>
      <w:hyperlink r:id="rId10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 w:rsidRPr="00FF16CC">
          <w:t>законом</w:t>
        </w:r>
      </w:hyperlink>
      <w:r w:rsidRPr="00FF16CC">
        <w:t xml:space="preserve">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За разглашение</w:t>
      </w:r>
      <w:r w:rsidRPr="00FF16CC">
        <w:t xml:space="preserve">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Вред (ущерб), причиненный контролируемому или иному лицу</w:t>
      </w:r>
      <w:r w:rsidRPr="00FF16CC">
        <w:t xml:space="preserve">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Если иное не установлено федеральными законами, то сведения о нарушен</w:t>
      </w:r>
      <w:r w:rsidRPr="00FF16CC">
        <w:t>иях обязательных требований не относятся к охраняемой законом тайне.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контрольных (надзорных) </w:t>
      </w:r>
      <w:r w:rsidRPr="00FF16CC">
        <w:t>мероприятий,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13. Открытост</w:t>
      </w:r>
      <w:r w:rsidRPr="00FF16CC">
        <w:t>ь и доступность информации об организации и осуществлении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Деятельность контрольного (надзорного) органа по организации и осуществлению государственного контроля (надзора), муниципального контрол</w:t>
      </w:r>
      <w:r w:rsidRPr="00FF16CC">
        <w:t xml:space="preserve">я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</w:t>
      </w:r>
      <w:r w:rsidRPr="00FF16CC">
        <w:t>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контролируемых и</w:t>
      </w:r>
      <w:r w:rsidRPr="00FF16CC">
        <w:t xml:space="preserve"> иных лиц сведений, установленных федеральным законом.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14. Оперативность при осуществлении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Срок проведения контрольного (надзорного) мероприятия может быть продлен только в случаях и пределах, установлен</w:t>
      </w:r>
      <w:r w:rsidRPr="00FF16CC">
        <w:t>ных федеральным законом.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</w:t>
      </w:r>
      <w:r w:rsidRPr="00FF16CC">
        <w:t xml:space="preserve"> (надзорного) органа с контролируемым лицом.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</w:t>
      </w:r>
      <w:r w:rsidRPr="00FF16CC">
        <w:t>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При определении срока исполнения контролируемым лицом решения контрольного (надзорного) органа, связанного с расходованием ден</w:t>
      </w:r>
      <w:r w:rsidRPr="00FF16CC">
        <w:t>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3. Предмет и объекты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15. Предм</w:t>
      </w:r>
      <w:r w:rsidRPr="00FF16CC">
        <w:t>ет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Предметом государственного контроля (надзора), муниципального контроля (далее также - предмет контроля) являются: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соблюдение контролируемыми лицами обязательных требований, установленны</w:t>
      </w:r>
      <w:r w:rsidRPr="00FF16CC">
        <w:t>х нормативными правовыми актами;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соблюдение (реализация) требований, содержащихся в разрешительных документах;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испол</w:t>
      </w:r>
      <w:r w:rsidRPr="00FF16CC">
        <w:t>нение решений, принимаемых по результатам контрольных (надзорных) мероприятий.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4 в ред. Федерального </w:t>
      </w:r>
      <w:hyperlink r:id="rId10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Предмет контрол</w:t>
      </w:r>
      <w:r w:rsidRPr="00FF16CC">
        <w:t>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</w:t>
      </w:r>
      <w:r w:rsidRPr="00FF16CC">
        <w:t>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 в ред. Федерального </w:t>
      </w:r>
      <w:hyperlink r:id="rId10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случаях, если предмет федерального государственного контроля (надзора) и предмет регионального государственного контроля (надзора) совпадают, а их разграничение проводится в зависимости от объе</w:t>
      </w:r>
      <w:r w:rsidRPr="00FF16CC">
        <w:t>ктов федерального государственного контроля (надзора) и регионального государственного контроля (надзора), в отношении объектов регионального государственного контроля (надзора) по поручению Правительства Российской Федерации могут быть проведены контрольн</w:t>
      </w:r>
      <w:r w:rsidRPr="00FF16CC">
        <w:t>ые (надзорные) мероприятия федеральным органом исполнительной власти в рамках осуществления соответствующего вида федерального государственного контроля (надзора), если это предусмотрено федеральным законом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введена Федеральным </w:t>
      </w:r>
      <w:hyperlink r:id="rId10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2" w:name="P249"/>
      <w:bookmarkEnd w:id="2"/>
      <w:r w:rsidRPr="00FF16CC">
        <w:t>Статья 16. Объекты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Объектами государственного контроля (надзора), муниципального контроля (далее также - объект контроля) являются: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результаты деятельнос</w:t>
      </w:r>
      <w:r w:rsidRPr="00FF16CC">
        <w:t>ти граждан и организаций, в том числе продукция (товары), работы и услуги, к которым предъявляются обязательные требования;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здания, помещения, сооружения, линейные объекты, территории, включая водные, земельные и лесные участки, оборудование, устройства</w:t>
      </w:r>
      <w:r w:rsidRPr="00FF16CC">
        <w:t>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</w:t>
      </w:r>
      <w:r w:rsidRPr="00FF16CC">
        <w:t xml:space="preserve">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0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" w:name="P256"/>
      <w:bookmarkEnd w:id="3"/>
      <w:r w:rsidRPr="00FF16CC">
        <w:t>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При сборе, </w:t>
      </w:r>
      <w:r w:rsidRPr="00FF16CC">
        <w:t>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</w:t>
      </w:r>
      <w:r w:rsidRPr="00FF16CC">
        <w:t>твия, а также общедоступную информацию.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</w:t>
      </w:r>
      <w:r w:rsidRPr="00FF16CC">
        <w:t>е сведения, документы содержатся в государственных или муниципальных информационных ресурсах.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jc w:val="center"/>
        <w:outlineLvl w:val="0"/>
      </w:pPr>
      <w:r w:rsidRPr="00FF16CC">
        <w:t>РАЗДЕЛ II. ОРГАНИЗАЦИЯ ГОСУДАРСТВЕННОГО КОНТРОЛЯ (НАДЗОРА),</w:t>
      </w:r>
    </w:p>
    <w:p w:rsidR="001A708C" w:rsidRPr="00FF16CC" w:rsidRDefault="005A2028">
      <w:pPr>
        <w:pStyle w:val="ConsPlusTitle0"/>
        <w:jc w:val="center"/>
      </w:pPr>
      <w:r w:rsidRPr="00FF16CC">
        <w:t>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4. Информационное обеспечение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В 2023 - 2026 годах при осуществлении государственного экологического контроля (надзора) на территориях ЛНР, ДНР, Запорожской и</w:t>
            </w:r>
            <w:r w:rsidRPr="00FF16CC">
              <w:t xml:space="preserve"> Херсонской областей использование информационных систем не является обязательным (Постановления Правительства РФ от 21.02.2023 </w:t>
            </w:r>
            <w:hyperlink r:id="rId110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 w:rsidRPr="00FF16CC">
                <w:t>N 280</w:t>
              </w:r>
            </w:hyperlink>
            <w:r w:rsidRPr="00FF16CC">
              <w:t xml:space="preserve">, </w:t>
            </w:r>
            <w:hyperlink r:id="rId111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 w:rsidRPr="00FF16CC">
                <w:t>N 279</w:t>
              </w:r>
            </w:hyperlink>
            <w:r w:rsidRPr="00FF16CC">
              <w:t xml:space="preserve">, </w:t>
            </w:r>
            <w:hyperlink r:id="rId112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 w:rsidRPr="00FF16CC">
                <w:t>N 278</w:t>
              </w:r>
            </w:hyperlink>
            <w:r w:rsidRPr="00FF16CC">
              <w:t xml:space="preserve">, </w:t>
            </w:r>
            <w:hyperlink r:id="rId113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 w:rsidRPr="00FF16CC">
                <w:t>N 277</w:t>
              </w:r>
            </w:hyperlink>
            <w:r w:rsidRPr="00FF16CC"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Title0"/>
        <w:spacing w:before="380"/>
        <w:ind w:firstLine="540"/>
        <w:jc w:val="both"/>
        <w:outlineLvl w:val="2"/>
      </w:pPr>
      <w:r w:rsidRPr="00FF16CC">
        <w:t>Статья 17. Информационные системы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4" w:name="P269"/>
      <w:bookmarkEnd w:id="4"/>
      <w:r w:rsidRPr="00FF16CC">
        <w:t>1. В целях информационного обеспечения государственного контроля (надзора), муниципального контроля создаются: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</w:t>
      </w:r>
      <w:r w:rsidRPr="00FF16CC">
        <w:t>ля (далее также - единый реестр видов контроля);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единый реестр контрольных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1A708C" w:rsidRPr="00FF16CC" w:rsidRDefault="005A2028">
      <w:pPr>
        <w:pStyle w:val="ConsPlusNormal0"/>
        <w:jc w:val="both"/>
      </w:pPr>
      <w:r w:rsidRPr="00FF16CC">
        <w:t>(п. 3</w:t>
      </w:r>
      <w:r w:rsidRPr="00FF16CC">
        <w:t xml:space="preserve"> в ред. Федерального </w:t>
      </w:r>
      <w:hyperlink r:id="rId11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реестр заключений о подтверждении соблюдения обязательных требований (далее - реестр заключений о с</w:t>
      </w:r>
      <w:r w:rsidRPr="00FF16CC">
        <w:t>оответствии);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информационные системы контрольных (надзорных) органов;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6 введен Федеральным </w:t>
      </w:r>
      <w:hyperlink r:id="rId1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</w:t>
      </w:r>
      <w:r w:rsidRPr="00FF16CC">
        <w:t>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</w:t>
      </w:r>
      <w:r w:rsidRPr="00FF16CC">
        <w:t>мобильного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7 введен Федеральным </w:t>
      </w:r>
      <w:hyperlink r:id="rId1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</w:t>
      </w:r>
      <w:r w:rsidRPr="00FF16CC">
        <w:t xml:space="preserve">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1.1. </w:t>
      </w:r>
      <w:hyperlink r:id="rId117" w:tooltip="Постановление Правительства РФ от 24.10.2011 N 861 (ред. от 07.12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 w:rsidRPr="00FF16CC">
          <w:t>Единый реестр</w:t>
        </w:r>
      </w:hyperlink>
      <w:r w:rsidRPr="00FF16CC">
        <w:t xml:space="preserve"> видов контроля реализуется в рамках федеральной государственной информационной системы.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1.1 введена Федеральным </w:t>
      </w:r>
      <w:hyperlink r:id="rId11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" w:name="P282"/>
      <w:bookmarkEnd w:id="5"/>
      <w:r w:rsidRPr="00FF16CC">
        <w:t>2. В соответствии с законодательством Российской Федерации, законодательством субъектов Российской Федерации, муниципальными правов</w:t>
      </w:r>
      <w:r w:rsidRPr="00FF16CC">
        <w:t>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Информационные системы контрольных (надзорных) органов, иные информационные системы, </w:t>
      </w:r>
      <w:r w:rsidRPr="00FF16CC">
        <w:t>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</w:t>
      </w:r>
      <w:r w:rsidRPr="00FF16CC">
        <w:t xml:space="preserve"> </w:t>
      </w:r>
      <w:hyperlink r:id="rId119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 w:rsidRPr="00FF16CC">
          <w:t>Требования</w:t>
        </w:r>
      </w:hyperlink>
      <w:r w:rsidRPr="00FF16CC">
        <w:t xml:space="preserve"> к информационному взаимодействию информационных систем, указанных в </w:t>
      </w:r>
      <w:hyperlink w:anchor="P269" w:tooltip="1. В целях информационного обеспечения государственного контроля (надзора), муниципального контроля создаются:">
        <w:r w:rsidRPr="00FF16CC">
          <w:t>частях 1</w:t>
        </w:r>
      </w:hyperlink>
      <w:r w:rsidRPr="00FF16CC">
        <w:t xml:space="preserve"> и </w:t>
      </w:r>
      <w:hyperlink w:anchor="P282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 w:rsidRPr="00FF16CC">
          <w:t>2</w:t>
        </w:r>
      </w:hyperlink>
      <w:r w:rsidRPr="00FF16CC">
        <w:t xml:space="preserve"> настоящей статьи, а также информационных систем, представляющих и</w:t>
      </w:r>
      <w:r w:rsidRPr="00FF16CC">
        <w:t>нформацию для целей государственного контроля (надзора), муниципального контроля, устанавливаются Правительством Российской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С 01.09.2025 ст. 17 дополняется ч. 4.1 (</w:t>
            </w:r>
            <w:hyperlink r:id="rId1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 w:rsidRPr="00FF16CC">
                <w:t>ФЗ</w:t>
              </w:r>
            </w:hyperlink>
            <w:r w:rsidRPr="00FF16CC"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bookmarkStart w:id="6" w:name="P288"/>
      <w:bookmarkEnd w:id="6"/>
      <w:r w:rsidRPr="00FF16CC">
        <w:t>5. Информационные системы контрольных (надзорных) органов создаются в следующих целях: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учет объектов контроля и связанных с ними контролируемых лиц;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учет сведений о соблюдении (несоблюдении)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</w:t>
      </w:r>
      <w:r w:rsidRPr="00FF16CC">
        <w:t>йства и инструменты анализа данных и выявления индикаторов риска нарушения обязательных требований);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взаимодействие контрольных (надзорных) органов при организации и осуществлении государственного контроля (надзора), муниципального контроля с контролиру</w:t>
      </w:r>
      <w:r w:rsidRPr="00FF16CC">
        <w:t>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планирование и (или) проведение профилактических мероприятий, контрольных (надзорных) мероприятий и использование специаль</w:t>
      </w:r>
      <w:r w:rsidRPr="00FF16CC">
        <w:t>ных режимов государственного контроля (надзора);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учет действий и решений должностных лиц контрольного (надзорного) органа и решений контрольного (надзорного) органа, принимаемых при организации и осуществлении государственного контроля (надзора), муници</w:t>
      </w:r>
      <w:r w:rsidRPr="00FF16CC">
        <w:t>пального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7) учет сведений о пресечении выявленных нарушений обязательных </w:t>
      </w:r>
      <w:r w:rsidRPr="00FF16CC">
        <w:t>требований, об устранении их последствий и (или) о восстановлении правового положения, существовавшего до таких нарушений;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информационное сопровождение иных вопросов организации и осуществления государственного контроля (надзора), муниципального контрол</w:t>
      </w:r>
      <w:r w:rsidRPr="00FF16CC">
        <w:t>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 единый реестр видов контроля включаются: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сведения по вопросам осуществления видов федерального государственного контроля (надзора), регионального государственного конт</w:t>
      </w:r>
      <w:r w:rsidRPr="00FF16CC">
        <w:t xml:space="preserve">роля (надзора), муниципального контроля и соблюдения обязательных требований, предусмотренные </w:t>
      </w:r>
      <w:hyperlink w:anchor="P770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 w:rsidRPr="00FF16CC">
          <w:t>частью 3 статьи 46</w:t>
        </w:r>
      </w:hyperlink>
      <w:r w:rsidRPr="00FF16CC">
        <w:t xml:space="preserve"> настоящего Федерального закона;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2.1) перечень объектов контроля;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2.1 введен Федеральным </w:t>
      </w:r>
      <w:hyperlink r:id="rId1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иные сведения, предусмотренные правилами формирования и ведения единого ре</w:t>
      </w:r>
      <w:r w:rsidRPr="00FF16CC">
        <w:t>естра видов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</w:t>
      </w:r>
      <w:hyperlink r:id="rId123" w:tooltip="Постановление Правительства РФ от 24.10.2011 N 861 (ред. от 07.12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 w:rsidRPr="00FF16CC">
          <w:t>Правила</w:t>
        </w:r>
      </w:hyperlink>
      <w:r w:rsidRPr="00FF16CC">
        <w:t xml:space="preserve"> формирования и ведения единого реестра видов контроля, в том числе в части размещения содержащихся в нем общедоступных свед</w:t>
      </w:r>
      <w:r w:rsidRPr="00FF16CC">
        <w:t>ений в информационно-телекоммуникационной сети "Интернет" (далее - сеть "Интернет"), утверждаются Правительством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Оператором единого реестра видов контроля является федеральный </w:t>
      </w:r>
      <w:hyperlink r:id="rId124" w:tooltip="Постановление Правительства РФ от 05.06.2008 N 437 (ред. от 19.12.2024) &quot;О Министерстве экономического развития Российской Федерации&quot; {КонсультантПлюс}">
        <w:r w:rsidRPr="00FF16CC">
          <w:t>орган</w:t>
        </w:r>
      </w:hyperlink>
      <w:r w:rsidRPr="00FF16CC">
        <w:t xml:space="preserve"> исполнительной власти, осуществляющий функции по выработке </w:t>
      </w:r>
      <w:r w:rsidRPr="00FF16CC">
        <w:t>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19. Единый реестр контрольных (надзорных)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7" w:name="P311"/>
      <w:bookmarkEnd w:id="7"/>
      <w:r w:rsidRPr="00FF16CC">
        <w:t>1. Единый реестр контрольных (надзорных) мероприятий созда</w:t>
      </w:r>
      <w:r w:rsidRPr="00FF16CC">
        <w:t>ется в следующих целях: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" w:name="P312"/>
      <w:bookmarkEnd w:id="8"/>
      <w:r w:rsidRPr="00FF16CC">
        <w:t xml:space="preserve">1) учет проводимых контрольными (надзорными) органами профилактических мероприятий, указанных в </w:t>
      </w:r>
      <w:hyperlink w:anchor="P755" w:tooltip="4) объявление предостережения;">
        <w:r w:rsidRPr="00FF16CC">
          <w:t>пунктах 4</w:t>
        </w:r>
      </w:hyperlink>
      <w:r w:rsidRPr="00FF16CC">
        <w:t xml:space="preserve"> и </w:t>
      </w:r>
      <w:hyperlink w:anchor="P758" w:tooltip="7) профилактический визит.">
        <w:r w:rsidRPr="00FF16CC">
          <w:t>7 части 1 статьи 45</w:t>
        </w:r>
      </w:hyperlink>
      <w:r w:rsidRPr="00FF16CC">
        <w:t xml:space="preserve"> настоящего Федерального закона, контрольных (надзорных) мероприятий, указанных в </w:t>
      </w:r>
      <w:hyperlink w:anchor="P965" w:tooltip="2. Взаимодействие с контролируемым лицом осуществляется при проведении следующих контрольных (надзорных) мероприятий:">
        <w:r w:rsidRPr="00FF16CC">
          <w:t>части</w:t>
        </w:r>
        <w:r w:rsidRPr="00FF16CC">
          <w:t xml:space="preserve"> 2 статьи 56</w:t>
        </w:r>
      </w:hyperlink>
      <w:r w:rsidRPr="00FF16CC">
        <w:t xml:space="preserve">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</w:t>
      </w:r>
      <w:r w:rsidRPr="00FF16CC">
        <w:t xml:space="preserve">ений. В случае выявления нарушений обязательных требований, оформления актов и (или) выдачи предписаний об устранении выявленных нарушений обязательных требований в рамках мероприятий, указанных в </w:t>
      </w:r>
      <w:hyperlink w:anchor="P973" w:tooltip="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">
        <w:r w:rsidRPr="00FF16CC">
          <w:t>части 3 статьи 56</w:t>
        </w:r>
      </w:hyperlink>
      <w:r w:rsidRPr="00FF16CC">
        <w:t xml:space="preserve"> настоящего Федерального закона, а также специальных режимов государственного контроля (надзора) у</w:t>
      </w:r>
      <w:r w:rsidRPr="00FF16CC">
        <w:t>казанные акты и (или) предписания подлежат учету в едином реестре контрольных (надзорных) мероприятий;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11.06.2021 </w:t>
      </w:r>
      <w:hyperlink r:id="rId12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N 170-ФЗ</w:t>
        </w:r>
      </w:hyperlink>
      <w:r w:rsidRPr="00FF16CC">
        <w:t>,</w:t>
      </w:r>
      <w:r w:rsidRPr="00FF16CC">
        <w:t xml:space="preserve"> от 28.12.2024 </w:t>
      </w:r>
      <w:hyperlink r:id="rId1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312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 w:rsidRPr="00FF16CC">
          <w:t>пункте 1</w:t>
        </w:r>
      </w:hyperlink>
      <w:r w:rsidRPr="00FF16CC">
        <w:t xml:space="preserve"> настоящей части, а также принятых по итогам рассмотрения жалоб контролируемых лиц;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2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</w:t>
      </w:r>
      <w:r w:rsidRPr="00FF16CC">
        <w:t>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учет информации о жалобах контролируемых лиц;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4 введен Федеральным </w:t>
      </w:r>
      <w:hyperlink r:id="rId1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формирование плана проведения плановых контрольных (надзорных) мероприятий;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5 введен Федеральным </w:t>
      </w:r>
      <w:hyperlink r:id="rId1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учет сведений о соглашениях о надлежащем устранении выявленных нарушений обязательных требований;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6 введен Федеральным </w:t>
      </w:r>
      <w:hyperlink r:id="rId1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иные цели, установленные правилами формирования и ведения единого реестра контрольных (надзорных) мероприятий.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7 введен Федеральным </w:t>
      </w:r>
      <w:hyperlink r:id="rId13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</w:t>
      </w:r>
      <w:r w:rsidRPr="00FF16CC">
        <w:t>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</w:t>
      </w:r>
      <w:hyperlink r:id="rId132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 w:rsidRPr="00FF16CC">
          <w:t>Правила</w:t>
        </w:r>
      </w:hyperlink>
      <w:r w:rsidRPr="00FF16CC"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</w:t>
      </w:r>
      <w:r w:rsidRPr="00FF16CC">
        <w:t>сведений, утверждаются Правительством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</w:t>
      </w:r>
      <w:r w:rsidRPr="00FF16CC">
        <w:t>дарственной информационной системой.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3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Проведение контрольных (надзорных) мероприятий, информация о которых на момент начала их проведения в едином реестре контр</w:t>
      </w:r>
      <w:r w:rsidRPr="00FF16CC">
        <w:t>ольных (надзорных) мероприятий отсутствует, не допускается, если иное не предусмотрено настоящим Федеральным законом.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Информация, которая не внесена в единый реестр контро</w:t>
      </w:r>
      <w:r w:rsidRPr="00FF16CC">
        <w:t>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</w:t>
      </w:r>
      <w:r w:rsidRPr="00FF16CC">
        <w:t>тоспособности единого реестра контрольных (надзорных) мероприятий, зафиксированных оператором реестра.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9" w:name="P332"/>
      <w:bookmarkEnd w:id="9"/>
      <w:r w:rsidRPr="00FF16CC">
        <w:t xml:space="preserve">6. Информация, указанная в </w:t>
      </w:r>
      <w:hyperlink w:anchor="P311" w:tooltip="1. Единый реестр контрольных (надзорных) мероприятий создается в следующих целях:">
        <w:r w:rsidRPr="00FF16CC">
          <w:t>части 1</w:t>
        </w:r>
      </w:hyperlink>
      <w:r w:rsidRPr="00FF16CC">
        <w:t xml:space="preserve"> настоящей статьи, вносится в единый реестр контрольных (надзорных) мероприятий путем использования справоч</w:t>
      </w:r>
      <w:r w:rsidRPr="00FF16CC">
        <w:t>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7. Справочник вида контроля, указанный в </w:t>
      </w:r>
      <w:hyperlink w:anchor="P332" w:tooltip="6. 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">
        <w:r w:rsidRPr="00FF16CC">
          <w:t>части 6</w:t>
        </w:r>
      </w:hyperlink>
      <w:r w:rsidRPr="00FF16CC">
        <w:t xml:space="preserve"> настоящей статьи, включает в себя информацию в соответствии с </w:t>
      </w:r>
      <w:hyperlink r:id="rId137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 w:rsidRPr="00FF16CC">
          <w:t>правилами</w:t>
        </w:r>
      </w:hyperlink>
      <w:r w:rsidRPr="00FF16CC"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</w:p>
    <w:p w:rsidR="001A708C" w:rsidRPr="00FF16CC" w:rsidRDefault="005A2028">
      <w:pPr>
        <w:pStyle w:val="ConsPlusNormal0"/>
        <w:jc w:val="both"/>
      </w:pPr>
      <w:r w:rsidRPr="00FF16CC">
        <w:t>(часть 7 введен</w:t>
      </w:r>
      <w:r w:rsidRPr="00FF16CC">
        <w:t xml:space="preserve">а Федеральным </w:t>
      </w:r>
      <w:hyperlink r:id="rId1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170-ФЗ; в ред. Федерального </w:t>
      </w:r>
      <w:hyperlink r:id="rId13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20. Межведомственно</w:t>
      </w:r>
      <w:r w:rsidRPr="00FF16CC">
        <w:t>е взаимодействие при осуществлении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</w:t>
      </w:r>
      <w:r w:rsidRPr="00FF16CC">
        <w:t>государственной власти и органами местного самоуправления по следующим вопросам: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совместное планирование и проведение профилактических мероприятий и контрольных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создание и организация работы межведомственных комиссий (рабочих</w:t>
      </w:r>
      <w:r w:rsidRPr="00FF16CC">
        <w:t xml:space="preserve">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информирование о результатах проводимых профилактических мероприятий и контрольных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взаим</w:t>
      </w:r>
      <w:r w:rsidRPr="00FF16CC">
        <w:t xml:space="preserve">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347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 w:rsidRPr="00FF16CC">
          <w:t>частью 4</w:t>
        </w:r>
      </w:hyperlink>
      <w:r w:rsidRPr="00FF16CC">
        <w:t xml:space="preserve"> настоящей статьи;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иные воп</w:t>
      </w:r>
      <w:r w:rsidRPr="00FF16CC">
        <w:t>росы межведомственного взаимодействия.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</w:t>
      </w:r>
      <w:r w:rsidRPr="00FF16CC">
        <w:t xml:space="preserve">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40" w:tooltip="Распоряжение Правительства РФ от 19.04.2016 N 724-р (ред. от 23.01.2024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 w:rsidRPr="00FF16CC">
          <w:t>Перече</w:t>
        </w:r>
        <w:r w:rsidRPr="00FF16CC">
          <w:t>нь</w:t>
        </w:r>
      </w:hyperlink>
      <w:r w:rsidRPr="00FF16CC">
        <w:t xml:space="preserve"> указанных документов и (или) сведений, </w:t>
      </w:r>
      <w:hyperlink r:id="rId141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 w:rsidRPr="00FF16CC">
          <w:t>порядок</w:t>
        </w:r>
      </w:hyperlink>
      <w:r w:rsidRPr="00FF16CC">
        <w:t xml:space="preserve"> и сроки их представления устанавливаются Правительством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</w:t>
      </w:r>
      <w:r w:rsidRPr="00FF16CC">
        <w:t>ляются с учетом требований законодательства Российской Федерации о государственной и иной охраняемой законом тайне.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0" w:name="P347"/>
      <w:bookmarkEnd w:id="10"/>
      <w:r w:rsidRPr="00FF16CC">
        <w:t xml:space="preserve"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w:anchor="P256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 w:rsidRPr="00FF16CC">
          <w:t>частью 2 статьи 16</w:t>
        </w:r>
      </w:hyperlink>
      <w:r w:rsidRPr="00FF16CC">
        <w:t xml:space="preserve"> настоящего Федерального закона, </w:t>
      </w:r>
      <w:r w:rsidRPr="00FF16CC">
        <w:t xml:space="preserve">ведения информационных систем для достижения целей, указанных в </w:t>
      </w:r>
      <w:hyperlink w:anchor="P288" w:tooltip="5. Информационные системы контрольных (надзорных) органов создаются в следующих целях:">
        <w:r w:rsidRPr="00FF16CC">
          <w:t>части 5 статьи 17</w:t>
        </w:r>
      </w:hyperlink>
      <w:r w:rsidRPr="00FF16CC">
        <w:t xml:space="preserve"> настоящего Федерального закона, определения вероятности</w:t>
      </w:r>
      <w:r w:rsidRPr="00FF16CC">
        <w:t xml:space="preserve">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</w:t>
      </w:r>
      <w:r w:rsidRPr="00FF16CC">
        <w:t>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(ущерба), осущес</w:t>
      </w:r>
      <w:r w:rsidRPr="00FF16CC">
        <w:t xml:space="preserve">твления профилактических мероприятий, указанных в </w:t>
      </w:r>
      <w:hyperlink w:anchor="P752" w:tooltip="1) информирование;">
        <w:r w:rsidRPr="00FF16CC">
          <w:t>пунктах 1</w:t>
        </w:r>
      </w:hyperlink>
      <w:r w:rsidRPr="00FF16CC">
        <w:t xml:space="preserve"> и </w:t>
      </w:r>
      <w:hyperlink w:anchor="P754" w:tooltip="3) меры стимулирования добросовестности;">
        <w:r w:rsidRPr="00FF16CC">
          <w:t>3 части 1 статьи 45</w:t>
        </w:r>
      </w:hyperlink>
      <w:r w:rsidRPr="00FF16CC">
        <w:t xml:space="preserve"> настоящего Федерального закона, формирования плана</w:t>
      </w:r>
      <w:r w:rsidRPr="00FF16CC">
        <w:t xml:space="preserve">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Контрольные (надзорные) органы вправе заключать соглашения между собой, а также с иными органами государственной влас</w:t>
      </w:r>
      <w:r w:rsidRPr="00FF16CC">
        <w:t>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11" w:name="P350"/>
      <w:bookmarkEnd w:id="11"/>
      <w:r w:rsidRPr="00FF16CC"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 xml:space="preserve">Ч. 1 ст. 21 </w:t>
            </w:r>
            <w:hyperlink r:id="rId142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 w:rsidRPr="00FF16CC">
                <w:t>применяется</w:t>
              </w:r>
            </w:hyperlink>
            <w:r w:rsidRPr="00FF16CC"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bookmarkStart w:id="12" w:name="P354"/>
      <w:bookmarkEnd w:id="12"/>
      <w:r w:rsidRPr="00FF16CC"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 w:rsidRPr="00FF16CC">
        <w:t>е электронного документа и подписываются усиленной квалифицированной электронной подписью.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3" w:name="P355"/>
      <w:bookmarkEnd w:id="13"/>
      <w:r w:rsidRPr="00FF16CC">
        <w:t xml:space="preserve">2. Типовые </w:t>
      </w:r>
      <w:hyperlink r:id="rId143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 w:rsidRPr="00FF16CC">
          <w:t>формы</w:t>
        </w:r>
      </w:hyperlink>
      <w:r w:rsidRPr="00FF16CC">
        <w:t xml:space="preserve"> документов, используемых контрольным (надзорным) органом, утверждаются федеральным ор</w:t>
      </w:r>
      <w:r w:rsidRPr="00FF16CC">
        <w:t>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Контрольный (надзорный) орган вправе утверждать формы</w:t>
      </w:r>
      <w:r w:rsidRPr="00FF16CC">
        <w:t xml:space="preserve">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55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 w:rsidRPr="00FF16CC">
          <w:t>частью 2</w:t>
        </w:r>
      </w:hyperlink>
      <w:r w:rsidRPr="00FF16CC">
        <w:t xml:space="preserve"> настоящей статьи.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bookmarkStart w:id="14" w:name="P359"/>
      <w:bookmarkEnd w:id="14"/>
      <w:r w:rsidRPr="00FF16CC">
        <w:t>4. Информирование контролируемых лиц о совершаемых должностными ли</w:t>
      </w:r>
      <w:r w:rsidRPr="00FF16CC">
        <w:t>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</w:t>
      </w:r>
      <w:r w:rsidRPr="00FF16CC">
        <w:t>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 w:rsidRPr="00FF16CC">
        <w:t xml:space="preserve">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</w:t>
      </w:r>
      <w:r w:rsidRPr="00FF16CC">
        <w:t>униципальных услуг) и (или) через региональный портал государственных и муниципальных услуг.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4 в ред. Федерального </w:t>
      </w:r>
      <w:hyperlink r:id="rId14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5" w:name="P361"/>
      <w:bookmarkEnd w:id="15"/>
      <w:r w:rsidRPr="00FF16CC">
        <w:t>5</w:t>
      </w:r>
      <w:r w:rsidRPr="00FF16CC">
        <w:t>. Контролируемое лицо считается проинформированным надлежащим образом в случае, если: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1) сведения предоставлены контролируемому лицу в соответствии с </w:t>
      </w:r>
      <w:hyperlink w:anchor="P359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 w:rsidRPr="00FF16CC">
          <w:t>частью 4</w:t>
        </w:r>
      </w:hyperlink>
      <w:r w:rsidRPr="00FF16CC"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</w:t>
      </w:r>
      <w:r w:rsidRPr="00FF16CC">
        <w:t xml:space="preserve">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73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 w:rsidRPr="00FF16CC">
          <w:t>частью 9</w:t>
        </w:r>
      </w:hyperlink>
      <w:r w:rsidRPr="00FF16CC">
        <w:t xml:space="preserve"> настоящей статьи. Для целей инфор</w:t>
      </w:r>
      <w:r w:rsidRPr="00FF16CC">
        <w:t>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6" w:name="P363"/>
      <w:bookmarkEnd w:id="16"/>
      <w:r w:rsidRPr="00FF16CC">
        <w:t>2) сведения были направлен</w:t>
      </w:r>
      <w:r w:rsidRPr="00FF16CC">
        <w:t>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</w:t>
      </w:r>
      <w:r w:rsidRPr="00FF16CC">
        <w:t>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5 в ред. Федерального </w:t>
      </w:r>
      <w:hyperlink r:id="rId14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Документы, направляемые контролируемым лицом контрольному (надзорному) органу в электронном виде, подписываются: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простой электронной подписью;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простой электронной подписью, ключ которой получен физическим лицом при личной явке в соо</w:t>
      </w:r>
      <w:r w:rsidRPr="00FF16CC">
        <w:t xml:space="preserve">тветствии с </w:t>
      </w:r>
      <w:hyperlink r:id="rId147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FF16CC">
          <w:t>правилами</w:t>
        </w:r>
      </w:hyperlink>
      <w:r w:rsidRPr="00FF16CC"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</w:t>
      </w:r>
      <w:r w:rsidRPr="00FF16CC">
        <w:t>тановленными Правительством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усиленной квалифицированной электронной подписью в случаях, установленных настоящим Федеральным законом.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Не допускается требование нотариального уд</w:t>
      </w:r>
      <w:r w:rsidRPr="00FF16CC">
        <w:t>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7" w:name="P373"/>
      <w:bookmarkEnd w:id="17"/>
      <w:r w:rsidRPr="00FF16CC">
        <w:t>9. Гражданин, не осуществляющий предпринимательской деятельности, являющийся контролируемым лицом, информируетс</w:t>
      </w:r>
      <w:r w:rsidRPr="00FF16CC">
        <w:t>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</w:t>
      </w:r>
      <w:r w:rsidRPr="00FF16CC">
        <w:t>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</w:t>
      </w:r>
      <w:r w:rsidRPr="00FF16CC">
        <w:t>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</w:t>
      </w:r>
      <w:r w:rsidRPr="00FF16CC">
        <w:t>н вправе направлять контрольному (надзорному) органу документы на бумажном носителе.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9 в ред. Федерального </w:t>
      </w:r>
      <w:hyperlink r:id="rId14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5.</w:t>
      </w:r>
      <w:r w:rsidRPr="00FF16CC">
        <w:t xml:space="preserve">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22. Основы системы оценки и управления рисками причинения вреда (ущерба) охраняемым законом це</w:t>
      </w:r>
      <w:r w:rsidRPr="00FF16CC">
        <w:t>нностям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</w:t>
      </w:r>
      <w:r w:rsidRPr="00FF16CC">
        <w:t>объем проверяемых обязательных требований), интенсивность и результаты.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</w:t>
      </w:r>
      <w:r w:rsidRPr="00FF16CC">
        <w:t>ичного масштаба и тяжести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</w:t>
      </w:r>
      <w:r w:rsidRPr="00FF16CC">
        <w:t xml:space="preserve"> вреда (ущерба) для охраняемых законом ценностей.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Под управлением риском причинения вреда (ущерба) в целях настоящего Федерального закона понимается осуществление на основе оценки рисков причинения вреда (ущерба) профилактических мероприятий и контрольн</w:t>
      </w:r>
      <w:r w:rsidRPr="00FF16CC">
        <w:t>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</w:t>
      </w:r>
      <w:r w:rsidRPr="00FF16CC">
        <w:t xml:space="preserve"> в ключевых показателях вида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6. Исключен. </w:t>
      </w:r>
      <w:r w:rsidRPr="00FF16CC">
        <w:t xml:space="preserve">- Федеральный </w:t>
      </w:r>
      <w:hyperlink r:id="rId15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</w:t>
        </w:r>
      </w:hyperlink>
      <w:r w:rsidRPr="00FF16CC">
        <w:t xml:space="preserve"> от 11.06.2021 N 170-ФЗ.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8" w:name="P386"/>
      <w:bookmarkEnd w:id="18"/>
      <w:r w:rsidRPr="00FF16CC">
        <w:t xml:space="preserve">7. Утратил силу. - Федеральный </w:t>
      </w:r>
      <w:hyperlink r:id="rId15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</w:t>
        </w:r>
      </w:hyperlink>
      <w:r w:rsidRPr="00FF16CC">
        <w:t xml:space="preserve"> от 28.12.2024 N 540-ФЗ.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</w:t>
      </w:r>
      <w:r w:rsidRPr="00FF16CC">
        <w:t>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23. Категории риска причинения вреда</w:t>
      </w:r>
      <w:r w:rsidRPr="00FF16CC">
        <w:t xml:space="preserve"> (ущерба) и индикаторы риска нарушения обязательных требований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</w:t>
      </w:r>
      <w:r w:rsidRPr="00FF16CC">
        <w:t>к одной из следующих категорий риска причинения вреда (ущерба) (далее - категории риска):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чрезвычайно высокий риск;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высокий риск;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значительный риск;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средний риск;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умеренный риск;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низкий риск.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Положением о виде контроля должно быть пред</w:t>
      </w:r>
      <w:r w:rsidRPr="00FF16CC">
        <w:t>усмотрено не менее трех категорий риска, в том числе в обязательном порядке категория низкого риска.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</w:t>
      </w:r>
      <w:r w:rsidRPr="00FF16CC">
        <w:t>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</w:t>
      </w:r>
      <w:r w:rsidRPr="00FF16CC">
        <w:t>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Критери</w:t>
      </w:r>
      <w:r w:rsidRPr="00FF16CC">
        <w:t>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</w:t>
      </w:r>
      <w:r w:rsidRPr="00FF16CC">
        <w:t>уемых лиц.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</w:t>
      </w:r>
      <w:r w:rsidRPr="00FF16CC">
        <w:t>тных негативных последствий, влекущих причинение вреда (ущерба), с учетом сложности преодоления таких последствий.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При определении критериев риска оценка вероятности наступления негативных событий, которые могут повлечь причинение вреда (ущерба) охраняе</w:t>
      </w:r>
      <w:r w:rsidRPr="00FF16CC">
        <w:t>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</w:t>
      </w:r>
      <w:r w:rsidRPr="00FF16CC">
        <w:t xml:space="preserve">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9" w:name="P403"/>
      <w:bookmarkEnd w:id="19"/>
      <w:r w:rsidRPr="00FF16CC">
        <w:t>7. При определении критериев риска оценка добросовестности контролируемых лиц проводится с учетом следующих сведений (при и</w:t>
      </w:r>
      <w:r w:rsidRPr="00FF16CC">
        <w:t>х наличии):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наличие внедренных сертифицированных систем внутреннего контроля в соответствующей сфере</w:t>
      </w:r>
      <w:r w:rsidRPr="00FF16CC">
        <w:t xml:space="preserve"> деятельности;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предоставление контролируемым лицом доступа контрольному (надзорному) органу к своим информационным ресурсам;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независимая оценка соблюдения обязательных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добровольная сертификация, подтверждающая повышенный необходимый ур</w:t>
      </w:r>
      <w:r w:rsidRPr="00FF16CC">
        <w:t>овень безопасности охраняемых законом ценностей;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</w:t>
      </w:r>
      <w:r w:rsidRPr="00FF16CC">
        <w:t>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7) отсутствие нарушений обязательных требований, выявленных по результатам проведения обязательных </w:t>
      </w:r>
      <w:r w:rsidRPr="00FF16CC">
        <w:t>профилактических визитов или контрольных (надзорных) мероприятий, в течение определенного периода времени;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7 введен Федеральным </w:t>
      </w:r>
      <w:hyperlink r:id="rId15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рамках вида контроля.</w:t>
      </w:r>
    </w:p>
    <w:p w:rsidR="001A708C" w:rsidRPr="00FF16CC" w:rsidRDefault="005A2028">
      <w:pPr>
        <w:pStyle w:val="ConsPlusNormal0"/>
        <w:jc w:val="both"/>
      </w:pPr>
      <w:r w:rsidRPr="00FF16CC">
        <w:t>(п. 8 введен</w:t>
      </w:r>
      <w:r w:rsidRPr="00FF16CC">
        <w:t xml:space="preserve"> Федеральным </w:t>
      </w:r>
      <w:hyperlink r:id="rId15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</w:t>
      </w:r>
      <w:r w:rsidRPr="00FF16CC">
        <w:t>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</w:t>
      </w:r>
      <w:r w:rsidRPr="00FF16CC">
        <w:t xml:space="preserve">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</w:t>
      </w:r>
      <w:r w:rsidRPr="00FF16CC">
        <w:t>и риска причинения вреда (ущерба)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10. </w:t>
      </w:r>
      <w:hyperlink r:id="rId154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 w:rsidRPr="00FF16CC">
          <w:t>Перечень</w:t>
        </w:r>
      </w:hyperlink>
      <w:r w:rsidRPr="00FF16CC">
        <w:t xml:space="preserve"> индикаторов риска нарушения обязательных требований по видам контроля утвержд</w:t>
      </w:r>
      <w:r w:rsidRPr="00FF16CC">
        <w:t>ается: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для вида федерального контроля - федеральным органом исполнительной власти, государственными</w:t>
      </w:r>
      <w:r w:rsidRPr="00FF16CC">
        <w:t xml:space="preserve">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</w:t>
      </w:r>
      <w:r w:rsidRPr="00FF16CC">
        <w:t>у регулированию в области государственного контроля (надзора) и муниципального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для вида муниципального контроля - представ</w:t>
      </w:r>
      <w:r w:rsidRPr="00FF16CC">
        <w:t>ительным органом муниципального образования.</w:t>
      </w:r>
    </w:p>
    <w:p w:rsidR="001A708C" w:rsidRPr="00FF16CC" w:rsidRDefault="001A708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С 15.05.2023 до 01.01.2030 установлены особенности подачи и рассмотрения заявлений об изменении категории риска (</w:t>
            </w:r>
            <w:hyperlink r:id="rId15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 w:rsidRPr="00FF16CC">
                <w:t>Постановление</w:t>
              </w:r>
            </w:hyperlink>
            <w:r w:rsidRPr="00FF16CC">
              <w:t xml:space="preserve"> Правительства </w:t>
            </w:r>
            <w:r w:rsidRPr="00FF16CC">
              <w:t>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Title0"/>
        <w:spacing w:before="380"/>
        <w:ind w:firstLine="540"/>
        <w:jc w:val="both"/>
        <w:outlineLvl w:val="2"/>
      </w:pPr>
      <w:r w:rsidRPr="00FF16CC"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</w:t>
      </w:r>
      <w:r w:rsidRPr="00FF16CC">
        <w:t xml:space="preserve">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</w:t>
      </w:r>
      <w:r w:rsidRPr="00FF16CC">
        <w:t xml:space="preserve">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</w:t>
      </w:r>
      <w:r w:rsidRPr="00FF16CC">
        <w:t>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</w:t>
      </w:r>
      <w:r w:rsidRPr="00FF16CC">
        <w:t xml:space="preserve">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FF16CC">
        <w:t>прослеживаемость</w:t>
      </w:r>
      <w:proofErr w:type="spellEnd"/>
      <w:r w:rsidRPr="00FF16CC">
        <w:t>, учет, автоматическую фиксацию информации, и иные сведения об объектах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</w:t>
      </w:r>
      <w:r w:rsidRPr="00FF16CC"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</w:t>
      </w:r>
      <w:r w:rsidRPr="00FF16CC">
        <w:t>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</w:t>
      </w:r>
      <w:r w:rsidRPr="00FF16CC">
        <w:t>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От</w:t>
      </w:r>
      <w:r w:rsidRPr="00FF16CC">
        <w:t>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случае, если объект контроля не отнесен контрольным (надзорным) органом к оп</w:t>
      </w:r>
      <w:r w:rsidRPr="00FF16CC">
        <w:t>ределенной категории риска, он считается отнесенным к категории низкого риска.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</w:t>
      </w:r>
      <w:r w:rsidRPr="00FF16CC">
        <w:t>ритериев риска должен принять решение об изменении категории риска указанного объекта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</w:t>
      </w:r>
      <w:r w:rsidRPr="00FF16CC">
        <w:t>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5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25. 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(в ред. Федеральн</w:t>
      </w:r>
      <w:r w:rsidRPr="00FF16CC">
        <w:t xml:space="preserve">ого </w:t>
      </w:r>
      <w:hyperlink r:id="rId15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</w:t>
      </w:r>
      <w:r w:rsidRPr="00FF16CC">
        <w:t>еделенным категориям риска, устанавливаются соразмерно рискам причинения вреда (ущерба).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20" w:name="P440"/>
      <w:bookmarkEnd w:id="20"/>
      <w:r w:rsidRPr="00FF16CC"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21" w:name="P441"/>
      <w:bookmarkEnd w:id="21"/>
      <w:r w:rsidRPr="00FF16CC">
        <w:t>1)</w:t>
      </w:r>
      <w:r w:rsidRPr="00FF16CC">
        <w:t xml:space="preserve">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одно плановое контрольное (надзорное) мероприятие в два года либо один обязательный профила</w:t>
      </w:r>
      <w:r w:rsidRPr="00FF16CC">
        <w:t>ктический визит в год - для объектов контроля, отнесенных к категории высокого риска;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</w:t>
      </w:r>
      <w:r w:rsidRPr="00FF16CC">
        <w:t>в контроля, отнесенных к категории значительного, среднего или умеренного риска.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Контрольный (надзорный) орган вправе провести вместо планового контрольного (надзорного) мероприятия, указанного в </w:t>
      </w:r>
      <w:hyperlink w:anchor="P441" w:tooltip="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">
        <w:r w:rsidRPr="00FF16CC">
          <w:t>пункте 1 части 2</w:t>
        </w:r>
      </w:hyperlink>
      <w:r w:rsidRPr="00FF16CC">
        <w:t xml:space="preserve"> настоящей статьи, обязательный профилактический визит.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Положением о виде контроля с учетом положе</w:t>
      </w:r>
      <w:r w:rsidRPr="00FF16CC">
        <w:t xml:space="preserve">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</w:t>
      </w:r>
      <w:r w:rsidRPr="00FF16CC">
        <w:t>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</w:t>
      </w:r>
      <w:hyperlink w:anchor="P440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 w:rsidRPr="00FF16CC">
          <w:t>частью 2</w:t>
        </w:r>
      </w:hyperlink>
      <w:r w:rsidRPr="00FF16CC">
        <w:t xml:space="preserve"> настоящей статьи, в отношении определенных категорий риска не проводятся.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Федеральным законом о виде контроля может быть предусмотрено освобож</w:t>
      </w:r>
      <w:r w:rsidRPr="00FF16CC">
        <w:t>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</w:t>
      </w:r>
      <w:r w:rsidRPr="00FF16CC">
        <w:t>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Положения настоящей статьи не ограничивают проведение обязательных профилак</w:t>
      </w:r>
      <w:r w:rsidRPr="00FF16CC">
        <w:t xml:space="preserve">тических визитов, указанных в </w:t>
      </w:r>
      <w:hyperlink w:anchor="P872" w:tooltip="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&quot;О защите прав юридических лиц и индивидуальны">
        <w:r w:rsidRPr="00FF16CC">
          <w:t>пунктах 2</w:t>
        </w:r>
      </w:hyperlink>
      <w:r w:rsidRPr="00FF16CC">
        <w:t xml:space="preserve"> - </w:t>
      </w:r>
      <w:hyperlink w:anchor="P874" w:tooltip="4) по поручению:">
        <w:r w:rsidRPr="00FF16CC">
          <w:t>4 части 1</w:t>
        </w:r>
      </w:hyperlink>
      <w:r w:rsidRPr="00FF16CC">
        <w:t xml:space="preserve"> и </w:t>
      </w:r>
      <w:hyperlink w:anchor="P878" w:tooltip="2. Правительство Российской Федерации вправе установить иные случаи проведения обязательных профилактических визитов в отношении контролируемых лиц.">
        <w:r w:rsidRPr="00FF16CC">
          <w:t>части 2 статьи 52.1</w:t>
        </w:r>
      </w:hyperlink>
      <w:r w:rsidRPr="00FF16CC">
        <w:t xml:space="preserve"> настоящего Федерального закона.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jc w:val="center"/>
        <w:outlineLvl w:val="0"/>
      </w:pPr>
      <w:r w:rsidRPr="00FF16CC">
        <w:t>РАЗДЕЛ III. УЧАСТНИКИ ОТНОШЕНИЙ ГОСУДАРСТВЕННОГО</w:t>
      </w:r>
    </w:p>
    <w:p w:rsidR="001A708C" w:rsidRPr="00FF16CC" w:rsidRDefault="005A2028">
      <w:pPr>
        <w:pStyle w:val="ConsPlusTitle0"/>
        <w:jc w:val="center"/>
      </w:pPr>
      <w:r w:rsidRPr="00FF16CC">
        <w:t>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6. Контрольные (надзорные) органы. До</w:t>
      </w:r>
      <w:r w:rsidRPr="00FF16CC">
        <w:t>лжностные лица контрольных (надзорных) органов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26. Контрольные (надзорные) органы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22" w:name="P457"/>
      <w:bookmarkEnd w:id="22"/>
      <w:r w:rsidRPr="00FF16CC"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</w:t>
      </w:r>
      <w:r w:rsidRPr="00FF16CC">
        <w:t>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23" w:name="P458"/>
      <w:bookmarkEnd w:id="23"/>
      <w:r w:rsidRPr="00FF16CC">
        <w:t>2. Осуществление отдельных видов государственного контроля (надзора), муниципального контроля или о</w:t>
      </w:r>
      <w:r w:rsidRPr="00FF16CC">
        <w:t>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Определение федеральных органов испол</w:t>
      </w:r>
      <w:r w:rsidRPr="00FF16CC">
        <w:t>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</w:t>
      </w:r>
      <w:r w:rsidRPr="00FF16CC">
        <w:t xml:space="preserve">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</w:t>
      </w:r>
      <w:hyperlink r:id="rId160" w:tooltip="Федеральный конституционный закон от 06.11.2020 N 4-ФКЗ &quot;О Правительстве Российской Федерации&quot; {КонсультантПлюс}">
        <w:r w:rsidRPr="00FF16CC">
          <w:t>законом</w:t>
        </w:r>
      </w:hyperlink>
      <w:r w:rsidRPr="00FF16CC">
        <w:t xml:space="preserve"> от 6 ноября 2020 года N 4-ФКЗ "О Правительстве Российской Федерации".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</w:t>
      </w:r>
      <w:r w:rsidRPr="00FF16CC">
        <w:t>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</w:t>
      </w:r>
      <w:r w:rsidRPr="00FF16CC">
        <w:t>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Определение органов местного самоуправления, наделенных полномочиями</w:t>
      </w:r>
      <w:r w:rsidRPr="00FF16CC">
        <w:t xml:space="preserve">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</w:t>
      </w:r>
      <w:r w:rsidRPr="00FF16CC">
        <w:t xml:space="preserve"> с уставами муниципальных образований и иными муниципальными правовыми актами.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</w:t>
      </w:r>
      <w:r w:rsidRPr="00FF16CC">
        <w:t>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Федеральными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</w:t>
      </w:r>
      <w:r w:rsidRPr="00FF16CC">
        <w:t>твлению 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</w:t>
      </w:r>
      <w:r w:rsidRPr="00FF16CC">
        <w:t>рольных (надзорных) органов.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27. Должностные лица контрольных (надзорных) органов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руководител</w:t>
      </w:r>
      <w:r w:rsidRPr="00FF16CC">
        <w:t>ь (заместитель руководителя)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</w:t>
      </w:r>
      <w:r w:rsidRPr="00FF16CC">
        <w:t>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Инспекторы, уполномоченные на провед</w:t>
      </w:r>
      <w:r w:rsidRPr="00FF16CC">
        <w:t>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Положением о виде контр</w:t>
      </w:r>
      <w:r w:rsidRPr="00FF16CC">
        <w:t>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Инспекторы государственных и муницип</w:t>
      </w:r>
      <w:r w:rsidRPr="00FF16CC">
        <w:t xml:space="preserve">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законами субъектов </w:t>
      </w:r>
      <w:r w:rsidRPr="00FF16CC">
        <w:t>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Президент Российской Федерации по представлению Правительства Российской Федерации, высший исполнительный ор</w:t>
      </w:r>
      <w:r w:rsidRPr="00FF16CC">
        <w:t xml:space="preserve">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контрольном (надзорном) органе, в зависимости от </w:t>
      </w:r>
      <w:r w:rsidRPr="00FF16CC">
        <w:t>показателей служебной деятельности, определяемых служебным контрактом (трудовым договором).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На должностных лиц государственных корпораций, публично-правовых компаний, государственных и муниципальных учреждений, которые наделены всеми или отдельными полн</w:t>
      </w:r>
      <w:r w:rsidRPr="00FF16CC">
        <w:t>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28. Квалификацио</w:t>
      </w:r>
      <w:r w:rsidRPr="00FF16CC">
        <w:t>нные требования для замещения должности инспектора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</w:t>
      </w:r>
      <w:r w:rsidRPr="00FF16CC">
        <w:t>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Квалификационные требования для замещения должности инсп</w:t>
      </w:r>
      <w:r w:rsidRPr="00FF16CC">
        <w:t>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Квалификационные требования</w:t>
      </w:r>
      <w:r w:rsidRPr="00FF16CC">
        <w:t xml:space="preserve">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57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 w:rsidRPr="00FF16CC">
          <w:t>частях 1</w:t>
        </w:r>
      </w:hyperlink>
      <w:r w:rsidRPr="00FF16CC">
        <w:t xml:space="preserve"> и </w:t>
      </w:r>
      <w:hyperlink w:anchor="P458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 w:rsidRPr="00FF16CC">
          <w:t>2 статьи 26</w:t>
        </w:r>
      </w:hyperlink>
      <w:r w:rsidRPr="00FF16CC">
        <w:t xml:space="preserve"> настоя</w:t>
      </w:r>
      <w:r w:rsidRPr="00FF16CC">
        <w:t>щего Федерального закона, устанавливаются в соответствии с требованиями трудового законодательства.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 ред. Федерального </w:t>
      </w:r>
      <w:hyperlink r:id="rId16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29. Права и обязанности инспектора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Инспектор обязан: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</w:t>
      </w:r>
      <w:r w:rsidRPr="00FF16CC">
        <w:t>) соблюдать законодательство Российской Федерации, права и законные интересы контролируемых лиц;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</w:t>
      </w:r>
      <w:r w:rsidRPr="00FF16CC">
        <w:t>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</w:t>
      </w:r>
      <w:r w:rsidRPr="00FF16CC">
        <w:t>мотрена законодательством;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6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проводить контрольные (надзорные) мероприятия и совершать контрольные (н</w:t>
      </w:r>
      <w:r w:rsidRPr="00FF16CC">
        <w:t>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</w:t>
      </w:r>
      <w:r w:rsidRPr="00FF16CC">
        <w:t>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не допускать при проведении контрольных (надзорных) мероприятий проявление не</w:t>
      </w:r>
      <w:r w:rsidRPr="00FF16CC">
        <w:t>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не препятствовать присутствию контролируемых лиц, их представителей, а с сог</w:t>
      </w:r>
      <w:r w:rsidRPr="00FF16CC">
        <w:t>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</w:t>
      </w:r>
      <w:r w:rsidRPr="00FF16CC">
        <w:t xml:space="preserve">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</w:t>
      </w:r>
      <w:r w:rsidRPr="00FF16CC">
        <w:t>еральным законом, осуществлять консультирование;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</w:t>
      </w:r>
      <w:r w:rsidRPr="00FF16CC">
        <w:t>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знакомить контролируемых лиц, их представ</w:t>
      </w:r>
      <w:r w:rsidRPr="00FF16CC">
        <w:t>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8) знакомить контролируемых лиц, их представителей с информацией и (или) документами, полученными в </w:t>
      </w:r>
      <w:r w:rsidRPr="00FF16CC">
        <w:t>рамках межведомственного информационного взаимодействия и относящимися к предмету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учитывать при определении мер, принимаемых по фактам выявленных нарушений, соответствие указанных мер тяжести нарушений, их потенциа</w:t>
      </w:r>
      <w:r w:rsidRPr="00FF16CC">
        <w:t>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доказывать обоснованность своих действий при их обжаловании в п</w:t>
      </w:r>
      <w:r w:rsidRPr="00FF16CC">
        <w:t>орядке, установленном законодательством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12) не требовать от контрол</w:t>
      </w:r>
      <w:r w:rsidRPr="00FF16CC">
        <w:t>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Инспектор при проведении контрольного (</w:t>
      </w:r>
      <w:r w:rsidRPr="00FF16CC">
        <w:t>надзорного) мероприятия в пределах своих полномочий и в объеме проводимых контрольных (надзорных) действий имеет право: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беспрепятственно по предъявлении служебного удостоверения и в соответствии с полномочиями, установленными решением контрольного (надз</w:t>
      </w:r>
      <w:r w:rsidRPr="00FF16CC">
        <w:t>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знакомиться со всеми документами, касающимися соблюдения обязательных требований, в том</w:t>
      </w:r>
      <w:r w:rsidRPr="00FF16CC">
        <w:t xml:space="preserve">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требовать от контролируемых лиц, в том числе руководителей и других работников контролируемых организаций, представлени</w:t>
      </w:r>
      <w:r w:rsidRPr="00FF16CC">
        <w:t>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</w:t>
      </w:r>
      <w:r w:rsidRPr="00FF16CC">
        <w:t>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выдавать контролируемым лицам рекомендации по обеспечению безопасности и предотвращению нарушений обязательных тре</w:t>
      </w:r>
      <w:r w:rsidRPr="00FF16CC">
        <w:t>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7) обращаться в соответствии с Федеральным </w:t>
      </w:r>
      <w:hyperlink r:id="rId164" w:tooltip="Федеральный закон от 07.02.2011 N 3-ФЗ (ред. от 28.12.2024) &quot;О полиции&quot; {КонсультантПлюс}">
        <w:r w:rsidRPr="00FF16CC">
          <w:t>законом</w:t>
        </w:r>
      </w:hyperlink>
      <w:r w:rsidRPr="00FF16CC">
        <w:t xml:space="preserve"> от 7 февраля 2011 года N 3-ФЗ "О полиции" за содействием к органам полиции в случаях, если инспектору оказывается противодействие или </w:t>
      </w:r>
      <w:r w:rsidRPr="00FF16CC">
        <w:t>угрожает опасность;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совершать иные действия, предусмотренные федеральными законами о видах контроля, положением о виде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24" w:name="P511"/>
      <w:bookmarkEnd w:id="24"/>
      <w:r w:rsidRPr="00FF16CC">
        <w:t>Статья 30. Оценка результативности и эффективности деятельности контрольных (надзорных) органов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Оценка результативности</w:t>
      </w:r>
      <w:r w:rsidRPr="00FF16CC">
        <w:t xml:space="preserve">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6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 систему показателей результативности и эффективности деятельности контрольных (надзорных) органов входят: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ключевые показате</w:t>
      </w:r>
      <w:r w:rsidRPr="00FF16CC">
        <w:t>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</w:t>
      </w:r>
      <w:r w:rsidRPr="00FF16CC">
        <w:t>рых должен обеспечить соответствующий контрольный (надзорный) орган;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</w:t>
      </w:r>
      <w:r w:rsidRPr="00FF16CC">
        <w:t xml:space="preserve">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Ключевые показатели </w:t>
      </w:r>
      <w:r w:rsidRPr="00FF16CC">
        <w:t xml:space="preserve">вида контроля и их целевые значения для видов федерального государственного контроля (надзора) утверждаются </w:t>
      </w:r>
      <w:hyperlink r:id="rId166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 w:rsidRPr="00FF16CC">
          <w:t>положением</w:t>
        </w:r>
      </w:hyperlink>
      <w:r w:rsidRPr="00FF16CC">
        <w:t xml:space="preserve">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</w:t>
      </w:r>
      <w:r w:rsidRPr="00FF16CC">
        <w:t>асти, осуществляющими нормативно-правовое регулирование в соответствующей сфере деятельности.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</w:t>
      </w:r>
      <w:r w:rsidRPr="00FF16CC">
        <w:t>м исполнительным органом государственной власти субъекта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</w:t>
      </w:r>
      <w:r w:rsidRPr="00FF16CC">
        <w:t>вания.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Не допускается уста</w:t>
      </w:r>
      <w:r w:rsidRPr="00FF16CC">
        <w:t>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</w:t>
      </w:r>
      <w:r w:rsidRPr="00FF16CC">
        <w:t xml:space="preserve"> и размере штрафов, наложенных на контролируемых лиц в соответствии с </w:t>
      </w:r>
      <w:hyperlink r:id="rId167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FF16CC">
          <w:t>Кодексом</w:t>
        </w:r>
      </w:hyperlink>
      <w:r w:rsidRPr="00FF16CC">
        <w:t xml:space="preserve">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Контрольные (надзорные) органы ежегод</w:t>
      </w:r>
      <w:r w:rsidRPr="00FF16CC">
        <w:t>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</w:t>
      </w:r>
      <w:r w:rsidRPr="00FF16CC">
        <w:t>тижение ключевых показателей, а также подготовку предложений по результатам обобщения правоприменительной практики.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6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25" w:name="P525"/>
      <w:bookmarkEnd w:id="25"/>
      <w:r w:rsidRPr="00FF16CC">
        <w:t>9. На основании докладов о видах контроля федеральным орга</w:t>
      </w:r>
      <w:r w:rsidRPr="00FF16CC">
        <w:t>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</w:t>
      </w:r>
      <w:r w:rsidRPr="00FF16CC">
        <w:t>ле (надзоре), муниципальном контроле в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26" w:name="P526"/>
      <w:bookmarkEnd w:id="26"/>
      <w:r w:rsidRPr="00FF16CC">
        <w:t xml:space="preserve">10. </w:t>
      </w:r>
      <w:hyperlink r:id="rId169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 w:rsidRPr="00FF16CC">
          <w:t>Требования</w:t>
        </w:r>
      </w:hyperlink>
      <w:r w:rsidRPr="00FF16CC">
        <w:t xml:space="preserve"> к подготовке докладов о видах контроля и сводного доклада о государственном кон</w:t>
      </w:r>
      <w:r w:rsidRPr="00FF16CC">
        <w:t>троле (надзоре), муниципальном контроле в Российской Федерации устанавливаются Правительством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Сводный доклад о государственном контроле (надзоре), муниципальном контроле в Российской Федерации ежегодно не позднее 1 июля направляет</w:t>
      </w:r>
      <w:r w:rsidRPr="00FF16CC">
        <w:t>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12. Методическ</w:t>
      </w:r>
      <w:r w:rsidRPr="00FF16CC">
        <w:t>ое обеспечение оценки результативности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</w:t>
      </w:r>
      <w:r w:rsidRPr="00FF16CC">
        <w:t>у регулированию в области государственного контроля (надзора) и муниципального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7. Контролируемые лица. Иные участники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31. Контролируемые лица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</w:t>
      </w:r>
      <w:r w:rsidRPr="00FF16CC">
        <w:t>т государственному контролю (надзору), муниципальному контролю.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 целях настоящего Федерального закона: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1) под гражданами понимаются физические лица - граждане Российской Федерации, иностранные граждане, лица без гражданства, в том числе осуществляющие </w:t>
      </w:r>
      <w:r w:rsidRPr="00FF16CC">
        <w:t>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</w:t>
      </w:r>
      <w:r w:rsidRPr="00FF16CC">
        <w:t xml:space="preserve">роля в соответствии со </w:t>
      </w:r>
      <w:hyperlink w:anchor="P249" w:tooltip="Статья 16. Объекты государственного контроля (надзора), муниципального контроля">
        <w:r w:rsidRPr="00FF16CC">
          <w:t>статьей 16</w:t>
        </w:r>
      </w:hyperlink>
      <w:r w:rsidRPr="00FF16CC">
        <w:t xml:space="preserve"> настоящего Федерального закона, за исключением жилых помещений, если иное регулирование в отношении жилых поме</w:t>
      </w:r>
      <w:r w:rsidRPr="00FF16CC">
        <w:t>щений не предусмотрено федеральным законом о виде контроля;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</w:t>
      </w:r>
      <w:r w:rsidRPr="00FF16CC">
        <w:t xml:space="preserve">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Органы государственной власти, органы местного самоуправления, иные государственн</w:t>
      </w:r>
      <w:r w:rsidRPr="00FF16CC">
        <w:t>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Права и обязанности контролируемых лиц, возникающие в связи с организацией и осуществлением гос</w:t>
      </w:r>
      <w:r w:rsidRPr="00FF16CC">
        <w:t>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Взаимодействие контролируемого лица с контрольным (надзорным) органом, защита прав и законных интересов кон</w:t>
      </w:r>
      <w:r w:rsidRPr="00FF16CC">
        <w:t>тролируемого лица могут осуществляться лично (если контролируемым лицом является гражданин) 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</w:t>
      </w:r>
      <w:r w:rsidRPr="00FF16CC">
        <w:t>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</w:t>
      </w:r>
      <w:r w:rsidRPr="00FF16CC">
        <w:t>вии с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Получение документов или совершение иных юридически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</w:t>
      </w:r>
      <w:r w:rsidRPr="00FF16CC">
        <w:t>ется в случаях, если данные лица непосредственно участвуют в контрольных (надзорных) мероприятиях.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</w:t>
      </w:r>
      <w:r w:rsidRPr="00FF16CC">
        <w:t>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</w:t>
      </w:r>
      <w:r w:rsidRPr="00FF16CC">
        <w:t>)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</w:t>
      </w:r>
      <w:r w:rsidRPr="00FF16CC">
        <w:t>трольного (надзорного) мероприятия контрольные (надзорные) мероприятия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</w:t>
      </w:r>
      <w:r w:rsidRPr="00FF16CC">
        <w:t>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Положением о виде контроля устанавливаются случаи, при наступлении которых индивидуальный предприниматель, гражд</w:t>
      </w:r>
      <w:r w:rsidRPr="00FF16CC">
        <w:t>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</w:t>
      </w:r>
      <w:r w:rsidRPr="00FF16CC">
        <w:t>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32. Свидетель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 качестве свидетеля мож</w:t>
      </w:r>
      <w:r w:rsidRPr="00FF16CC">
        <w:t>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контроля (надзора).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Участ</w:t>
      </w:r>
      <w:r w:rsidRPr="00FF16CC">
        <w:t>ие лица в качестве свидетеля является добровольным.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известны в связи с исполнение</w:t>
      </w:r>
      <w:r w:rsidRPr="00FF16CC">
        <w:t>м служебных обязанностей.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33. Эксперт. Экспертная организация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</w:t>
      </w:r>
      <w:r w:rsidRPr="00FF16CC">
        <w:t>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1A708C" w:rsidRPr="00FF16CC" w:rsidRDefault="005A2028">
      <w:pPr>
        <w:pStyle w:val="ConsPlusNormal0"/>
        <w:jc w:val="both"/>
      </w:pPr>
      <w:r w:rsidRPr="00FF16CC">
        <w:t>(часть 1</w:t>
      </w:r>
      <w:r w:rsidRPr="00FF16CC">
        <w:t xml:space="preserve"> в ред. Федерального </w:t>
      </w:r>
      <w:hyperlink r:id="rId17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Экспертной организацией является не заинтересованные в результатах контрольного (надзорного) меропр</w:t>
      </w:r>
      <w:r w:rsidRPr="00FF16CC">
        <w:t>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(надзорн</w:t>
      </w:r>
      <w:r w:rsidRPr="00FF16CC">
        <w:t>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При осуществлении экспертизы эксперт, экспертная организация вправе: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знакомиться с</w:t>
      </w:r>
      <w:r w:rsidRPr="00FF16CC">
        <w:t xml:space="preserve"> документами и материалами, относящимися к осуществлению экспертизы;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</w:t>
      </w:r>
      <w:r w:rsidRPr="00FF16CC">
        <w:t>тенции, или от представления ответов на вопросы, не входящие в их компетенцию;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</w:t>
      </w:r>
      <w:r w:rsidRPr="00FF16CC">
        <w:t>ле пробы и (или) образцы продукции (товаров), необходимые для осуществления экспертизы;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включать в заключение выводы об обстоятел</w:t>
      </w:r>
      <w:r w:rsidRPr="00FF16CC">
        <w:t>ьствах, которые имеют значение для контрольного (надзорного) мероприятия и в отношении которых не были поставлены вопросы.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При осуществлении экспертизы эксперт, экспертная организация обязаны: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1) подготовить заключение на основании полной, всесторонней </w:t>
      </w:r>
      <w:r w:rsidRPr="00FF16CC">
        <w:t>и объективной оценки результатов исследований;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соблюдать устан</w:t>
      </w:r>
      <w:r w:rsidRPr="00FF16CC">
        <w:t>овленные сроки осуществления экспертизы.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34. Специалист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27" w:name="P572"/>
      <w:bookmarkEnd w:id="27"/>
      <w:r w:rsidRPr="00FF16CC">
        <w:t>1. В</w:t>
      </w:r>
      <w:r w:rsidRPr="00FF16CC">
        <w:t xml:space="preserve">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</w:t>
      </w:r>
      <w:r w:rsidRPr="00FF16CC">
        <w:t xml:space="preserve">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Специалист имеет право: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знакомиться с материалами, связанными с совершением действий, в которых он принимает участие;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</w:t>
      </w:r>
      <w:r w:rsidRPr="00FF16CC">
        <w:t>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Специалист обязан: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участвов</w:t>
      </w:r>
      <w:r w:rsidRPr="00FF16CC">
        <w:t>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удостоверить своей подписью факт совершения действий, указанных в </w:t>
      </w:r>
      <w:hyperlink w:anchor="P572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 w:rsidRPr="00FF16CC">
          <w:t>части 1</w:t>
        </w:r>
      </w:hyperlink>
      <w:r w:rsidRPr="00FF16CC"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За дачу заведомо ложных пояснений и</w:t>
      </w:r>
      <w:r w:rsidRPr="00FF16CC">
        <w:t xml:space="preserve">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35. Возмещение расходов свидетелю, специалисту, эксперту, экспертной организации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федеральным законом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За </w:t>
      </w:r>
      <w:r w:rsidRPr="00FF16CC">
        <w:t>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8. Гарантии и защита прав контролируемых лиц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36. Права контролируемых лиц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Контролируемое лицо при осуществлении государственного контроля (надзора) и муниципального контроля имеет право: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присутствовать при проведении профилактического мер</w:t>
      </w:r>
      <w:r w:rsidRPr="00FF16CC">
        <w:t>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получать от контро</w:t>
      </w:r>
      <w:r w:rsidRPr="00FF16CC">
        <w:t>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получать от контрольного (надзорн</w:t>
      </w:r>
      <w:r w:rsidRPr="00FF16CC">
        <w:t>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</w:t>
      </w:r>
      <w:r w:rsidRPr="00FF16CC">
        <w:t>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4) знакомиться с результатами </w:t>
      </w:r>
      <w:r w:rsidRPr="00FF16CC">
        <w:t>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обжаловать действия (бездействие) должностных лиц контрольного (надзорного) органа, решения контроль</w:t>
      </w:r>
      <w:r w:rsidRPr="00FF16CC">
        <w:t>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</w:t>
      </w:r>
      <w:r w:rsidRPr="00FF16CC">
        <w:t xml:space="preserve">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</w:t>
      </w:r>
      <w:r w:rsidRPr="00FF16CC">
        <w:t>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отказать инспектору в доступе на объекты контроля, к документам и в прин</w:t>
      </w:r>
      <w:r w:rsidRPr="00FF16CC">
        <w:t>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</w:t>
      </w:r>
      <w:r w:rsidRPr="00FF16CC">
        <w:t>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мероприятии, отсутствует либо нанесен некорректным образом, за исключением с</w:t>
      </w:r>
      <w:r w:rsidRPr="00FF16CC">
        <w:t>лучаев, если до начала проведения контрольного (надзорного) мероприятия не требуется принятия решения о его проведении.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7 введен Федеральным </w:t>
      </w:r>
      <w:hyperlink r:id="rId1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37. Ограничения и запреты, связанные с ис</w:t>
      </w:r>
      <w:r w:rsidRPr="00FF16CC">
        <w:t>полнением полномочий инспектора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Инспектор не вправе: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проводить контрольные (надзорные) мероприятия, совершать контрольные (надзорные) действия в случа</w:t>
      </w:r>
      <w:r w:rsidRPr="00FF16CC">
        <w:t>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</w:t>
      </w:r>
      <w:r w:rsidRPr="00FF16CC">
        <w:t>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</w:t>
      </w:r>
      <w:r w:rsidRPr="00FF16CC">
        <w:t>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</w:t>
      </w:r>
      <w:r w:rsidRPr="00FF16CC">
        <w:t>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28" w:name="P608"/>
      <w:bookmarkEnd w:id="28"/>
      <w:r w:rsidRPr="00FF16CC">
        <w:t>5) требовать предста</w:t>
      </w:r>
      <w:r w:rsidRPr="00FF16CC">
        <w:t>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6) требовать от контролируемого лица представления </w:t>
      </w:r>
      <w:r w:rsidRPr="00FF16CC">
        <w:t xml:space="preserve"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</w:t>
      </w:r>
      <w:r w:rsidRPr="00FF16CC">
        <w:t>местного самоуправления организаций;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</w:t>
      </w:r>
      <w:r w:rsidRPr="00FF16CC">
        <w:t>оном тайну, за исключением случаев, предусмотренных законодательством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осуществлять выдачу</w:t>
      </w:r>
      <w:r w:rsidRPr="00FF16CC">
        <w:t xml:space="preserve">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превышать установленные сроки проведения контрольных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11) препятствоват</w:t>
      </w:r>
      <w:r w:rsidRPr="00FF16CC">
        <w:t>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</w:t>
      </w:r>
      <w:r w:rsidRPr="00FF16CC">
        <w:t>ствия не создают препятствий для проведения указанных мероприятий.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Вред (ущерб), причиненный контролируемым лица</w:t>
      </w:r>
      <w:r w:rsidRPr="00FF16CC">
        <w:t>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</w:t>
      </w:r>
      <w:r w:rsidRPr="00FF16CC">
        <w:t>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Вред (ущерб), причиненный контролируемым лицам правомерными решениями контрольного (надзорного) орга</w:t>
      </w:r>
      <w:r w:rsidRPr="00FF16CC">
        <w:t>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bookmarkStart w:id="29" w:name="P621"/>
      <w:bookmarkEnd w:id="29"/>
      <w:r w:rsidRPr="00FF16CC">
        <w:t xml:space="preserve">Глава 9. Обжалование решений контрольных (надзорных) органов, действий (бездействия) их </w:t>
      </w:r>
      <w:r w:rsidRPr="00FF16CC">
        <w:t>должностных лиц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30" w:name="P623"/>
      <w:bookmarkEnd w:id="30"/>
      <w:r w:rsidRPr="00FF16CC"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Правом на обжалование решений контрольног</w:t>
      </w:r>
      <w:r w:rsidRPr="00FF16CC">
        <w:t xml:space="preserve">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45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 w:rsidRPr="00FF16CC">
          <w:t>части 4 статьи 40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1" w:name="P626"/>
      <w:bookmarkEnd w:id="31"/>
      <w:r w:rsidRPr="00FF16CC">
        <w:t>2. Судебное обжалова</w:t>
      </w:r>
      <w:r w:rsidRPr="00FF16CC">
        <w:t>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</w:t>
      </w:r>
      <w:r w:rsidRPr="00FF16CC">
        <w:t>льской деятельности.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621" w:tooltip="Глава 9. Обжалование решений контрольных (надзорных) органов, действий (бездействия) их должностных лиц">
        <w:r w:rsidRPr="00FF16CC">
          <w:t>главой</w:t>
        </w:r>
      </w:hyperlink>
      <w:r w:rsidRPr="00FF16CC">
        <w:t>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Положением о виде муниципального контроля может быть установлено, что досудебный порядок подачи жалоб при осуще</w:t>
      </w:r>
      <w:r w:rsidRPr="00FF16CC">
        <w:t>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</w:t>
      </w:r>
      <w:r w:rsidRPr="00FF16CC">
        <w:t>ской Федерации.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40. Досудебный порядок подачи жалобы</w:t>
      </w:r>
    </w:p>
    <w:p w:rsidR="001A708C" w:rsidRPr="00FF16CC" w:rsidRDefault="001A708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 xml:space="preserve">До 2030 г. жалобу от имени </w:t>
            </w:r>
            <w:proofErr w:type="spellStart"/>
            <w:r w:rsidRPr="00FF16CC">
              <w:t>юрлица</w:t>
            </w:r>
            <w:proofErr w:type="spellEnd"/>
            <w:r w:rsidRPr="00FF16CC">
              <w:t xml:space="preserve"> можно заверить также простой ЭП. С 01.10.2022 любым заявителям можно заверять жалобы неквалифицированной ЭП при условии использов</w:t>
            </w:r>
            <w:r w:rsidRPr="00FF16CC">
              <w:t xml:space="preserve">ания сертификата ключа проверки, определенного </w:t>
            </w:r>
            <w:hyperlink r:id="rId173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 w:rsidRPr="00FF16CC">
                <w:t>Постановлением</w:t>
              </w:r>
            </w:hyperlink>
            <w:r w:rsidRPr="00FF16CC"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r w:rsidRPr="00FF16CC"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38" w:tooltip="2. Порядок рассмотрения жалобы определяется положением о виде контроля и, в частности, должен предусматривать, что:">
        <w:r w:rsidRPr="00FF16CC">
          <w:t>частью 2</w:t>
        </w:r>
      </w:hyperlink>
      <w:r w:rsidRPr="00FF16CC"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636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 w:rsidRPr="00FF16CC">
          <w:t>частью 1.1</w:t>
        </w:r>
      </w:hyperlink>
      <w:r w:rsidRPr="00FF16CC"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</w:t>
      </w:r>
      <w:r w:rsidRPr="00FF16CC">
        <w:t>ифицированной электронной подписью.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2" w:name="P636"/>
      <w:bookmarkEnd w:id="32"/>
      <w:r w:rsidRPr="00FF16CC">
        <w:t>1.1. Жалоба, содержащая сведения и документы, составляющие государ</w:t>
      </w:r>
      <w:r w:rsidRPr="00FF16CC">
        <w:t xml:space="preserve">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38" w:tooltip="2. Порядок рассмотрения жалобы определяется положением о виде контроля и, в частности, должен предусматривать, что:">
        <w:r w:rsidRPr="00FF16CC">
          <w:t>частью 2</w:t>
        </w:r>
      </w:hyperlink>
      <w:r w:rsidRPr="00FF16CC"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</w:t>
      </w:r>
      <w:r w:rsidRPr="00FF16CC">
        <w:t>троля, с учетом требований законодательства Российской Федерации о государственной и иной охраняемой законом тайне.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1.1 введена Федеральным </w:t>
      </w:r>
      <w:hyperlink r:id="rId1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3" w:name="P638"/>
      <w:bookmarkEnd w:id="33"/>
      <w:r w:rsidRPr="00FF16CC">
        <w:t>2. Порядок рассмотрения жалобы определяется положением о виде контроля и, в частности, должен предусматривать, что: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жалоба на решение территориального органа контрольного (надзорного) органа, действия (бездействие) его должностн</w:t>
      </w:r>
      <w:r w:rsidRPr="00FF16CC">
        <w:t>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жалоба на действия (бездействие) руководителя (заместителя руководителя) территориального органа </w:t>
      </w:r>
      <w:r w:rsidRPr="00FF16CC">
        <w:t>контрольного (надзорного) органа рассматривается вышестоящим органом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</w:t>
      </w:r>
      <w:r w:rsidRPr="00FF16CC">
        <w:t xml:space="preserve">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в случае отсутствия вышестоящего органа контрольного (надзор</w:t>
      </w:r>
      <w:r w:rsidRPr="00FF16CC">
        <w:t xml:space="preserve">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644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 w:rsidRPr="00FF16CC">
          <w:t>частью 3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4 введен Федеральным </w:t>
      </w:r>
      <w:hyperlink r:id="rId17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4" w:name="P644"/>
      <w:bookmarkEnd w:id="34"/>
      <w:r w:rsidRPr="00FF16CC"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5" w:name="P645"/>
      <w:bookmarkEnd w:id="35"/>
      <w:r w:rsidRPr="00FF16CC"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6" w:name="P646"/>
      <w:bookmarkEnd w:id="36"/>
      <w:r w:rsidRPr="00FF16CC">
        <w:t>1) решений о проведении контр</w:t>
      </w:r>
      <w:r w:rsidRPr="00FF16CC">
        <w:t>ольных (надзорных) мероприятий и обязательных профилактических визитов;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7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актов контрольных (надзорных) мероприятий и обязательных профилактических визитов, предписаний об у</w:t>
      </w:r>
      <w:r w:rsidRPr="00FF16CC">
        <w:t>странении выявленных нарушений;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7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7" w:name="P650"/>
      <w:bookmarkEnd w:id="37"/>
      <w:r w:rsidRPr="00FF16CC">
        <w:t>3) действий (бездействия) должностных лиц контрольного (надзорного) органа в рамках контрольных (надзорных) мероприятий и обязательных профила</w:t>
      </w:r>
      <w:r w:rsidRPr="00FF16CC">
        <w:t>ктических визитов;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7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решений об отнесении объектов контроля к соответствующей категории риска;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4 введен Федеральным </w:t>
      </w:r>
      <w:hyperlink r:id="rId18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решений об отказе в проведении обязательных профилактических визитов по заявлениям контролируемых лиц;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5 введен Федеральным </w:t>
      </w:r>
      <w:hyperlink r:id="rId18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6) </w:t>
      </w:r>
      <w:r w:rsidRPr="00FF16CC"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1A708C" w:rsidRPr="00FF16CC" w:rsidRDefault="005A2028">
      <w:pPr>
        <w:pStyle w:val="ConsPlusNormal0"/>
        <w:jc w:val="both"/>
      </w:pPr>
      <w:r w:rsidRPr="00FF16CC">
        <w:t>(п. 6 введен Федеральн</w:t>
      </w:r>
      <w:r w:rsidRPr="00FF16CC">
        <w:t xml:space="preserve">ым </w:t>
      </w:r>
      <w:hyperlink r:id="rId18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4 в ред. Федерального </w:t>
      </w:r>
      <w:hyperlink r:id="rId1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8" w:name="P659"/>
      <w:bookmarkEnd w:id="38"/>
      <w:r w:rsidRPr="00FF16CC">
        <w:t>5. Жалоба на решение контроль</w:t>
      </w:r>
      <w:r w:rsidRPr="00FF16CC">
        <w:t>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39" w:name="P660"/>
      <w:bookmarkEnd w:id="39"/>
      <w:r w:rsidRPr="00FF16CC">
        <w:t>6. Жалоба на предписание контрольного (надзор</w:t>
      </w:r>
      <w:r w:rsidRPr="00FF16CC">
        <w:t>ного) органа может быть подана в течение десяти рабочих дней с момента получения контролируемым лицом предписания.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В случае пропуска по уважительной причине срока подачи жалобы этот срок по ходатайству лица, подающего жалобу, может быть восстановлен упо</w:t>
      </w:r>
      <w:r w:rsidRPr="00FF16CC">
        <w:t>лномоченным органом.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0" w:name="P665"/>
      <w:bookmarkEnd w:id="40"/>
      <w:r w:rsidRPr="00FF16CC">
        <w:t xml:space="preserve">10. Уполномоченный на рассмотрение жалобы орган в срок не позднее </w:t>
      </w:r>
      <w:r w:rsidRPr="00FF16CC">
        <w:t>двух рабочих дней со дня регистрации жалобы принимает решение: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 приостановлении исполнения обжалуемого решения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об отказе в приостановлении исполнения обжалуемого решения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Информа</w:t>
      </w:r>
      <w:r w:rsidRPr="00FF16CC">
        <w:t xml:space="preserve">ция о решении, указанном в </w:t>
      </w:r>
      <w:hyperlink w:anchor="P665" w:tooltip="10. Уполномоченный на рассмотрение жалобы орган в срок не позднее двух рабочих дней со дня регистрации жалобы принимает решение:">
        <w:r w:rsidRPr="00FF16CC">
          <w:t>части 10</w:t>
        </w:r>
      </w:hyperlink>
      <w:r w:rsidRPr="00FF16CC">
        <w:t xml:space="preserve"> настоящей статьи, направляется лицу, подавшему жалобу, в те</w:t>
      </w:r>
      <w:r w:rsidRPr="00FF16CC">
        <w:t>чение одного рабочего дня с момента принятия решения.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41. Форма и содержание жалобы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Жалоба должна содержать: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фамилию, имя, отчество (при наличии), сведения о месте жительства (месте осуществления д</w:t>
      </w:r>
      <w:r w:rsidRPr="00FF16CC"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 w:rsidRPr="00FF16CC">
        <w:t>ействия на время рассмотрения жалобы и желаемый способ получения решения по ней;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 w:rsidRPr="00FF16CC">
        <w:t>нтролируемого лица, подавшего жалобу;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 w:rsidRPr="00FF16CC">
        <w:t>и), подтверждающие его доводы, либо их копии;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требования лица, подавшего жалобу;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r w:rsidRPr="00FF16CC">
        <w:t xml:space="preserve">подается жалоба, в случае подачи жалобы по основаниям, предусмотренным </w:t>
      </w:r>
      <w:hyperlink w:anchor="P646" w:tooltip="1) решений о проведении контрольных (надзорных) мероприятий и обязательных профилактических визитов;">
        <w:r w:rsidRPr="00FF16CC">
          <w:t>пунктами 1</w:t>
        </w:r>
      </w:hyperlink>
      <w:r w:rsidRPr="00FF16CC">
        <w:t xml:space="preserve"> - </w:t>
      </w:r>
      <w:hyperlink w:anchor="P650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 w:rsidRPr="00FF16CC">
          <w:t>3 части 4 статьи 40</w:t>
        </w:r>
      </w:hyperlink>
      <w:r w:rsidRPr="00FF16CC">
        <w:t xml:space="preserve"> настоящего Федерального закона;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6 в ред. Федерального </w:t>
      </w:r>
      <w:hyperlink r:id="rId18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7 введен Федеральным </w:t>
      </w:r>
      <w:hyperlink r:id="rId18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Подача жалобы </w:t>
      </w:r>
      <w:r w:rsidRPr="00FF16CC">
        <w:t>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К жалобе может быть п</w:t>
      </w:r>
      <w:r w:rsidRPr="00FF16CC">
        <w:t xml:space="preserve">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</w:t>
      </w:r>
      <w:r w:rsidRPr="00FF16CC">
        <w:t>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</w:t>
      </w:r>
      <w:r w:rsidRPr="00FF16CC">
        <w:t>у жалобу, в течение одного рабочего дня с момента принятия решения по жалобе.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42. Отказ в рассмотрении жалобы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Уполномоченный на рассмотрение жалобы орган принимает решение об отказе в рассмотрении жалобы в течение пяти рабочих дней со дня получ</w:t>
      </w:r>
      <w:r w:rsidRPr="00FF16CC">
        <w:t>ения жалобы, если: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1) жалоба подана после истечения сроков подачи жалобы, установленных </w:t>
      </w:r>
      <w:hyperlink w:anchor="P659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 w:rsidRPr="00FF16CC">
          <w:t>частями 5</w:t>
        </w:r>
      </w:hyperlink>
      <w:r w:rsidRPr="00FF16CC">
        <w:t xml:space="preserve"> и </w:t>
      </w:r>
      <w:hyperlink w:anchor="P660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 w:rsidRPr="00FF16CC">
          <w:t>6 статьи 40</w:t>
        </w:r>
      </w:hyperlink>
      <w:r w:rsidRPr="00FF16CC"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в удовлетворении ходатайства о восстановлении пропущенного срока на подачу жа</w:t>
      </w:r>
      <w:r w:rsidRPr="00FF16CC">
        <w:t>лобы отказано;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1" w:name="P691"/>
      <w:bookmarkEnd w:id="41"/>
      <w:r w:rsidRPr="00FF16CC">
        <w:t>3) до принятия решения по жалобе от контролируемого лица, ее подавшего, поступило заявление об отзыве жалобы;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имеется решение суда по вопросам, поставленным в жалобе;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ранее в уполномоченный орган была подана другая жалоба от того же ко</w:t>
      </w:r>
      <w:r w:rsidRPr="00FF16CC">
        <w:t>нтролируемого лица по тем же основаниям;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2" w:name="P696"/>
      <w:bookmarkEnd w:id="42"/>
      <w:r w:rsidRPr="00FF16CC">
        <w:t>8) жалоба подана в ненадлежащий уполномоченный орган;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</w:t>
      </w:r>
      <w:r w:rsidRPr="00FF16CC">
        <w:t xml:space="preserve">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 в ред. Федерального </w:t>
      </w:r>
      <w:hyperlink r:id="rId1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Исключен. - Федеральный </w:t>
      </w:r>
      <w:hyperlink r:id="rId1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</w:t>
        </w:r>
      </w:hyperlink>
      <w:r w:rsidRPr="00FF16CC">
        <w:t xml:space="preserve"> от 11.06.2021 N 170-ФЗ.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Отказ в рассмотрении жалобы по основаниям, указанным в </w:t>
      </w:r>
      <w:hyperlink w:anchor="P691" w:tooltip="3) до принятия решения по жалобе от контролируемого лица, ее подавшего, поступило заявление об отзыве жалобы;">
        <w:r w:rsidRPr="00FF16CC">
          <w:t>пунктах 3</w:t>
        </w:r>
      </w:hyperlink>
      <w:r w:rsidRPr="00FF16CC">
        <w:t xml:space="preserve"> - </w:t>
      </w:r>
      <w:hyperlink w:anchor="P696" w:tooltip="8) жалоба подана в ненадлежащий уполномоченный орган;">
        <w:r w:rsidRPr="00FF16CC">
          <w:t>8 части 1</w:t>
        </w:r>
      </w:hyperlink>
      <w:r w:rsidRPr="00FF16CC">
        <w:t xml:space="preserve"> настояще</w:t>
      </w:r>
      <w:r w:rsidRPr="00FF16CC">
        <w:t>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43" w:name="P703"/>
      <w:bookmarkEnd w:id="43"/>
      <w:r w:rsidRPr="00FF16CC">
        <w:t>Статья 43. Порядок рассмотрения жалобы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Уполномоченный на рассмотрение жалобы орган при рассмотрении жалобы использует подсистему досудебного обжалования </w:t>
      </w:r>
      <w:r w:rsidRPr="00FF16CC">
        <w:t xml:space="preserve">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90" w:tooltip="Постановление Правительства РФ от 21.04.2018 N 482 (ред. от 21.10.2024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 w:rsidRPr="00FF16CC">
          <w:t>Правила</w:t>
        </w:r>
      </w:hyperlink>
      <w:r w:rsidRPr="00FF16CC"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</w:t>
      </w:r>
      <w:r w:rsidRPr="00FF16CC">
        <w:t>венную или иную охраняемую законом тайну, осуществляется в порядке, предусмотренном положением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 в ред. Федерального </w:t>
      </w:r>
      <w:hyperlink r:id="rId1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1.1. Уполномоченные на рассмотрение жалоб органы должны обеспечить передачу в подсистему досудебного обжалования контрольной </w:t>
      </w:r>
      <w:r w:rsidRPr="00FF16CC">
        <w:t>(надзорной) деятельности сведений о ходе рассмотрения жалоб.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1.1 введена Федеральным </w:t>
      </w:r>
      <w:hyperlink r:id="rId19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Жалоба подлежит рассмотрени</w:t>
      </w:r>
      <w:r w:rsidRPr="00FF16CC">
        <w:t>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 в ред. Федерального </w:t>
      </w:r>
      <w:hyperlink r:id="rId1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2.1. Жалоба контролируем</w:t>
      </w:r>
      <w:r w:rsidRPr="00FF16CC">
        <w:t>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2.1 введена Федеральным </w:t>
      </w:r>
      <w:hyperlink r:id="rId19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Уполномоченный орган впр</w:t>
      </w:r>
      <w:r w:rsidRPr="00FF16CC">
        <w:t>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</w:t>
      </w:r>
      <w:r w:rsidRPr="00FF16CC">
        <w:t xml:space="preserve">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</w:t>
      </w:r>
      <w:r w:rsidRPr="00FF16CC">
        <w:t>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Не допускается запрашивать у контролируемого лица, подавше</w:t>
      </w:r>
      <w:r w:rsidRPr="00FF16CC">
        <w:t>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4.1. Лицо, подавшее жалобу, до принятия итогового решения по жалобе вправе по своему усмотрен</w:t>
      </w:r>
      <w:r w:rsidRPr="00FF16CC">
        <w:t>ию представить дополнительные материалы, относящиеся к предмету жалобы.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4.1 введена Федеральным </w:t>
      </w:r>
      <w:hyperlink r:id="rId19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Обязанность дока</w:t>
      </w:r>
      <w:r w:rsidRPr="00FF16CC">
        <w:t>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По итогам рассмотрения жалобы у</w:t>
      </w:r>
      <w:r w:rsidRPr="00FF16CC">
        <w:t>полномоченный на рассмотрение жалобы орган принимает одно из следующих решений: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оставляет жалобу без удовлетворения;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отменяет решение контрольного (надзорного) органа полностью или частично;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отменяет решение контрольного (надзорного) органа полностью и принимает новое решение;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</w:t>
      </w:r>
      <w:r w:rsidRPr="00FF16CC">
        <w:t>имости определенных действий.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</w:t>
      </w:r>
      <w:r w:rsidRPr="00FF16CC">
        <w:t>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jc w:val="center"/>
        <w:outlineLvl w:val="0"/>
      </w:pPr>
      <w:r w:rsidRPr="00FF16CC">
        <w:t>РАЗДЕЛ IV. ПРОФИЛАКТИКА РИСКОВ ПРИЧИНЕНИЯ ВРЕДА</w:t>
      </w:r>
    </w:p>
    <w:p w:rsidR="001A708C" w:rsidRPr="00FF16CC" w:rsidRDefault="005A2028">
      <w:pPr>
        <w:pStyle w:val="ConsPlusTitle0"/>
        <w:jc w:val="center"/>
      </w:pPr>
      <w:r w:rsidRPr="00FF16CC">
        <w:t>(УЩЕРБА) ОХРАНЯЕМЫМ ЗАКОНОМ ЦЕННОСТЯМ, НЕЗАВИСИМАЯ ОЦЕНКА</w:t>
      </w:r>
    </w:p>
    <w:p w:rsidR="001A708C" w:rsidRPr="00FF16CC" w:rsidRDefault="005A2028">
      <w:pPr>
        <w:pStyle w:val="ConsPlusTitle0"/>
        <w:jc w:val="center"/>
      </w:pPr>
      <w:r w:rsidRPr="00FF16CC">
        <w:t xml:space="preserve">СОБЛЮДЕНИЯ </w:t>
      </w:r>
      <w:r w:rsidRPr="00FF16CC">
        <w:t>ОБЯЗАТЕЛЬНЫХ ТРЕБОВАНИЙ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10. Профилактические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44. Программа профилактики рисков причинения вреда (ущерба) охраняемым законом ценностям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Профилактика рисков причинения вреда (ущерба) охраняемым законом ценностям направлена на до</w:t>
      </w:r>
      <w:r w:rsidRPr="00FF16CC">
        <w:t>стижение следующих основных целей: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стимулирование добросовестного соблюдения обязательных требований всеми контролируемыми лицами;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устранение условий, причин и факторов, способных привести к нарушениям обязательных требований и (или) причинению вреда</w:t>
      </w:r>
      <w:r w:rsidRPr="00FF16CC">
        <w:t xml:space="preserve"> (ущерба) охраняемым законом ценностям;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Программа профилактики рисков причинения вреда (ущерба) охраняемым законом цен</w:t>
      </w:r>
      <w:r w:rsidRPr="00FF16CC">
        <w:t>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анализ текущего состояния осуществления вида контроля, описание текущего уровня развития профилактической дея</w:t>
      </w:r>
      <w:r w:rsidRPr="00FF16CC">
        <w:t>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цели и задачи реализации программы профилактики рисков причинения вреда;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перечень профилактических мероп</w:t>
      </w:r>
      <w:r w:rsidRPr="00FF16CC">
        <w:t>риятий, сроки (периодичность) их проведения;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показатели результативности и эффективности программы профилактики рисков причинения вреда.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Контрольный (надзорный) орган при утверждении программы профилактики рисков причинения вреда учитывает категории </w:t>
      </w:r>
      <w:r w:rsidRPr="00FF16CC">
        <w:t>риска, к которым отнесены объекты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Порядок разработки, утверждения и актуализации программы профилактики рисков причинения вреда утверждается Правительством Российской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4 в ред. Федерального </w:t>
      </w:r>
      <w:hyperlink r:id="rId19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6. Профилактические мероприятия, предусмотренные </w:t>
      </w:r>
      <w:r w:rsidRPr="00FF16CC">
        <w:t>программой профилактики рисков причинения вреда, обязательны для проведения контрольным (надзорным) органом.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45. Виды профилактических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Контрольные (надзорные) органы могут проводить следующие профилактические мероприятия: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4" w:name="P752"/>
      <w:bookmarkEnd w:id="44"/>
      <w:r w:rsidRPr="00FF16CC">
        <w:t>1) информирование;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5" w:name="P753"/>
      <w:bookmarkEnd w:id="45"/>
      <w:r w:rsidRPr="00FF16CC">
        <w:t>2) обобщение правоприменительной практики;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6" w:name="P754"/>
      <w:bookmarkEnd w:id="46"/>
      <w:r w:rsidRPr="00FF16CC">
        <w:t>3) меры стимулирования добросовестности;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7" w:name="P755"/>
      <w:bookmarkEnd w:id="47"/>
      <w:r w:rsidRPr="00FF16CC">
        <w:t>4) объявление пр</w:t>
      </w:r>
      <w:r w:rsidRPr="00FF16CC">
        <w:t>едостережения;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8" w:name="P756"/>
      <w:bookmarkEnd w:id="48"/>
      <w:r w:rsidRPr="00FF16CC">
        <w:t>5) консультирование;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6) </w:t>
      </w:r>
      <w:proofErr w:type="spellStart"/>
      <w:r w:rsidRPr="00FF16CC">
        <w:t>самообследование</w:t>
      </w:r>
      <w:proofErr w:type="spellEnd"/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49" w:name="P758"/>
      <w:bookmarkEnd w:id="49"/>
      <w:r w:rsidRPr="00FF16CC">
        <w:t>7) профилактический визит.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</w:t>
      </w:r>
      <w:r w:rsidRPr="00FF16CC">
        <w:t xml:space="preserve">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52" w:tooltip="1) информирование;">
        <w:r w:rsidRPr="00FF16CC">
          <w:t>пунктах 1</w:t>
        </w:r>
      </w:hyperlink>
      <w:r w:rsidRPr="00FF16CC">
        <w:t xml:space="preserve">, </w:t>
      </w:r>
      <w:hyperlink w:anchor="P753" w:tooltip="2) обобщение правоприменительной практики;">
        <w:r w:rsidRPr="00FF16CC">
          <w:t>2</w:t>
        </w:r>
      </w:hyperlink>
      <w:r w:rsidRPr="00FF16CC">
        <w:t xml:space="preserve">, </w:t>
      </w:r>
      <w:hyperlink w:anchor="P755" w:tooltip="4) объявление предостережения;">
        <w:r w:rsidRPr="00FF16CC">
          <w:t>4</w:t>
        </w:r>
      </w:hyperlink>
      <w:r w:rsidRPr="00FF16CC">
        <w:t xml:space="preserve">, </w:t>
      </w:r>
      <w:hyperlink w:anchor="P756" w:tooltip="5) консультирование;">
        <w:r w:rsidRPr="00FF16CC">
          <w:t>5</w:t>
        </w:r>
      </w:hyperlink>
      <w:r w:rsidRPr="00FF16CC">
        <w:t xml:space="preserve"> и </w:t>
      </w:r>
      <w:hyperlink w:anchor="P758" w:tooltip="7) профилактический визит.">
        <w:r w:rsidRPr="00FF16CC">
          <w:t>7 части 1</w:t>
        </w:r>
      </w:hyperlink>
      <w:r w:rsidRPr="00FF16CC">
        <w:t xml:space="preserve"> настоящей статьи, при осуще</w:t>
      </w:r>
      <w:r w:rsidRPr="00FF16CC">
        <w:t xml:space="preserve">ствлении муниципального контроля - проведение профилактических мероприятий, предусмотренных </w:t>
      </w:r>
      <w:hyperlink w:anchor="P752" w:tooltip="1) информирование;">
        <w:r w:rsidRPr="00FF16CC">
          <w:t>пунктами 1</w:t>
        </w:r>
      </w:hyperlink>
      <w:r w:rsidRPr="00FF16CC">
        <w:t xml:space="preserve">, </w:t>
      </w:r>
      <w:hyperlink w:anchor="P755" w:tooltip="4) объявление предостережения;">
        <w:r w:rsidRPr="00FF16CC">
          <w:t>4</w:t>
        </w:r>
      </w:hyperlink>
      <w:r w:rsidRPr="00FF16CC">
        <w:t xml:space="preserve">, </w:t>
      </w:r>
      <w:hyperlink w:anchor="P756" w:tooltip="5) консультирование;">
        <w:r w:rsidRPr="00FF16CC">
          <w:t>5</w:t>
        </w:r>
      </w:hyperlink>
      <w:r w:rsidRPr="00FF16CC">
        <w:t xml:space="preserve"> и </w:t>
      </w:r>
      <w:hyperlink w:anchor="P758" w:tooltip="7) профилактический визит.">
        <w:r w:rsidRPr="00FF16CC">
          <w:t>7 части 1</w:t>
        </w:r>
      </w:hyperlink>
      <w:r w:rsidRPr="00FF16CC">
        <w:t xml:space="preserve">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</w:t>
      </w:r>
      <w:r w:rsidRPr="00FF16CC">
        <w:t>жденными Правительством Российской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9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Контрольные (надзорные) органы при проведении профилактических мероприятий осуществляют взаимодействие с гражданами, организа</w:t>
      </w:r>
      <w:r w:rsidRPr="00FF16CC">
        <w:t>циями только в случаях, установленных настоящим Федеральным законом. Если иное не установлено настоящим Федеральным законом, профилактические мероприятия, в ходе которых осуществляется взаимодействие с контролируемыми лицами, проводятся только с согласия д</w:t>
      </w:r>
      <w:r w:rsidRPr="00FF16CC">
        <w:t>анных контролируемых лиц либо по их инициативе.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9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</w:t>
      </w:r>
      <w:r w:rsidRPr="00FF16CC">
        <w:t>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</w:t>
      </w:r>
      <w:r w:rsidRPr="00FF16CC">
        <w:t>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мероприятий, либо в случаях, предусмотренных настоящим Федеральным законом, принимает м</w:t>
      </w:r>
      <w:r w:rsidRPr="00FF16CC">
        <w:t xml:space="preserve">еры, указанные в </w:t>
      </w:r>
      <w:hyperlink w:anchor="P1545" w:tooltip="Статья 90. Решения, принимаемые по результатам контрольных (надзорных) мероприятий">
        <w:r w:rsidRPr="00FF16CC">
          <w:t>статье 90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1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46. Информирование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</w:t>
      </w:r>
      <w:r w:rsidRPr="00FF16CC">
        <w:t>нных системах (при их наличии) и в иных формах.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0" w:name="P770"/>
      <w:bookmarkEnd w:id="50"/>
      <w:r w:rsidRPr="00FF16CC"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тексты нормативных правовых актов, регулирующих осуществление государст</w:t>
      </w:r>
      <w:r w:rsidRPr="00FF16CC">
        <w:t>венного контроля (надзора), муниципального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</w:t>
      </w:r>
      <w:hyperlink r:id="rId200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 w:rsidRPr="00FF16CC">
          <w:t>перечень</w:t>
        </w:r>
      </w:hyperlink>
      <w:r w:rsidRPr="00FF16CC"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</w:t>
      </w:r>
      <w:r w:rsidRPr="00FF16CC">
        <w:t xml:space="preserve">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4) утвержденные проверочные листы в формате, допускающем их использование для </w:t>
      </w:r>
      <w:proofErr w:type="spellStart"/>
      <w:r w:rsidRPr="00FF16CC">
        <w:t>самообследования</w:t>
      </w:r>
      <w:proofErr w:type="spellEnd"/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5) руководства по соблюдению </w:t>
      </w:r>
      <w:r w:rsidRPr="00FF16CC">
        <w:t xml:space="preserve">обязательных требований, разработанные и утвержденные в соответствии с Федеральным </w:t>
      </w:r>
      <w:hyperlink r:id="rId201" w:tooltip="Федеральный закон от 31.07.2020 N 247-ФЗ (ред. от 08.08.2024) &quot;Об обязательных требованиях в Российской Федерации&quot; {КонсультантПлюс}">
        <w:r w:rsidRPr="00FF16CC">
          <w:t>законом</w:t>
        </w:r>
      </w:hyperlink>
      <w:r w:rsidRPr="00FF16CC">
        <w:t xml:space="preserve"> "Об обязательных требованиях в Российской Федерации";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1A708C" w:rsidRPr="00FF16CC" w:rsidRDefault="005A2028">
      <w:pPr>
        <w:pStyle w:val="ConsPlusNormal0"/>
        <w:jc w:val="both"/>
      </w:pPr>
      <w:r w:rsidRPr="00FF16CC">
        <w:t>(п. 6 в ред. Фед</w:t>
      </w:r>
      <w:r w:rsidRPr="00FF16CC">
        <w:t xml:space="preserve">ерального </w:t>
      </w:r>
      <w:hyperlink r:id="rId20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перечень объектов контроля, учитываемых в рамках формирования ежегодного плана контрольных (надзорных) меропри</w:t>
      </w:r>
      <w:r w:rsidRPr="00FF16CC">
        <w:t>ятий, с указанием категории риска;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7 в ред. Федерального </w:t>
      </w:r>
      <w:hyperlink r:id="rId2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программу профилактики рисков причинения вреда и план прове</w:t>
      </w:r>
      <w:r w:rsidRPr="00FF16CC">
        <w:t>дения плановых контрольных (надзорных) мероприятий контрольным (надзорным) органом (при проведении таких мероприятий);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9) исчерпывающий </w:t>
      </w:r>
      <w:hyperlink r:id="rId204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 w:rsidRPr="00FF16CC">
          <w:t>перечень</w:t>
        </w:r>
      </w:hyperlink>
      <w:r w:rsidRPr="00FF16CC">
        <w:t xml:space="preserve"> сведений, которые могут запрашиваться контрольным (надзорным) органом у контролируемого лица;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сведения о способ</w:t>
      </w:r>
      <w:r w:rsidRPr="00FF16CC">
        <w:t>ах получения консультаций по вопросам соблюдения обязательных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11) сведения о применении контрольным (надзорным) органом мер стимулирования добросовестности контролируемых лиц;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12) сведения о порядке досудебного обжалования решений контрольного </w:t>
      </w:r>
      <w:r w:rsidRPr="00FF16CC">
        <w:t>(надзорного) органа, действий (бездействия) его должностных лиц;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13) доклады, содержащие результаты обобщения правоприменительной практики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14) доклады о государственном контроле (надзоре), муниципальном контроле;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15) инфор</w:t>
      </w:r>
      <w:r w:rsidRPr="00FF16CC">
        <w:t xml:space="preserve">мацию о способах и процедуре </w:t>
      </w:r>
      <w:proofErr w:type="spellStart"/>
      <w:r w:rsidRPr="00FF16CC">
        <w:t>самообследования</w:t>
      </w:r>
      <w:proofErr w:type="spellEnd"/>
      <w:r w:rsidRPr="00FF16CC">
        <w:t xml:space="preserve"> (при ее наличии), в том числе методические рекомендации по проведению </w:t>
      </w:r>
      <w:proofErr w:type="spellStart"/>
      <w:r w:rsidRPr="00FF16CC">
        <w:t>самообследования</w:t>
      </w:r>
      <w:proofErr w:type="spellEnd"/>
      <w:r w:rsidRPr="00FF16CC">
        <w:t xml:space="preserve"> и подготовке декларации соблюдения обязательных требований, и информацию о декларациях соблюдения обязательных требований, </w:t>
      </w:r>
      <w:r w:rsidRPr="00FF16CC">
        <w:t>представленных контролируемыми лицами;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</w:t>
      </w:r>
      <w:r w:rsidRPr="00FF16CC">
        <w:t>ков причинения вреда.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47. Обобщение правоприменительной практики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Обобщение правоприменительной практики проводится для решения следующих задач: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анализ случаев причинения вреда (ущерба) охраняемым законом ценностям, выявление источников и факторов риска причинени</w:t>
      </w:r>
      <w:r w:rsidRPr="00FF16CC">
        <w:t>я вреда (ущерба);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подготовка предложений об актуализации обязательных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 итогам обобщения</w:t>
      </w:r>
      <w:r w:rsidRPr="00FF16CC">
        <w:t xml:space="preserve">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Доклад о правопр</w:t>
      </w:r>
      <w:r w:rsidRPr="00FF16CC">
        <w:t>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</w:t>
      </w:r>
      <w:r w:rsidRPr="00FF16CC">
        <w:t>уждение проекта доклада о правоприменительной практике.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</w:t>
      </w:r>
      <w:r w:rsidRPr="00FF16CC">
        <w:t>"Интернет" в сроки, указанные в положении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 Утратил силу. - Федеральный </w:t>
      </w:r>
      <w:hyperlink r:id="rId20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</w:t>
        </w:r>
      </w:hyperlink>
      <w:r w:rsidRPr="00FF16CC">
        <w:t xml:space="preserve"> от 28.12.2024 N 540-ФЗ.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Методическое обеспечение деятельности по обобщению правоприменительной практики осуществляется федераль</w:t>
      </w:r>
      <w:r w:rsidRPr="00FF16CC">
        <w:t>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48. Меры стимулирования добросовестности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</w:t>
      </w:r>
      <w:r w:rsidRPr="00FF16CC">
        <w:t>и такие меры предусмотрены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При оценке добросовестности контролируемых ли</w:t>
      </w:r>
      <w:r w:rsidRPr="00FF16CC">
        <w:t xml:space="preserve">ц могут учитываться сведения, указанные в </w:t>
      </w:r>
      <w:hyperlink w:anchor="P403" w:tooltip="7. При определении критериев риска оценка добросовестности контролируемых лиц проводится с учетом следующих сведений (при их наличии):">
        <w:r w:rsidRPr="00FF16CC">
          <w:t>части 7 статьи 23</w:t>
        </w:r>
      </w:hyperlink>
      <w:r w:rsidRPr="00FF16CC">
        <w:t xml:space="preserve"> настоящего Федерального закон</w:t>
      </w:r>
      <w:r w:rsidRPr="00FF16CC">
        <w:t>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</w:t>
      </w:r>
      <w:r w:rsidRPr="00FF16CC">
        <w:t xml:space="preserve"> федеральным законом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0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Информация о применяемых контрольным (надзорным) органом мера</w:t>
      </w:r>
      <w:r w:rsidRPr="00FF16CC">
        <w:t>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</w:t>
      </w:r>
      <w:r w:rsidRPr="00FF16CC">
        <w:t>тернет".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1" w:name="P812"/>
      <w:bookmarkEnd w:id="51"/>
      <w:r w:rsidRPr="00FF16CC">
        <w:t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</w:t>
      </w:r>
      <w:r w:rsidRPr="00FF16CC">
        <w:t>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>(часть 6 вве</w:t>
      </w:r>
      <w:r w:rsidRPr="00FF16CC">
        <w:t xml:space="preserve">дена Федеральным </w:t>
      </w:r>
      <w:hyperlink r:id="rId2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2" w:name="P814"/>
      <w:bookmarkEnd w:id="52"/>
      <w:r w:rsidRPr="00FF16CC">
        <w:t>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</w:t>
      </w:r>
      <w:r w:rsidRPr="00FF16CC">
        <w:t xml:space="preserve">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7 введена Федеральным </w:t>
      </w:r>
      <w:hyperlink r:id="rId20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49. Объявление предостережения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 w:rsidRPr="00FF16CC"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 w:rsidRPr="00FF16CC">
        <w:t>и предлагает принять меры по обеспечению соблюдения обязательных требований.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 в ред. Федерального </w:t>
      </w:r>
      <w:hyperlink r:id="rId20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Предостережени</w:t>
      </w:r>
      <w:r w:rsidRPr="00FF16CC">
        <w:t>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</w:t>
      </w:r>
      <w:r w:rsidRPr="00FF16CC">
        <w:t>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</w:t>
      </w:r>
      <w:r w:rsidRPr="00FF16CC">
        <w:t>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</w:t>
      </w:r>
      <w:r w:rsidRPr="00FF16CC">
        <w:t xml:space="preserve">ред. Федерального </w:t>
      </w:r>
      <w:hyperlink r:id="rId2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</w:t>
      </w:r>
      <w:r w:rsidRPr="00FF16CC">
        <w:t xml:space="preserve"> указанным предостережением контролируемому лицу в целях проведения им </w:t>
      </w:r>
      <w:proofErr w:type="spellStart"/>
      <w:r w:rsidRPr="00FF16CC">
        <w:t>самообследования</w:t>
      </w:r>
      <w:proofErr w:type="spellEnd"/>
      <w:r w:rsidRPr="00FF16CC">
        <w:t xml:space="preserve"> соблюдения обязательных требований направляется адрес сайта в сети "Интернет", позволяющий пройти </w:t>
      </w:r>
      <w:proofErr w:type="spellStart"/>
      <w:r w:rsidRPr="00FF16CC">
        <w:t>самообследование</w:t>
      </w:r>
      <w:proofErr w:type="spellEnd"/>
      <w:r w:rsidRPr="00FF16CC">
        <w:t xml:space="preserve"> соблюдения обязательных требований, при условии налич</w:t>
      </w:r>
      <w:r w:rsidRPr="00FF16CC">
        <w:t xml:space="preserve">ия </w:t>
      </w:r>
      <w:proofErr w:type="spellStart"/>
      <w:r w:rsidRPr="00FF16CC">
        <w:t>самообследования</w:t>
      </w:r>
      <w:proofErr w:type="spellEnd"/>
      <w:r w:rsidRPr="00FF16CC">
        <w:t xml:space="preserve"> в числе используемых профилактических мероприятий по соответствующему виду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</w:t>
      </w:r>
      <w:r w:rsidRPr="00FF16CC">
        <w:t xml:space="preserve">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Контрольные (надзорные) органы осуществляют учет объявленных ими предостережений о недоп</w:t>
      </w:r>
      <w:r w:rsidRPr="00FF16CC">
        <w:t>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1A708C" w:rsidRPr="00FF16CC" w:rsidRDefault="001A708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До 01.01.2030 установлены особенности направления обращений по вопросу осуществления консультирования (</w:t>
            </w:r>
            <w:hyperlink r:id="rId211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 w:rsidRPr="00FF16CC">
                <w:t>Постановление</w:t>
              </w:r>
            </w:hyperlink>
            <w:r w:rsidRPr="00FF16CC"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Title0"/>
        <w:spacing w:before="380"/>
        <w:ind w:firstLine="540"/>
        <w:jc w:val="both"/>
        <w:outlineLvl w:val="2"/>
      </w:pPr>
      <w:r w:rsidRPr="00FF16CC">
        <w:t>Статья 50. Консультирование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 w:rsidRPr="00FF16CC">
        <w:t>ного контроля). Консультирование осуществляется без взимания платы.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 w:rsidRPr="00FF16CC">
        <w:t>тического мероприятия,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 w:rsidRPr="00FF16CC">
        <w:t>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 w:rsidRPr="00FF16CC">
        <w:t xml:space="preserve">о предоставлении письменного ответа в сроки, установленные Федеральным </w:t>
      </w:r>
      <w:hyperlink r:id="rId212" w:tooltip="Федеральный закон от 02.05.2006 N 59-ФЗ (ред. от 04.08.2023) &quot;О порядке рассмотрения обращений граждан Российской Федерации&quot; {КонсультантПлюс}">
        <w:r w:rsidRPr="00FF16CC">
          <w:t>законом</w:t>
        </w:r>
      </w:hyperlink>
      <w:r w:rsidRPr="00FF16CC">
        <w:t xml:space="preserve"> от 2 мая 2006 года N 59-ФЗ "О порядке рассмотрения обращений граждан Российской Федерации".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При осуществлении консультирования должностное лицо контрольного (надзорного) органа обязано соблю</w:t>
      </w:r>
      <w:r w:rsidRPr="00FF16CC">
        <w:t>дать конфиденциальность информации, доступ к которой ограничен в соответствии с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ходе консультирования не может предоставляться информация, содержащая оценку конкретного контрольного (надзорного) мероприятия, реш</w:t>
      </w:r>
      <w:r w:rsidRPr="00FF16CC">
        <w:t>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Конт</w:t>
      </w:r>
      <w:r w:rsidRPr="00FF16CC">
        <w:t>рольные (надзорные) органы осуществляют учет консультирований.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</w:t>
      </w:r>
      <w:r w:rsidRPr="00FF16CC">
        <w:t>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 xml:space="preserve">Статья 51. </w:t>
      </w:r>
      <w:proofErr w:type="spellStart"/>
      <w:r w:rsidRPr="00FF16CC">
        <w:t>Самообследование</w:t>
      </w:r>
      <w:proofErr w:type="spellEnd"/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 целях добровольного определения контролируемыми лицами уровн</w:t>
      </w:r>
      <w:r w:rsidRPr="00FF16CC">
        <w:t>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FF16CC">
        <w:t>самообследование</w:t>
      </w:r>
      <w:proofErr w:type="spellEnd"/>
      <w:r w:rsidRPr="00FF16CC">
        <w:t xml:space="preserve">). В рамках </w:t>
      </w:r>
      <w:proofErr w:type="spellStart"/>
      <w:r w:rsidRPr="00FF16CC">
        <w:t>самообследования</w:t>
      </w:r>
      <w:proofErr w:type="spellEnd"/>
      <w:r w:rsidRPr="00FF16CC">
        <w:t xml:space="preserve"> также обеспечивается возможность получения контролируемыми л</w:t>
      </w:r>
      <w:r w:rsidRPr="00FF16CC">
        <w:t>ицами сведений о соответствии принадлежащих им объектов контроля критериям риска.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3" w:name="P844"/>
      <w:bookmarkEnd w:id="53"/>
      <w:r w:rsidRPr="00FF16CC">
        <w:t xml:space="preserve">2. </w:t>
      </w:r>
      <w:proofErr w:type="spellStart"/>
      <w:r w:rsidRPr="00FF16CC">
        <w:t>Самообследование</w:t>
      </w:r>
      <w:proofErr w:type="spellEnd"/>
      <w:r w:rsidRPr="00FF16CC"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</w:t>
      </w:r>
      <w:r w:rsidRPr="00FF16CC">
        <w:t xml:space="preserve">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Pr="00FF16CC">
        <w:t>самообследование</w:t>
      </w:r>
      <w:proofErr w:type="spellEnd"/>
      <w:r w:rsidRPr="00FF16CC">
        <w:t xml:space="preserve"> без идентификации пользователя.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FF16CC">
        <w:t>самообследования</w:t>
      </w:r>
      <w:proofErr w:type="spellEnd"/>
      <w:r w:rsidRPr="00FF16CC">
        <w:t xml:space="preserve">, проведенного в соответствии с </w:t>
      </w:r>
      <w:hyperlink w:anchor="P844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 w:rsidRPr="00FF16CC">
          <w:t>частью 2</w:t>
        </w:r>
      </w:hyperlink>
      <w:r w:rsidRPr="00FF16CC">
        <w:t xml:space="preserve"> настоящей стать</w:t>
      </w:r>
      <w:r w:rsidRPr="00FF16CC">
        <w:t>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1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</w:t>
      </w:r>
      <w:r w:rsidRPr="00FF16CC">
        <w:t>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</w:t>
      </w:r>
      <w:r w:rsidRPr="00FF16CC">
        <w:t>укции.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случае</w:t>
      </w:r>
      <w:r w:rsidRPr="00FF16CC">
        <w:t xml:space="preserve">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Контрольны</w:t>
      </w:r>
      <w:r w:rsidRPr="00FF16CC">
        <w:t xml:space="preserve">й (надзорный) орган утверждает методические рекомендации по проведению </w:t>
      </w:r>
      <w:proofErr w:type="spellStart"/>
      <w:r w:rsidRPr="00FF16CC">
        <w:t>самообследования</w:t>
      </w:r>
      <w:proofErr w:type="spellEnd"/>
      <w:r w:rsidRPr="00FF16CC"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</w:t>
      </w:r>
      <w:r w:rsidRPr="00FF16CC">
        <w:t>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8.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FF16CC">
        <w:t>самообследовании</w:t>
      </w:r>
      <w:proofErr w:type="spellEnd"/>
      <w:r w:rsidRPr="00FF16CC">
        <w:t>, деклараци</w:t>
      </w:r>
      <w:r w:rsidRPr="00FF16CC">
        <w:t>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</w:t>
      </w:r>
      <w:r w:rsidRPr="00FF16CC">
        <w:t xml:space="preserve">ия обязательных требований по результатам </w:t>
      </w:r>
      <w:proofErr w:type="spellStart"/>
      <w:r w:rsidRPr="00FF16CC">
        <w:t>самообследования</w:t>
      </w:r>
      <w:proofErr w:type="spellEnd"/>
      <w:r w:rsidRPr="00FF16CC">
        <w:t>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До 01.01.2030 установлены особенности направления обращений и проведения профилакт</w:t>
            </w:r>
            <w:r w:rsidRPr="00FF16CC">
              <w:t>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Title0"/>
        <w:spacing w:before="380"/>
        <w:ind w:firstLine="540"/>
        <w:jc w:val="both"/>
        <w:outlineLvl w:val="2"/>
      </w:pPr>
      <w:r w:rsidRPr="00FF16CC">
        <w:t>Статья 52. Профилактический визит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 ред. Федерального </w:t>
      </w:r>
      <w:hyperlink r:id="rId2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 ходе профилактического визи</w:t>
      </w:r>
      <w:r w:rsidRPr="00FF16CC">
        <w:t>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</w:t>
      </w:r>
      <w:r w:rsidRPr="00FF16CC">
        <w:t>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</w:t>
      </w:r>
      <w:r w:rsidRPr="00FF16CC">
        <w:t>, и проводит оценку уровня соблюдения контролируемым лицом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w:anchor="P812" w:tooltip=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">
        <w:r w:rsidRPr="00FF16CC">
          <w:t>частями 6</w:t>
        </w:r>
      </w:hyperlink>
      <w:r w:rsidRPr="00FF16CC">
        <w:t xml:space="preserve"> и </w:t>
      </w:r>
      <w:hyperlink w:anchor="P814" w:tooltip="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">
        <w:r w:rsidRPr="00FF16CC">
          <w:t>7 стать</w:t>
        </w:r>
        <w:r w:rsidRPr="00FF16CC">
          <w:t>и 48</w:t>
        </w:r>
      </w:hyperlink>
      <w:r w:rsidRPr="00FF16CC">
        <w:t xml:space="preserve"> настоящего Федерального закона.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52.1. Обязательный профилактический визит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(введена Федеральным </w:t>
      </w:r>
      <w:hyperlink r:id="rId2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Обязательный профилактический визит проводится: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в отношении контролируемых лиц</w:t>
      </w:r>
      <w:r w:rsidRPr="00FF16CC">
        <w:t xml:space="preserve">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w:anchor="P440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 w:rsidRPr="00FF16CC">
          <w:t>частью 2 статьи 25</w:t>
        </w:r>
      </w:hyperlink>
      <w:r w:rsidRPr="00FF16CC">
        <w:t xml:space="preserve"> настоящего Федерального закона;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4" w:name="P872"/>
      <w:bookmarkEnd w:id="54"/>
      <w:r w:rsidRPr="00FF16CC">
        <w:t>2) в отношении контролируемых лиц, представивших уведомление о начале осуществления отдельны</w:t>
      </w:r>
      <w:r w:rsidRPr="00FF16CC">
        <w:t xml:space="preserve">х видов предпринимательской деятельности в соответствии со </w:t>
      </w:r>
      <w:hyperlink r:id="rId21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FF16CC">
          <w:t>статьей 8</w:t>
        </w:r>
      </w:hyperlink>
      <w:r w:rsidRPr="00FF16CC">
        <w:t xml:space="preserve"> Федерального закона от 26 декабря 2008 года N 294-ФЗ "О защите прав юридических лиц и индивидуальных предпринимателей пр</w:t>
      </w:r>
      <w:r w:rsidRPr="00FF16CC">
        <w:t>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</w:t>
      </w:r>
      <w:r w:rsidRPr="00FF16CC">
        <w:t>зит в указанном случае проводится не позднее шести месяцев с даты представления такого уведомления;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</w:t>
      </w:r>
      <w:r w:rsidRPr="00FF16CC">
        <w:t>ожет быть проведен на основании программы проверок;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5" w:name="P874"/>
      <w:bookmarkEnd w:id="55"/>
      <w:r w:rsidRPr="00FF16CC">
        <w:t>4) по поручению: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а) Президента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</w:t>
      </w:r>
      <w:r w:rsidRPr="00FF16CC">
        <w:t>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</w:t>
      </w:r>
      <w:r w:rsidRPr="00FF16CC">
        <w:t>осударственной власти субъектов Российской Федерации);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</w:t>
      </w:r>
      <w:r w:rsidRPr="00FF16CC">
        <w:t>существлению которых переданы для осуществления органам государственной власти субъектов Российской Федерации).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6" w:name="P878"/>
      <w:bookmarkEnd w:id="56"/>
      <w:r w:rsidRPr="00FF16CC">
        <w:t xml:space="preserve">2. Правительство Российской Федерации вправе установить иные случаи проведения обязательных профилактических визитов в отношении контролируемых </w:t>
      </w:r>
      <w:r w:rsidRPr="00FF16CC">
        <w:t>лиц.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Обязательный профилактический визит не предусматривает отказ контролируемого лица от его проведения.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</w:t>
      </w:r>
      <w:r w:rsidRPr="00FF16CC">
        <w:t>разцов), инструментальное обследование, испытание, экспертизу.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</w:t>
      </w:r>
      <w:r w:rsidRPr="00FF16CC">
        <w:t>ских визитов принимаются в соответствии с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</w:t>
      </w:r>
      <w:r w:rsidRPr="00FF16CC">
        <w:t xml:space="preserve">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hyperlink w:anchor="P883" w:tooltip="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">
        <w:r w:rsidRPr="00FF16CC">
          <w:t>частью 7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7" w:name="P883"/>
      <w:bookmarkEnd w:id="57"/>
      <w:r w:rsidRPr="00FF16CC">
        <w:t>7. Поручения заместителей Председателя</w:t>
      </w:r>
      <w:r w:rsidRPr="00FF16CC">
        <w:t xml:space="preserve">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</w:t>
      </w:r>
      <w:r w:rsidRPr="00FF16CC">
        <w:t>рофилактических визитов должны содержать следующие сведения: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вид контроля, в рамках которого должны быть проведены обязательные профилактические визиты;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перечень контролируемых лиц, в отношении которых должны быть проведены обязательные профилактичес</w:t>
      </w:r>
      <w:r w:rsidRPr="00FF16CC">
        <w:t>кие визиты;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предмет обязательного профилактического визита;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период, в течение которого должны быть проведены обязательные профилактические визиты.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9. По окончании проведения обязательного профилактического визита составляется </w:t>
      </w:r>
      <w:r w:rsidRPr="00FF16CC">
        <w:t xml:space="preserve">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w:anchor="P1545" w:tooltip="Статья 90. Решения, принимаемые по результатам контрольных (надзорных) мероприятий">
        <w:r w:rsidRPr="00FF16CC">
          <w:t>статьей 90</w:t>
        </w:r>
      </w:hyperlink>
      <w:r w:rsidRPr="00FF16CC">
        <w:t xml:space="preserve"> настоящего Федерального закона для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w:anchor="P1534" w:tooltip="Статья 88. Ознакомление с результатами контрольного (надзорного) мероприятия">
        <w:r w:rsidRPr="00FF16CC">
          <w:t>статьей 88</w:t>
        </w:r>
      </w:hyperlink>
      <w:r w:rsidRPr="00FF16CC">
        <w:t xml:space="preserve"> настоящего Федерального закона для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w:anchor="P1136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 w:rsidRPr="00FF16CC">
          <w:t>частью 10 статьи 65</w:t>
        </w:r>
      </w:hyperlink>
      <w:r w:rsidRPr="00FF16CC">
        <w:t xml:space="preserve"> настоящего Федерального закона для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12. В случае невозможности проведения обязательного профилактического визита уполномоченное должностное лицо контрольного (над</w:t>
      </w:r>
      <w:r w:rsidRPr="00FF16CC">
        <w:t>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13. Пре</w:t>
      </w:r>
      <w:r w:rsidRPr="00FF16CC">
        <w:t xml:space="preserve">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w:anchor="P1561" w:tooltip="Статья 90.1. Предписание об устранении выявленных нарушений обязательных требований">
        <w:r w:rsidRPr="00FF16CC">
          <w:t>статьей 90.1</w:t>
        </w:r>
      </w:hyperlink>
      <w:r w:rsidRPr="00FF16CC">
        <w:t xml:space="preserve"> настоящего Федерального закона.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52.2. Профилактический визит по инициативе контролируемого лица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(введена Федеральным </w:t>
      </w:r>
      <w:hyperlink r:id="rId2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</w:t>
      </w:r>
      <w:r w:rsidRPr="00FF16CC">
        <w:t>ганизацией либо государственным или муниципальным учреждением.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</w:t>
      </w:r>
      <w:r w:rsidRPr="00FF16CC">
        <w:t>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</w:t>
      </w:r>
      <w:r w:rsidRPr="00FF16CC">
        <w:t>уемое лицо.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</w:t>
      </w:r>
      <w:r w:rsidRPr="00FF16CC">
        <w:t>вания.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Решение об отказе в проведении профилактического визита принимается в следующих случаях: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от контролируемого лица поступило уведомление об отзыве заявления;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в течение шести месяцев до даты подачи повторного заявления проведение профилактичес</w:t>
      </w:r>
      <w:r w:rsidRPr="00FF16CC">
        <w:t>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в течение года </w:t>
      </w:r>
      <w:r w:rsidRPr="00FF16CC">
        <w:t>до даты подачи заявления контрольным (надзорным) органом проведен профилактический визит по ранее поданному заявлению;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заявление содержит нецензурные либо оскорбительные выражения, угрозы жизни, здоровью и имуществу должностных лиц контрольного (надзорн</w:t>
      </w:r>
      <w:r w:rsidRPr="00FF16CC">
        <w:t>ого) органа либо членов их семей.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6. Контролируемое лицо вправе отозвать заявление либо направить </w:t>
      </w:r>
      <w:r w:rsidRPr="00FF16CC">
        <w:t>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В рамках профилактического визита при согласии контролируемого лица инспектор проводит отбор проб (о</w:t>
      </w:r>
      <w:r w:rsidRPr="00FF16CC">
        <w:t>бразцов), инструментальное обследование, испытание.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Предписания об устранении выявленных в ходе профилактического визита нар</w:t>
      </w:r>
      <w:r w:rsidRPr="00FF16CC">
        <w:t>ушений обязательных требований контролируемым лицам не могут выдаваться.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</w:t>
      </w:r>
      <w:r w:rsidRPr="00FF16CC">
        <w:t>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53. Проверочные листы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220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 w:rsidRPr="00FF16CC">
          <w:t>проверочные листы</w:t>
        </w:r>
      </w:hyperlink>
      <w:r w:rsidRPr="00FF16CC">
        <w:t xml:space="preserve"> (</w:t>
      </w:r>
      <w:r w:rsidRPr="00FF16CC">
        <w:t>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</w:t>
      </w:r>
      <w:r w:rsidRPr="00FF16CC">
        <w:t>едусмотренных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8" w:name="P917"/>
      <w:bookmarkEnd w:id="58"/>
      <w:r w:rsidRPr="00FF16CC">
        <w:t xml:space="preserve">2. </w:t>
      </w:r>
      <w:hyperlink r:id="rId221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 w:rsidRPr="00FF16CC">
          <w:t>Требования</w:t>
        </w:r>
      </w:hyperlink>
      <w:r w:rsidRPr="00FF16CC">
        <w:t xml:space="preserve"> к разработке, содержанию, общественному обсуждению проектов форм проверочных листов, ут</w:t>
      </w:r>
      <w:r w:rsidRPr="00FF16CC">
        <w:t>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 в ред. Федерального </w:t>
      </w:r>
      <w:hyperlink r:id="rId22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Исключен. - Федеральный </w:t>
      </w:r>
      <w:hyperlink r:id="rId22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</w:t>
        </w:r>
      </w:hyperlink>
      <w:r w:rsidRPr="00FF16CC">
        <w:t xml:space="preserve"> от 11.06.2021 N 170-ФЗ.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При проведении </w:t>
      </w:r>
      <w:r w:rsidRPr="00FF16CC">
        <w:t>контрольных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</w:t>
      </w:r>
      <w:r w:rsidRPr="00FF16CC">
        <w:t>ованной электронной подписью инспектора.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2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11. Независимая оценка соблюдения обязательных требований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54. Признание результатов независимой оценки соблюдения обязательных требований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Федеральным законом о виде контроля могут быть предусмотрены независимая оценка соблюдения контролир</w:t>
      </w:r>
      <w:r w:rsidRPr="00FF16CC">
        <w:t>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 - независимый орган инспекции), и</w:t>
      </w:r>
      <w:r w:rsidRPr="00FF16CC">
        <w:t xml:space="preserve"> требования к такой независимой оценке.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зак</w:t>
      </w:r>
      <w:r w:rsidRPr="00FF16CC">
        <w:t xml:space="preserve">лючению о соответствии прилагается полный перечень обязательных требований,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</w:t>
      </w:r>
      <w:r w:rsidRPr="00FF16CC">
        <w:t>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Плановые контрольные (надзорные) мероприятия в отношении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Формирование и ведение реестра з</w:t>
      </w:r>
      <w:r w:rsidRPr="00FF16CC">
        <w:t>аключений о соответствии осуществляются национальным органом по аккредитации.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</w:t>
      </w:r>
      <w:r w:rsidRPr="00FF16CC">
        <w:t>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Объектами подтверждения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</w:t>
      </w:r>
      <w:r w:rsidRPr="00FF16CC">
        <w:t xml:space="preserve"> (товары), в том числе в части соответствия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7. В случае осуществления контролируемым </w:t>
      </w:r>
      <w:r w:rsidRPr="00FF16CC">
        <w:t>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объектах. Перечень объектов (с адресам</w:t>
      </w:r>
      <w:r w:rsidRPr="00FF16CC">
        <w:t>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В случае, если контролируемое лицо осуществляет различные виды деятельности, подтверждение соблюдения обязательных требован</w:t>
      </w:r>
      <w:r w:rsidRPr="00FF16CC">
        <w:t>ий независимым органом инспекции проводится отдельно по каждому виду деятельности.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В случае, если в результате оценки соблюдения обязательных требований независимым органом инспекции выявляются нарушения, независимый орган инспекции выдает контролируемо</w:t>
      </w:r>
      <w:r w:rsidRPr="00FF16CC">
        <w:t>му лицу акт с указанием выявленных нарушений.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В случае причинения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55. Членство в саморегулируемой организации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</w:t>
      </w:r>
      <w:r w:rsidRPr="00FF16CC">
        <w:t>ссиональной деятельностью своих членов могут быть признаны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</w:t>
      </w:r>
      <w:r w:rsidRPr="00FF16CC">
        <w:t xml:space="preserve"> саморегулируемой организации, заключаемого саморегулируемой организацией с контрольным (надзорным) органом (далее - соглашение о признании результатов деятельности).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Заключение соглашения о признании результатов деятельности допускается в случае, если </w:t>
      </w:r>
      <w:r w:rsidRPr="00FF16CC">
        <w:t>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случае заключения соглашения о признании результатов дея</w:t>
      </w:r>
      <w:r w:rsidRPr="00FF16CC">
        <w:t>тельности деятельность контрольного (надзорного) органа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Соглашение о признании результатов деятельности может бы</w:t>
      </w:r>
      <w:r w:rsidRPr="00FF16CC">
        <w:t>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Соглашение о признании результатов деятельности может быть заключено исключ</w:t>
      </w:r>
      <w:r w:rsidRPr="00FF16CC">
        <w:t>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 произведенных членами сам</w:t>
      </w:r>
      <w:r w:rsidRPr="00FF16CC">
        <w:t>орегулируемой организации товаров (работ, услуг), в размере не менее чем 25 тысяч рублей в отношении каждого члена.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59" w:name="P945"/>
      <w:bookmarkEnd w:id="59"/>
      <w:r w:rsidRPr="00FF16CC">
        <w:t>6. Правительство Российской Федерации в положении о виде контроля устанавливает критерии, на основании которых осуществляется признание резу</w:t>
      </w:r>
      <w:r w:rsidRPr="00FF16CC">
        <w:t>льтатов деятельности саморегулируемой организации, существенные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деятельности, порядок контроля за соблюдением</w:t>
      </w:r>
      <w:r w:rsidRPr="00FF16CC">
        <w:t xml:space="preserve"> условий соглашения о признании результатов деятельности саморегулируемой организацией, деятельность которой признается соглашением о признании результатов деятельности. Указанные критерии могут учитывать: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2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количество случаев причинения вреда (ущерба) вследствие недостатков произведенных членами саморегулируемой организации товаров (работ, услуг) и измен</w:t>
      </w:r>
      <w:r w:rsidRPr="00FF16CC">
        <w:t>ение такого количества во времени;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совокупный реальный вред (ущерб) вследствие недостатков произведенных членами саморегулируемой организации товаров (работ, услуг) и изменение такого вреда (ущерба) во времени;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принятие саморегулируемой организацией </w:t>
      </w:r>
      <w:r w:rsidRPr="00FF16CC">
        <w:t xml:space="preserve">внутренних документов, предусмотренных Федеральным </w:t>
      </w:r>
      <w:hyperlink r:id="rId226" w:tooltip="Федеральный закон от 01.12.2007 N 315-ФЗ (ред. от 02.07.2021) &quot;О саморегулируемых организациях&quot; {КонсультантПлюс}">
        <w:r w:rsidRPr="00FF16CC">
          <w:t>закон</w:t>
        </w:r>
        <w:r w:rsidRPr="00FF16CC">
          <w:t>ом</w:t>
        </w:r>
      </w:hyperlink>
      <w:r w:rsidRPr="00FF16CC">
        <w:t xml:space="preserve"> от 1 декабря 2007 года N 315-ФЗ "О саморегулируемых организациях";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4) осуществление выплат из компенсационного фонда саморегулируемой организации в соответствии с Федеральным </w:t>
      </w:r>
      <w:hyperlink r:id="rId227" w:tooltip="Федеральный закон от 01.12.2007 N 315-ФЗ (ред. от 02.07.2021) &quot;О саморегулируемых организациях&quot; {КонсультантПлюс}">
        <w:r w:rsidRPr="00FF16CC">
          <w:t>законом</w:t>
        </w:r>
      </w:hyperlink>
      <w:r w:rsidRPr="00FF16CC">
        <w:t xml:space="preserve"> от 1 декабря 2007 года N 315-ФЗ "О саморегулируемых организациях" и (или) внутренними документами саморегулируемой организации</w:t>
      </w:r>
      <w:r w:rsidRPr="00FF16CC">
        <w:t>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установление саморегулируемой организацией требований к своим членам, не предусмотренных нормативными правовыми актам</w:t>
      </w:r>
      <w:r w:rsidRPr="00FF16CC">
        <w:t>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эффективность контроля саморегулируемой организации за деятельностью своих членов;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эффективность применения саморегулируемой организацией мер дисциплинарного воздействия в отношении своих членов;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8) случаи привлечения саморегулируемой организации </w:t>
      </w:r>
      <w:r w:rsidRPr="00FF16CC">
        <w:t>к ответственности за правонарушения в области деятельности саморегулируемых организаций.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7. Соглашение о признании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anchor="P945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 w:rsidRPr="00FF16CC">
          <w:t>частью 6</w:t>
        </w:r>
      </w:hyperlink>
      <w:r w:rsidRPr="00FF16CC">
        <w:t xml:space="preserve"> настоящей статьи, и обратившимися в контрольный (надзорный) орган.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jc w:val="center"/>
        <w:outlineLvl w:val="0"/>
      </w:pPr>
      <w:r w:rsidRPr="00FF16CC">
        <w:t>РАЗДЕЛ V. ОСУЩЕСТВЛЕНИЕ ГОСУДАРСТВЕННОГО</w:t>
      </w:r>
    </w:p>
    <w:p w:rsidR="001A708C" w:rsidRPr="00FF16CC" w:rsidRDefault="005A2028">
      <w:pPr>
        <w:pStyle w:val="ConsPlusTitle0"/>
        <w:jc w:val="center"/>
      </w:pPr>
      <w:r w:rsidRPr="00FF16CC">
        <w:t>КОНТРОЛЯ (НАДЗОРА), МУНИЦИПАЛЬНОГО КОНТРОЛЯ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bookmarkStart w:id="60" w:name="P960"/>
      <w:bookmarkEnd w:id="60"/>
      <w:r w:rsidRPr="00FF16CC">
        <w:t>Глава 12. Контрольные (надзорные)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56. Виды контрольных (надзорных)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</w:t>
      </w:r>
      <w:r w:rsidRPr="00FF16CC">
        <w:t xml:space="preserve">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</w:t>
      </w:r>
      <w:r w:rsidRPr="00FF16CC">
        <w:t xml:space="preserve"> присутствия инспектора на общедоступных производственных объектах).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1" w:name="P965"/>
      <w:bookmarkEnd w:id="61"/>
      <w:r w:rsidRPr="00FF16CC"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2" w:name="P966"/>
      <w:bookmarkEnd w:id="62"/>
      <w:r w:rsidRPr="00FF16CC">
        <w:t>1) контрольная закупка;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мониторинговая закупка;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выборочный контроль;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инспекционный визит;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рейдовый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3" w:name="P971"/>
      <w:bookmarkEnd w:id="63"/>
      <w:r w:rsidRPr="00FF16CC">
        <w:t>6) документарная проверка;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выездная проверка.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4" w:name="P973"/>
      <w:bookmarkEnd w:id="64"/>
      <w:r w:rsidRPr="00FF16CC">
        <w:t>3. Без взаимодействия с контролируемым лицом проводятся следующие контрольные (надзорные) мероприятия (далее - контрольные (надзорные) меро</w:t>
      </w:r>
      <w:r w:rsidRPr="00FF16CC">
        <w:t>приятия без взаимодействия):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наблюдение за соблюдением обязательных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выездное обследование.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Если иное не предусмотрено настоящим Федеральным законом, оценка соблюдения контролируемыми лицами обязательных требований контрольными (надзорн</w:t>
      </w:r>
      <w:r w:rsidRPr="00FF16CC">
        <w:t>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</w:t>
      </w:r>
      <w:r w:rsidRPr="00FF16CC">
        <w:t xml:space="preserve">зорные) мероприятия из числа указанных в </w:t>
      </w:r>
      <w:hyperlink w:anchor="P965" w:tooltip="2. Взаимодействие с контролируемым лицом осуществляется при проведении следующих контрольных (надзорных) мероприятий:">
        <w:r w:rsidRPr="00FF16CC">
          <w:t>части 2</w:t>
        </w:r>
      </w:hyperlink>
      <w:r w:rsidRPr="00FF16CC">
        <w:t xml:space="preserve"> настоящей статьи, проводимые в рамках конкретного вида ко</w:t>
      </w:r>
      <w:r w:rsidRPr="00FF16CC">
        <w:t>нтроля. Контрольные (надзорные) мероприятия без взаимодействия не требуют дополнительного указания в положении о виде контроля на их проведение.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11.06.2021 </w:t>
      </w:r>
      <w:hyperlink r:id="rId2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N 170-ФЗ</w:t>
        </w:r>
      </w:hyperlink>
      <w:r w:rsidRPr="00FF16CC">
        <w:t xml:space="preserve">, от 28.12.2024 </w:t>
      </w:r>
      <w:hyperlink r:id="rId2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</w:t>
      </w:r>
      <w:r w:rsidRPr="00FF16CC">
        <w:t>део-конференц-связи, а также с использованием мобильного приложения "Инспектор".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5 в ред. Федерального </w:t>
      </w:r>
      <w:hyperlink r:id="rId2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Правительство Российской Федерации по согласованию с Генеральной прокуратурой Росс</w:t>
      </w:r>
      <w:r w:rsidRPr="00FF16CC">
        <w:t>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</w:t>
      </w:r>
    </w:p>
    <w:p w:rsidR="001A708C" w:rsidRPr="00FF16CC" w:rsidRDefault="005A2028">
      <w:pPr>
        <w:pStyle w:val="ConsPlusNormal0"/>
        <w:jc w:val="both"/>
      </w:pPr>
      <w:r w:rsidRPr="00FF16CC">
        <w:t>(часть 6 введена Фе</w:t>
      </w:r>
      <w:r w:rsidRPr="00FF16CC">
        <w:t xml:space="preserve">деральным </w:t>
      </w:r>
      <w:hyperlink r:id="rId23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57. Основания для проведения контрольных (надзорных)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Основанием для проведения контрольных (надзорных) мероприятий, за исключением случаев, указанных в </w:t>
      </w:r>
      <w:hyperlink w:anchor="P1000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 w:rsidRPr="00FF16CC">
          <w:t>части 2</w:t>
        </w:r>
      </w:hyperlink>
      <w:r w:rsidRPr="00FF16CC">
        <w:t xml:space="preserve"> настоящей статьи, может быть: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5" w:name="P986"/>
      <w:bookmarkEnd w:id="65"/>
      <w:r w:rsidRPr="00FF16CC"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w:anchor="P1026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 w:rsidRPr="00FF16CC">
          <w:t>статьи 60</w:t>
        </w:r>
      </w:hyperlink>
      <w:r w:rsidRPr="00FF16CC">
        <w:t xml:space="preserve"> настоящего Федерального закона;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1 в ред. Федерального </w:t>
      </w:r>
      <w:hyperlink r:id="rId23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наступление сроков проведения контрольных (надзорных) мероприятий, включенных в план проведения к</w:t>
      </w:r>
      <w:r w:rsidRPr="00FF16CC">
        <w:t>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6" w:name="P989"/>
      <w:bookmarkEnd w:id="66"/>
      <w:r w:rsidRPr="00FF16CC"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</w:t>
      </w:r>
      <w:r w:rsidRPr="00FF16CC">
        <w:t xml:space="preserve">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7" w:name="P991"/>
      <w:bookmarkEnd w:id="67"/>
      <w:r w:rsidRPr="00FF16CC"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истечение срока исполнения р</w:t>
      </w:r>
      <w:r w:rsidRPr="00FF16CC">
        <w:t xml:space="preserve">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P164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 w:rsidRPr="00FF16CC">
          <w:t>частью 1 статьи 95</w:t>
        </w:r>
      </w:hyperlink>
      <w:r w:rsidRPr="00FF16CC">
        <w:t xml:space="preserve"> настоящего Федерального закона;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8" w:name="P993"/>
      <w:bookmarkEnd w:id="68"/>
      <w:r w:rsidRPr="00FF16CC">
        <w:t>6) наступление события, указанного в про</w:t>
      </w:r>
      <w:r w:rsidRPr="00FF16CC">
        <w:t>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выявление соответствия объекта контроля параметрам, утвержденным индикаторами риска нарушения обяз</w:t>
      </w:r>
      <w:r w:rsidRPr="00FF16CC">
        <w:t>ательных требований, или отклонения объекта контроля от таких параметров;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7 введен Федеральным </w:t>
      </w:r>
      <w:hyperlink r:id="rId2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69" w:name="P996"/>
      <w:bookmarkEnd w:id="69"/>
      <w:r w:rsidRPr="00FF16CC">
        <w:t>8) наличие у контрольного (надзорного) органа сведений об осуществлении деятельности без уведом</w:t>
      </w:r>
      <w:r w:rsidRPr="00FF16CC">
        <w:t xml:space="preserve">ления о начале осуществления предпринимательской деятельности, установленного </w:t>
      </w:r>
      <w:hyperlink r:id="rId23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FF16CC">
          <w:t>частью 1 статьи 8</w:t>
        </w:r>
      </w:hyperlink>
      <w:r w:rsidRPr="00FF16CC">
        <w:t xml:space="preserve"> Федерального закона от 26 декабря 2008 года N 294-ФЗ "О защите прав юридических лиц и индивид</w:t>
      </w:r>
      <w:r w:rsidRPr="00FF16CC">
        <w:t xml:space="preserve">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236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пунктах 6</w:t>
        </w:r>
      </w:hyperlink>
      <w:r w:rsidRPr="00FF16CC">
        <w:t xml:space="preserve"> - </w:t>
      </w:r>
      <w:hyperlink r:id="rId237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9.1</w:t>
        </w:r>
      </w:hyperlink>
      <w:r w:rsidRPr="00FF16CC">
        <w:t xml:space="preserve">, </w:t>
      </w:r>
      <w:hyperlink r:id="rId238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11</w:t>
        </w:r>
      </w:hyperlink>
      <w:r w:rsidRPr="00FF16CC">
        <w:t xml:space="preserve">, </w:t>
      </w:r>
      <w:hyperlink r:id="rId239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12</w:t>
        </w:r>
      </w:hyperlink>
      <w:r w:rsidRPr="00FF16CC">
        <w:t xml:space="preserve">, </w:t>
      </w:r>
      <w:hyperlink r:id="rId240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14</w:t>
        </w:r>
      </w:hyperlink>
      <w:r w:rsidRPr="00FF16CC">
        <w:t xml:space="preserve"> - </w:t>
      </w:r>
      <w:hyperlink r:id="rId241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17</w:t>
        </w:r>
      </w:hyperlink>
      <w:r w:rsidRPr="00FF16CC">
        <w:t xml:space="preserve">, </w:t>
      </w:r>
      <w:hyperlink r:id="rId242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19</w:t>
        </w:r>
      </w:hyperlink>
      <w:r w:rsidRPr="00FF16CC">
        <w:t xml:space="preserve"> - </w:t>
      </w:r>
      <w:hyperlink r:id="rId243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21</w:t>
        </w:r>
      </w:hyperlink>
      <w:r w:rsidRPr="00FF16CC">
        <w:t xml:space="preserve">, </w:t>
      </w:r>
      <w:hyperlink r:id="rId244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24</w:t>
        </w:r>
      </w:hyperlink>
      <w:r w:rsidRPr="00FF16CC">
        <w:t xml:space="preserve"> - </w:t>
      </w:r>
      <w:hyperlink r:id="rId245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31</w:t>
        </w:r>
      </w:hyperlink>
      <w:r w:rsidRPr="00FF16CC">
        <w:t xml:space="preserve">, </w:t>
      </w:r>
      <w:hyperlink r:id="rId246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34</w:t>
        </w:r>
      </w:hyperlink>
      <w:r w:rsidRPr="00FF16CC">
        <w:t xml:space="preserve"> - </w:t>
      </w:r>
      <w:hyperlink r:id="rId247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36</w:t>
        </w:r>
      </w:hyperlink>
      <w:r w:rsidRPr="00FF16CC">
        <w:t xml:space="preserve">, </w:t>
      </w:r>
      <w:hyperlink r:id="rId248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39</w:t>
        </w:r>
      </w:hyperlink>
      <w:r w:rsidRPr="00FF16CC">
        <w:t xml:space="preserve">, </w:t>
      </w:r>
      <w:hyperlink r:id="rId249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40</w:t>
        </w:r>
      </w:hyperlink>
      <w:r w:rsidRPr="00FF16CC">
        <w:t xml:space="preserve">, </w:t>
      </w:r>
      <w:hyperlink r:id="rId250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42</w:t>
        </w:r>
      </w:hyperlink>
      <w:r w:rsidRPr="00FF16CC">
        <w:t xml:space="preserve"> - </w:t>
      </w:r>
      <w:hyperlink r:id="rId251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55</w:t>
        </w:r>
      </w:hyperlink>
      <w:r w:rsidRPr="00FF16CC">
        <w:t xml:space="preserve"> и </w:t>
      </w:r>
      <w:hyperlink r:id="rId252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 w:rsidRPr="00FF16CC">
          <w:t>59 части 1 статьи 12</w:t>
        </w:r>
      </w:hyperlink>
      <w:r w:rsidRPr="00FF16CC"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</w:t>
      </w:r>
      <w:r w:rsidRPr="00FF16CC">
        <w:t>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</w:t>
      </w:r>
      <w:r w:rsidRPr="00FF16CC">
        <w:t>ия в течение двадцати четырех часов органа прокуратуры по месту нахождения объекта контроля;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8 введен Федеральным </w:t>
      </w:r>
      <w:hyperlink r:id="rId25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70" w:name="P998"/>
      <w:bookmarkEnd w:id="70"/>
      <w:r w:rsidRPr="00FF16CC">
        <w:t>9) уклонение контролируемого лица от проведения обязательного профилактическ</w:t>
      </w:r>
      <w:r w:rsidRPr="00FF16CC">
        <w:t>ого визита.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9 введен Федеральным </w:t>
      </w:r>
      <w:hyperlink r:id="rId25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71" w:name="P1000"/>
      <w:bookmarkEnd w:id="71"/>
      <w:r w:rsidRPr="00FF16CC">
        <w:t xml:space="preserve"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</w:t>
      </w:r>
      <w:r w:rsidRPr="00FF16CC">
        <w:t>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72" w:name="P1001"/>
      <w:bookmarkEnd w:id="72"/>
      <w:r w:rsidRPr="00FF16CC">
        <w:t>3. При наличии соответствующего положения в федеральном за</w:t>
      </w:r>
      <w:r w:rsidRPr="00FF16CC">
        <w:t>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</w:t>
      </w:r>
      <w:r w:rsidRPr="00FF16CC">
        <w:t>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</w:t>
      </w:r>
      <w:r w:rsidRPr="00FF16CC">
        <w:t xml:space="preserve">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процедур </w:t>
      </w:r>
      <w:r w:rsidRPr="00FF16CC">
        <w:t>периодического подтверждения соответствия (компетентности).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введена Федеральным </w:t>
      </w:r>
      <w:hyperlink r:id="rId2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170-ФЗ; в ред. Федерального </w:t>
      </w:r>
      <w:hyperlink r:id="rId2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58. Сведения о причинении вреда (ущерба) или об угрозе причинения вреда (ущерба) охраняемым законом ценностям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Сведения о причинении вреда (ущерба) или об угрозе причинения вреда (ущерба) охраняемы</w:t>
      </w:r>
      <w:r w:rsidRPr="00FF16CC">
        <w:t>м законом ценностям контрольный (надзорный) орган получает: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при проведении кон</w:t>
      </w:r>
      <w:r w:rsidRPr="00FF16CC">
        <w:t>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</w:t>
      </w:r>
      <w:r w:rsidRPr="00FF16CC">
        <w:t>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целях проведения оценки достоверности поступивших сведений о причинении вреда (ущерба) или об угрозе причинения вреда (у</w:t>
      </w:r>
      <w:r w:rsidRPr="00FF16CC">
        <w:t>щерба) охраняемым законом ценностям должностное лицо контрольного (надзорного) органа при необходимости: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</w:t>
      </w:r>
      <w:r w:rsidRPr="00FF16CC">
        <w:t>в государственной власти, органов местного самоуправления, средств массовой информации;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обес</w:t>
      </w:r>
      <w:r w:rsidRPr="00FF16CC">
        <w:t>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Контрольный (надзорный) орган вправе обратиться в суд с иском о взыскании с граждан</w:t>
      </w:r>
      <w:r w:rsidRPr="00FF16CC">
        <w:t>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сведения.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59. Особенности рассмо</w:t>
      </w:r>
      <w:r w:rsidRPr="00FF16CC">
        <w:t>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Обращения (заявления) граждан и организаций, содержащие сведения о причинении вреда</w:t>
      </w:r>
      <w:r w:rsidRPr="00FF16CC">
        <w:t xml:space="preserve">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при подаче таких обращений (заявлений) гражданами и организациями либо их уполномоченными представителями непосре</w:t>
      </w:r>
      <w:r w:rsidRPr="00FF16CC">
        <w:t>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</w:t>
      </w:r>
      <w:r w:rsidRPr="00FF16CC">
        <w:t>одтверждающего его полномочия;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</w:t>
      </w:r>
      <w:r w:rsidRPr="00FF16CC">
        <w:t>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при иных способах подачи таких обращ</w:t>
      </w:r>
      <w:r w:rsidRPr="00FF16CC">
        <w:t>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В ходе проведения мероприятий, направленных </w:t>
      </w:r>
      <w:r w:rsidRPr="00FF16CC">
        <w:t>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видеосвязи, а также с использованием</w:t>
      </w:r>
      <w:r w:rsidRPr="00FF16CC">
        <w:t xml:space="preserve">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 обращения (заявления) граж</w:t>
      </w:r>
      <w:r w:rsidRPr="00FF16CC">
        <w:t>данина, организации, если в обращении (заявлении) были указаны заведомо ложные сведения.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</w:t>
      </w:r>
      <w:r w:rsidRPr="00FF16CC">
        <w:t xml:space="preserve">органом в порядке, установленном Федеральным </w:t>
      </w:r>
      <w:hyperlink r:id="rId257" w:tooltip="Федеральный закон от 02.05.2006 N 59-ФЗ (ред. от 04.08.2023) &quot;О порядке рассмотрения обращений граждан Российской Федерации&quot; {КонсультантПлюс}">
        <w:r w:rsidRPr="00FF16CC">
          <w:t>законом</w:t>
        </w:r>
      </w:hyperlink>
      <w:r w:rsidRPr="00FF16CC">
        <w:t xml:space="preserve"> от 2 мая 2006 года N 59-ФЗ "О порядке рассмотрения обращений граждан Российской Федерации".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Сведения о личности гражданина, как лица, направившего заявление (обращение), могут быть предоставлены контрольным (надзорным) органом </w:t>
      </w:r>
      <w:r w:rsidRPr="00FF16CC">
        <w:t>контролируемому лицу только с согласия гражданина, направленного в контрольный (надзорный) орган.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73" w:name="P1026"/>
      <w:bookmarkEnd w:id="73"/>
      <w:r w:rsidRPr="00FF16CC">
        <w:t>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</w:t>
      </w:r>
      <w:r w:rsidRPr="00FF16CC">
        <w:t>ия сведений о причинении вреда (ущерба) или об угрозе причинения вреда (ущерба) охраняемым законом ценностям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 ред. Федерального </w:t>
      </w:r>
      <w:hyperlink r:id="rId25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74" w:name="P1030"/>
      <w:bookmarkEnd w:id="74"/>
      <w:r w:rsidRPr="00FF16CC">
        <w:t xml:space="preserve">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</w:t>
      </w:r>
      <w:hyperlink w:anchor="P986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 w:rsidRPr="00FF16CC">
          <w:t>пунктом 1 части 1 стат</w:t>
        </w:r>
        <w:r w:rsidRPr="00FF16CC">
          <w:t>ьи 57</w:t>
        </w:r>
      </w:hyperlink>
      <w:r w:rsidRPr="00FF16CC">
        <w:t xml:space="preserve"> настоящего Федерального закона, принимается при наличии достоверной информации: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 причинении вреда (ущерба) или непосредстве</w:t>
      </w:r>
      <w:r w:rsidRPr="00FF16CC">
        <w:t>нной угрозе причинения вреда (ущерба) обороне страны и безопасности государства;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</w:t>
      </w:r>
      <w:r w:rsidRPr="00FF16CC">
        <w:t xml:space="preserve">о правонарушения в области охраны окружающей среды, природопользования и обращения с животными, предусмотренного </w:t>
      </w:r>
      <w:hyperlink r:id="rId259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 w:rsidRPr="00FF16CC">
          <w:t>Кодексом</w:t>
        </w:r>
      </w:hyperlink>
      <w:r w:rsidRPr="00FF16CC">
        <w:t xml:space="preserve"> Российской Федерации об административных правонарушениях;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</w:t>
      </w:r>
      <w:r w:rsidRPr="00FF16CC">
        <w:t>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</w:t>
      </w:r>
      <w:r w:rsidRPr="00FF16CC">
        <w:t xml:space="preserve"> вреда;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об угрозе возникновения чрезвычайных ситуаций природного и (или) те</w:t>
      </w:r>
      <w:r w:rsidRPr="00FF16CC">
        <w:t>хногенного характера, эпидемий, эпизоотий.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Решение контрольного (надзорного) органа о проведении контрольного (надзорного) мероприятия принимается также: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при возникновении чрезвычайных ситуаций природного и (или) техногенного характера, эпидемий, эпи</w:t>
      </w:r>
      <w:r w:rsidRPr="00FF16CC">
        <w:t>зоотий;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75" w:name="P1039"/>
      <w:bookmarkEnd w:id="75"/>
      <w:r w:rsidRPr="00FF16CC">
        <w:t>2) при поступлении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FF16CC">
        <w:t>разыскных</w:t>
      </w:r>
      <w:proofErr w:type="spellEnd"/>
      <w:r w:rsidRPr="00FF16CC">
        <w:t xml:space="preserve"> мероприятий изъятии продукции (товаров), оборудования (средств) для ее производства, не являющихся вещественными </w:t>
      </w:r>
      <w:r w:rsidRPr="00FF16CC">
        <w:t>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</w:t>
      </w:r>
      <w:proofErr w:type="spellStart"/>
      <w:r w:rsidRPr="00FF16CC">
        <w:t>разыскную</w:t>
      </w:r>
      <w:proofErr w:type="spellEnd"/>
      <w:r w:rsidRPr="00FF16CC">
        <w:t xml:space="preserve"> деятельность, а также материалов об изъятии вещей, явившихся орудиями совершения или пред</w:t>
      </w:r>
      <w:r w:rsidRPr="00FF16CC">
        <w:t>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76" w:name="P1040"/>
      <w:bookmarkEnd w:id="76"/>
      <w:r w:rsidRPr="00FF16CC">
        <w:t>3) при поступлении обращений (заявлений) граждан</w:t>
      </w:r>
      <w:r w:rsidRPr="00FF16CC">
        <w:t xml:space="preserve">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</w:t>
      </w:r>
      <w:r w:rsidRPr="00FF16CC">
        <w:t>контроля (надзора);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</w:t>
      </w:r>
      <w:r w:rsidRPr="00FF16CC">
        <w:t>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5) при установлении факта распространения (предоставления) </w:t>
      </w:r>
      <w:r w:rsidRPr="00FF16CC">
        <w:t>в сети "Интернет" баз данных (их части), содержащих персональные данные, - в рамках федерального государственного контроля (надзора) за обработкой персональных данных;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6) при поступлении информации о нарушении обязательных требований, предусмотренных </w:t>
      </w:r>
      <w:hyperlink r:id="rId260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 w:rsidRPr="00FF16CC">
          <w:t>статьей 20</w:t>
        </w:r>
      </w:hyperlink>
      <w:r w:rsidRPr="00FF16CC"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</w:t>
      </w:r>
      <w:r w:rsidRPr="00FF16CC">
        <w:t xml:space="preserve">абака или потребления </w:t>
      </w:r>
      <w:proofErr w:type="spellStart"/>
      <w:r w:rsidRPr="00FF16CC">
        <w:t>никотинсодержащей</w:t>
      </w:r>
      <w:proofErr w:type="spellEnd"/>
      <w:r w:rsidRPr="00FF16CC">
        <w:t xml:space="preserve"> продукции", </w:t>
      </w:r>
      <w:hyperlink r:id="rId26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">
        <w:r w:rsidRPr="00FF16CC">
          <w:t>подпунктом 11 пункта 2 статьи 16</w:t>
        </w:r>
      </w:hyperlink>
      <w:r w:rsidRPr="00FF16CC">
        <w:t xml:space="preserve"> Федерального закона от 22 ноября 1995 года N 171-ФЗ "О государственно</w:t>
      </w:r>
      <w:r w:rsidRPr="00FF16CC">
        <w:t>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В случаях, предусмотренных </w:t>
      </w:r>
      <w:hyperlink w:anchor="P1039" w:tooltip="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">
        <w:r w:rsidRPr="00FF16CC">
          <w:t>пунктами 2</w:t>
        </w:r>
      </w:hyperlink>
      <w:r w:rsidRPr="00FF16CC">
        <w:t xml:space="preserve"> и </w:t>
      </w:r>
      <w:hyperlink w:anchor="P1040" w:tooltip="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">
        <w:r w:rsidRPr="00FF16CC">
          <w:t>3 части 2</w:t>
        </w:r>
      </w:hyperlink>
      <w:r w:rsidRPr="00FF16CC">
        <w:t xml:space="preserve"> настоящей статьи,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</w:t>
      </w:r>
      <w:r w:rsidRPr="00FF16CC">
        <w:t>ья 61. Организация проведения плановых контрольных (надзорных)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</w:t>
      </w:r>
      <w:r w:rsidRPr="00FF16CC">
        <w:t>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Положением о виде контроля или федеральным законом о виде контроля может быть установлено, что вид контроля осущ</w:t>
      </w:r>
      <w:r w:rsidRPr="00FF16CC">
        <w:t xml:space="preserve">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anchor="P386" w:tooltip="7. Утратил силу. - Федеральный закон от 28.12.2024 N 540-ФЗ.">
        <w:r w:rsidRPr="00FF16CC">
          <w:t>частью 7 статьи 2</w:t>
        </w:r>
        <w:r w:rsidRPr="00FF16CC">
          <w:t>2</w:t>
        </w:r>
      </w:hyperlink>
      <w:r w:rsidRPr="00FF16CC"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До 20</w:t>
            </w:r>
            <w:r w:rsidRPr="00FF16CC">
              <w:t xml:space="preserve">30 г. в планы включаются контрольные (надзорные) мероприятия только в отношении объектов, указанных в </w:t>
            </w:r>
            <w:hyperlink r:id="rId262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 w:rsidRPr="00FF16CC">
                <w:t>Постановлении</w:t>
              </w:r>
            </w:hyperlink>
            <w:r w:rsidRPr="00FF16CC"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r w:rsidRPr="00FF16CC">
        <w:t xml:space="preserve">3. </w:t>
      </w:r>
      <w:hyperlink r:id="rId263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 w:rsidRPr="00FF16CC">
          <w:t>Порядок</w:t>
        </w:r>
      </w:hyperlink>
      <w:r w:rsidRPr="00FF16CC"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</w:t>
      </w:r>
      <w:r w:rsidRPr="00FF16CC">
        <w:t>трольных (надзорных) мероприятий в течение года устанавливается Правительством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</w:t>
      </w:r>
      <w:r w:rsidRPr="00FF16CC">
        <w:t>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 </w:t>
      </w:r>
      <w:hyperlink r:id="rId264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 w:rsidRPr="00FF16CC">
          <w:t>Порядок</w:t>
        </w:r>
      </w:hyperlink>
      <w:r w:rsidRPr="00FF16CC"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61.1. Индикаторы риска нарушения обязательных требований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(введена Федеральным </w:t>
      </w:r>
      <w:hyperlink r:id="rId2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При выявлении соответствия объекта контроля параметрам, утвержденным индикаторами риска</w:t>
      </w:r>
      <w:r w:rsidRPr="00FF16CC">
        <w:t xml:space="preserve">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уполномоченному должностному лицу контрольного (надзорного) органа мотивированное представление о проведени</w:t>
      </w:r>
      <w:r w:rsidRPr="00FF16CC">
        <w:t>и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</w:t>
      </w:r>
      <w:r w:rsidRPr="00FF16CC">
        <w:t>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Методическое обеспечение разработки и утв</w:t>
      </w:r>
      <w:r w:rsidRPr="00FF16CC">
        <w:t>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</w:t>
      </w:r>
      <w:r w:rsidRPr="00FF16CC">
        <w:t>ативно-правовому регулированию в области государственного контроля (надзора) и муниципального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62. Поручение Президента Российской Федерации, поручение Правительства Российской Федерации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77" w:name="P1067"/>
      <w:bookmarkEnd w:id="77"/>
      <w:r w:rsidRPr="00FF16CC">
        <w:t>1. Поручение Президента Российской Федерации о пров</w:t>
      </w:r>
      <w:r w:rsidRPr="00FF16CC">
        <w:t>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1.1. В случае, если поручение, указа</w:t>
      </w:r>
      <w:r w:rsidRPr="00FF16CC">
        <w:t xml:space="preserve">нное в </w:t>
      </w:r>
      <w:hyperlink w:anchor="P1067" w:tooltip="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">
        <w:r w:rsidRPr="00FF16CC">
          <w:t>части 1</w:t>
        </w:r>
      </w:hyperlink>
      <w:r w:rsidRPr="00FF16CC">
        <w:t xml:space="preserve"> настоящей статьи,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</w:t>
      </w:r>
      <w:r w:rsidRPr="00FF16CC">
        <w:t xml:space="preserve">акого поручения принимается поручение заместителя Председателя Правительства Российской Федерации в соответствии с </w:t>
      </w:r>
      <w:hyperlink w:anchor="P1070" w:tooltip="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">
        <w:r w:rsidRPr="00FF16CC">
          <w:t>частью 2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1.1 введена Федеральным </w:t>
      </w:r>
      <w:hyperlink r:id="rId26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78" w:name="P1070"/>
      <w:bookmarkEnd w:id="78"/>
      <w:r w:rsidRPr="00FF16CC">
        <w:t>2. Поручения заместителей Председателя Правительства Российской Федерации о проведен</w:t>
      </w:r>
      <w:r w:rsidRPr="00FF16CC">
        <w:t>ии контрольных (надзорных) мероприятий должны содержать следующие сведения: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вид контроля, в рамках которого должны быть проведены контрольные (надзорные)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перечень контролируемых лиц, в отношении которых должны быть проведены контрольные </w:t>
      </w:r>
      <w:r w:rsidRPr="00FF16CC">
        <w:t>(надзорные) мероприятия;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6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вид и предмет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период, в течение которого должны быть проведены контрольные (надзорные) мероприятия.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</w:t>
      </w:r>
      <w:r w:rsidRPr="00FF16CC">
        <w:t>тья 63. Требование прокурора о проведении контрольного (надзорного)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</w:t>
      </w:r>
      <w:r w:rsidRPr="00FF16CC">
        <w:t>шим в органы прокуратуры материалам и обращениям должно содержать следующие сведения: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вид контрольного (надзорного) мероприятия и срок его проведения;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материалы и обращения, которые содержат сведения о причинении вреда (ущерба) или об угрозе причинен</w:t>
      </w:r>
      <w:r w:rsidRPr="00FF16CC">
        <w:t>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</w:t>
      </w:r>
      <w:hyperlink r:id="rId268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 w:rsidRPr="00FF16CC">
          <w:t>Порядок</w:t>
        </w:r>
      </w:hyperlink>
      <w:r w:rsidRPr="00FF16CC">
        <w:t xml:space="preserve"> направления про</w:t>
      </w:r>
      <w:r w:rsidRPr="00FF16CC">
        <w:t xml:space="preserve">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устанавливается Федеральным </w:t>
      </w:r>
      <w:hyperlink r:id="rId269" w:tooltip="Федеральный закон от 17.01.1992 N 2202-1 (ред. от 30.09.2024) &quot;О прокуратуре Российской Федерации&quot; {КонсультантПлюс}">
        <w:r w:rsidRPr="00FF16CC">
          <w:t>законом</w:t>
        </w:r>
      </w:hyperlink>
      <w:r w:rsidRPr="00FF16CC">
        <w:t xml:space="preserve"> "О прокуратуре Российской Федерации".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64. Решение о проведении контрольного (надзорного)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</w:t>
      </w:r>
      <w:r w:rsidRPr="00FF16CC">
        <w:t>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дата, время и место принятия решения;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7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кем принято решение;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основание проведения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вид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5) фамилии, имена, отчества (при наличии), должности инспектора (инспекторов, в том числе руководителя группы </w:t>
      </w:r>
      <w:r w:rsidRPr="00FF16CC">
        <w:t>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</w:t>
      </w:r>
      <w:r w:rsidRPr="00FF16CC">
        <w:t>едению такого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объект контроля, в отношении которого проводится контрольное (надзорное) мероприятие;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адрес места осуществления контролируемым лицом деятельности или адрес нахождения иных объектов контроля, в отношении которых проводится к</w:t>
      </w:r>
      <w:r w:rsidRPr="00FF16CC">
        <w:t>онтрольное (надзорное) мероприятие, может не указываться в отношении рейдового осмотра;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фамилия, им</w:t>
      </w:r>
      <w:r w:rsidRPr="00FF16CC">
        <w:t>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</w:t>
      </w:r>
      <w:r w:rsidRPr="00FF16CC">
        <w:t>одится контрольное (надзорное) мероприятие, может не указываться в отношении рейдового осмотра;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вид</w:t>
      </w:r>
      <w:r w:rsidRPr="00FF16CC">
        <w:t xml:space="preserve">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перечень контрольных (надзорных) действий, совершаемых в рамках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11) предмет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12) проверочные листы, если их применение является обязате</w:t>
      </w:r>
      <w:r w:rsidRPr="00FF16CC">
        <w:t>льным;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</w:t>
      </w:r>
      <w:r w:rsidRPr="00FF16CC">
        <w:t>ицом);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14) перечень документов, предоставление которых гражданином, организацией необходимо для оценки</w:t>
      </w:r>
      <w:r w:rsidRPr="00FF16CC">
        <w:t xml:space="preserve">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15) иные сведения, если это предусмотрено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Контрольное (надзорное) мероприятие, предусматривающее взаимодействие с к</w:t>
      </w:r>
      <w:r w:rsidRPr="00FF16CC">
        <w:t>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</w:t>
      </w:r>
      <w:r w:rsidRPr="00FF16CC">
        <w:t>риятий, зафиксированных оператором реестра.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11.06.2021 </w:t>
      </w:r>
      <w:hyperlink r:id="rId2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N 170-ФЗ</w:t>
        </w:r>
      </w:hyperlink>
      <w:r w:rsidRPr="00FF16CC">
        <w:t xml:space="preserve">, от 28.12.2024 </w:t>
      </w:r>
      <w:hyperlink r:id="rId27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отношении проведения контрольных (надзорных) мероприятий без взаимодействия не требуетс</w:t>
      </w:r>
      <w:r w:rsidRPr="00FF16CC">
        <w:t>я принятие решения о проведении данного контрольного (надзорного) мероприятия, предусмотренного настоящей статьей.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введена Федеральным </w:t>
      </w:r>
      <w:hyperlink r:id="rId2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170-ФЗ; в ред. Федерального </w:t>
      </w:r>
      <w:hyperlink r:id="rId27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bookmarkStart w:id="79" w:name="P1113"/>
      <w:bookmarkEnd w:id="79"/>
      <w:r w:rsidRPr="00FF16CC">
        <w:t>Глава 13. Проведение контрольных (надзорны</w:t>
      </w:r>
      <w:r w:rsidRPr="00FF16CC">
        <w:t>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65. Общие требования к проведению контрольных (надзорных)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</w:t>
      </w:r>
      <w:r w:rsidRPr="00FF16CC">
        <w:t>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досмотр;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опрос;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получение письменных объяснений;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истребование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0" w:name="P1123"/>
      <w:bookmarkEnd w:id="80"/>
      <w:r w:rsidRPr="00FF16CC">
        <w:t xml:space="preserve">6) </w:t>
      </w:r>
      <w:r w:rsidRPr="00FF16CC">
        <w:t>отбор проб (образцов);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инструментальное обследование;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испытание;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1" w:name="P1126"/>
      <w:bookmarkEnd w:id="81"/>
      <w:r w:rsidRPr="00FF16CC">
        <w:t>9) экспертиза;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эксперимент.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</w:t>
      </w:r>
      <w:r w:rsidRPr="00FF16CC">
        <w:t>, из числа предусмотренных настоящим Федеральным законом для того же вида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Контрольные (надзорные) мероприятия подлежат проведению с учетом внутренних правил и (или) установлений контролируемых лиц, режима работы об</w:t>
      </w:r>
      <w:r w:rsidRPr="00FF16CC">
        <w:t>ъекта контроля, если они не создают непреодолимого препятствия по проведению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</w:t>
      </w:r>
      <w:r w:rsidRPr="00FF16CC">
        <w:t>ринговой закупки, выборочного контроля не может превышать один рабочий день.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</w:t>
      </w:r>
      <w:r w:rsidRPr="00FF16CC">
        <w:t>вий.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случаях, установленных положением о виде контроля,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</w:t>
      </w:r>
      <w:r w:rsidRPr="00FF16CC">
        <w:t>сь, иные способы фиксации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</w:t>
      </w:r>
      <w:r w:rsidRPr="00FF16CC">
        <w:t>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</w:t>
      </w:r>
      <w:r w:rsidRPr="00FF16CC">
        <w:t>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8. Исключен. - Федеральный </w:t>
      </w:r>
      <w:hyperlink r:id="rId28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</w:t>
        </w:r>
      </w:hyperlink>
      <w:r w:rsidRPr="00FF16CC">
        <w:t xml:space="preserve"> от 11.06.2021 N 170-ФЗ.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</w:t>
      </w:r>
      <w:r w:rsidRPr="00FF16CC">
        <w:t>очий.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2" w:name="P1136"/>
      <w:bookmarkEnd w:id="82"/>
      <w:r w:rsidRPr="00FF16CC">
        <w:t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</w:t>
      </w:r>
      <w:r w:rsidRPr="00FF16CC">
        <w:t>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</w:t>
      </w:r>
      <w:r w:rsidRPr="00FF16CC">
        <w:t>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</w:t>
      </w:r>
      <w:r w:rsidRPr="00FF16CC">
        <w:t xml:space="preserve">усмотренном </w:t>
      </w:r>
      <w:hyperlink w:anchor="P359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 w:rsidRPr="00FF16CC">
          <w:t>частями 4</w:t>
        </w:r>
      </w:hyperlink>
      <w:r w:rsidRPr="00FF16CC">
        <w:t xml:space="preserve"> и </w:t>
      </w:r>
      <w:hyperlink w:anchor="P361" w:tooltip="5. Контролируемое лицо считается проинформированным надлежащим образом в случае, если:">
        <w:r w:rsidRPr="00FF16CC">
          <w:t>5 статьи 21</w:t>
        </w:r>
      </w:hyperlink>
      <w:r w:rsidRPr="00FF16CC">
        <w:t xml:space="preserve"> настоящего Федерального закона. В этом случае инспектор вправе с</w:t>
      </w:r>
      <w:r w:rsidRPr="00FF16CC">
        <w:t>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1A708C" w:rsidRPr="00FF16CC" w:rsidRDefault="005A2028">
      <w:pPr>
        <w:pStyle w:val="ConsPlusNormal0"/>
        <w:jc w:val="both"/>
      </w:pPr>
      <w:r w:rsidRPr="00FF16CC">
        <w:t>(в ред. Федерального</w:t>
      </w:r>
      <w:r w:rsidRPr="00FF16CC">
        <w:t xml:space="preserve"> </w:t>
      </w:r>
      <w:hyperlink r:id="rId28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11. В случае, указанном в </w:t>
      </w:r>
      <w:hyperlink w:anchor="P1136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 w:rsidRPr="00FF16CC">
          <w:t>части 10</w:t>
        </w:r>
      </w:hyperlink>
      <w:r w:rsidRPr="00FF16CC">
        <w:t xml:space="preserve"> настоящей статьи, уполномоченное должностное лицо</w:t>
      </w:r>
      <w:r w:rsidRPr="00FF16CC">
        <w:t xml:space="preserve">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</w:t>
      </w:r>
      <w:r w:rsidRPr="00FF16CC">
        <w:t>приятия без предварительного уведомления контролируемого лица и без согласования с органами прокуратуры.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8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12. Уклонение контролируемого лица от проведения контрольного (надзор</w:t>
      </w:r>
      <w:r w:rsidRPr="00FF16CC">
        <w:t>ного) мероприятия или воспрепятствование его проведению влечет ответственность, установленную федеральным законом.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13. Срок проведения контрольного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</w:t>
      </w:r>
      <w:r w:rsidRPr="00FF16CC">
        <w:t>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</w:t>
      </w:r>
      <w:r w:rsidRPr="00FF16CC">
        <w:t>инятыми в отношении экспертиз или испытаний.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14. Контрольный (надзорный) орган привлекает к участию в контрольном (надзорном) мероприятии по соответствующему виду контроля: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независимый орган инспекции - в отношении контролируемого лица, независимая оцен</w:t>
      </w:r>
      <w:r w:rsidRPr="00FF16CC">
        <w:t>ка соблюдения обязательных требований которого была проведена независимым органом инспекции;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</w:t>
      </w:r>
      <w:r w:rsidRPr="00FF16CC">
        <w:t>ках контрольного (надзорного) мероприятия обязательных требований, контроль (надзор) за которыми относится к предмету деятельности саморегулируемой организации).</w:t>
      </w:r>
    </w:p>
    <w:p w:rsidR="001A708C" w:rsidRPr="00FF16CC" w:rsidRDefault="001A708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В 2022 - 2024 годах внеплановые контрольные (надзорные) меропр</w:t>
            </w:r>
            <w:r w:rsidRPr="00FF16CC">
              <w:t xml:space="preserve">иятия проводятся исключительно по основаниям, указанным в </w:t>
            </w:r>
            <w:hyperlink r:id="rId283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 w:rsidRPr="00FF16CC">
                <w:t>Постановлении</w:t>
              </w:r>
            </w:hyperlink>
            <w:r w:rsidRPr="00FF16CC"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Title0"/>
        <w:spacing w:before="380"/>
        <w:ind w:firstLine="540"/>
        <w:jc w:val="both"/>
        <w:outlineLvl w:val="2"/>
      </w:pPr>
      <w:r w:rsidRPr="00FF16CC">
        <w:t>Статья 66. Организация проведения внеплановых контрольных (надзорных)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986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 w:rsidRPr="00FF16CC">
          <w:t>пунктами 1</w:t>
        </w:r>
      </w:hyperlink>
      <w:r w:rsidRPr="00FF16CC">
        <w:t xml:space="preserve">,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3</w:t>
        </w:r>
      </w:hyperlink>
      <w:r w:rsidRPr="00FF16CC">
        <w:t xml:space="preserve"> - </w:t>
      </w:r>
      <w:hyperlink w:anchor="P998" w:tooltip="9) уклонение контролируемого лица от проведения обязательного профилактического визита.">
        <w:r w:rsidRPr="00FF16CC">
          <w:t>9 части 1</w:t>
        </w:r>
      </w:hyperlink>
      <w:r w:rsidRPr="00FF16CC">
        <w:t xml:space="preserve"> и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 w:rsidRPr="00FF16CC">
          <w:t>частью 3 статьи 57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11.06.2021 </w:t>
      </w:r>
      <w:hyperlink r:id="rId2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N 170-ФЗ</w:t>
        </w:r>
      </w:hyperlink>
      <w:r w:rsidRPr="00FF16CC">
        <w:t xml:space="preserve">, от 28.12.2024 </w:t>
      </w:r>
      <w:hyperlink r:id="rId28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 случае, если внеплановое контрольное (надзорное) мероприятие может быть проведено только после согласования с орган</w:t>
      </w:r>
      <w:r w:rsidRPr="00FF16CC">
        <w:t>ами прокуратуры, указанное мероприятие проводится после такого согласования.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случаях, установленных настоящим Федеральным законом, в целях организации и проведения внеплановых контрольных (надзорных) мероприятий может учитываться категория риска объек</w:t>
      </w:r>
      <w:r w:rsidRPr="00FF16CC">
        <w:t>та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 ред. Федерального </w:t>
      </w:r>
      <w:hyperlink r:id="rId28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</w:t>
      </w:r>
      <w:hyperlink r:id="rId287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 w:rsidRPr="00FF16CC">
          <w:t>Порядок</w:t>
        </w:r>
      </w:hyperlink>
      <w:r w:rsidRPr="00FF16CC">
        <w:t xml:space="preserve"> согласования контрольным (надзорным) о</w:t>
      </w:r>
      <w:r w:rsidRPr="00FF16CC">
        <w:t xml:space="preserve">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</w:t>
      </w:r>
      <w:r w:rsidRPr="00FF16CC">
        <w:t>устанавливаются Генеральным прокурором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3" w:name="P1156"/>
      <w:bookmarkEnd w:id="83"/>
      <w:r w:rsidRPr="00FF16CC"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</w:t>
      </w:r>
      <w:r w:rsidRPr="00FF16CC">
        <w:t>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Сведения о внеплановом контрольном (надзорном) мероприятии и прилагаемые к ним докум</w:t>
      </w:r>
      <w:r w:rsidRPr="00FF16CC">
        <w:t>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7. По результатам рассмотрения сведений о внеплановом контрольном (надзорном) мероприятии и прилагаемых </w:t>
      </w:r>
      <w:r w:rsidRPr="00FF16CC">
        <w:t xml:space="preserve">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</w:t>
      </w:r>
      <w:r w:rsidRPr="00FF16CC">
        <w:t>его проведения.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Основанием для отказа в согласовании проведения внепланового контрольного (надзорного) мероприятия может быть: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отсутствие документов, прилагаемых к заявлению о согласовании проведения внепланового контрольного (надзорного) мероприятия</w:t>
      </w:r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отсутствие оснований для проведения внепланового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несоблюдение требований, установл</w:t>
      </w:r>
      <w:r w:rsidRPr="00FF16CC">
        <w:t>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проведение внепланового контрольного (надзорного) мероприятия, противоречащего федеральным закона</w:t>
      </w:r>
      <w:r w:rsidRPr="00FF16CC">
        <w:t>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Решение прокурора или его заместителя о согласовании проведения внепланового контрольного (надзорного) меро</w:t>
      </w:r>
      <w:r w:rsidRPr="00FF16CC">
        <w:t>приятия либо об отказе в согласовании его проведения направляется контрольному (надзорному) органу в день его принятия.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10. Направление сведений и документов, предусмотренных </w:t>
      </w:r>
      <w:hyperlink w:anchor="P1156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 w:rsidRPr="00FF16CC">
          <w:t>частью 5</w:t>
        </w:r>
      </w:hyperlink>
      <w:r w:rsidRPr="00FF16CC">
        <w:t xml:space="preserve"> настоящей статьи, осуществляется п</w:t>
      </w:r>
      <w:r w:rsidRPr="00FF16CC">
        <w:t>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Решение прокурора или его заместителя о согласовании проведения внепланового</w:t>
      </w:r>
      <w:r w:rsidRPr="00FF16CC">
        <w:t xml:space="preserve">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4" w:name="P1170"/>
      <w:bookmarkEnd w:id="84"/>
      <w:r w:rsidRPr="00FF16CC">
        <w:t xml:space="preserve">12. Контрольный (надзорный) орган при поступлении сведений, предусмотренных </w:t>
      </w:r>
      <w:hyperlink w:anchor="P1030" w:tooltip="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">
        <w:r w:rsidRPr="00FF16CC">
          <w:t>час</w:t>
        </w:r>
        <w:r w:rsidRPr="00FF16CC">
          <w:t>тью 1 статьи 60</w:t>
        </w:r>
      </w:hyperlink>
      <w:r w:rsidRPr="00FF16CC">
        <w:t xml:space="preserve">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</w:t>
      </w:r>
      <w:r w:rsidRPr="00FF16CC">
        <w:t xml:space="preserve">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56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 w:rsidRPr="00FF16CC">
          <w:t>частью</w:t>
        </w:r>
        <w:r w:rsidRPr="00FF16CC">
          <w:t xml:space="preserve"> 5</w:t>
        </w:r>
      </w:hyperlink>
      <w:r w:rsidRPr="00FF16CC">
        <w:t xml:space="preserve"> настоящей статьи. В этом случае контролируемое лицо может не уведомляться о проведении внепланового контрольного (надзорного) мероприятия.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12 в ред. Федерального </w:t>
      </w:r>
      <w:hyperlink r:id="rId28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5" w:name="P1172"/>
      <w:bookmarkEnd w:id="85"/>
      <w:r w:rsidRPr="00FF16CC">
        <w:t>12.1. При поступлении о</w:t>
      </w:r>
      <w:r w:rsidRPr="00FF16CC">
        <w:t>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</w:t>
      </w:r>
      <w:r w:rsidRPr="00FF16CC">
        <w:t>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</w:t>
      </w:r>
      <w:r w:rsidRPr="00FF16CC">
        <w:t xml:space="preserve">бъекта контроля посредством направления в тот же срок документов, предусмотренных </w:t>
      </w:r>
      <w:hyperlink w:anchor="P1156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 w:rsidRPr="00FF16CC">
          <w:t>частью 5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12.1 введена Федеральным </w:t>
      </w:r>
      <w:hyperlink r:id="rId289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 w:rsidRPr="00FF16CC">
          <w:t>законом</w:t>
        </w:r>
      </w:hyperlink>
      <w:r w:rsidRPr="00FF16CC">
        <w:t xml:space="preserve"> от 08.08.2024 N 289-ФЗ)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13. При отсутствии основания</w:t>
      </w:r>
      <w:r w:rsidRPr="00FF16CC">
        <w:t xml:space="preserve"> для проведения внепланового контрольного (надзорного) мероприятия, указанного в </w:t>
      </w:r>
      <w:hyperlink w:anchor="P1170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 w:rsidRPr="00FF16CC">
          <w:t>части 12</w:t>
        </w:r>
      </w:hyperlink>
      <w:r w:rsidRPr="00FF16CC">
        <w:t xml:space="preserve"> настоящей статьи, несоблюдении порядка его проведения прокурор принимает меры по защите прав и законных интересов контролируемых</w:t>
      </w:r>
      <w:r w:rsidRPr="00FF16CC">
        <w:t xml:space="preserve"> лиц.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67. Контрольная закупка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86" w:name="P1178"/>
      <w:bookmarkEnd w:id="86"/>
      <w:r w:rsidRPr="00FF16CC">
        <w:t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</w:t>
      </w:r>
      <w:r w:rsidRPr="00FF16CC">
        <w:t xml:space="preserve"> оценки соблюдения обязательных требований при продаже продукции (товаров), выполнении работ, оказании услуг потребителям.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Контрольная закупка может проводиться с использованием почтовой связи, информационно-телекоммуникационных сетей, в том числе сети </w:t>
      </w:r>
      <w:r w:rsidRPr="00FF16CC">
        <w:t>"Интернет", а также сетей связи для трансляции телеканалов и (или) радиоканалов (далее - дистанционная контрольная закупка).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</w:t>
      </w:r>
      <w:r w:rsidRPr="00FF16CC">
        <w:t>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ходе контрольной закупки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эксперимент.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 w:rsidRPr="00FF16CC">
        <w:t>едении применяются фотосъемка, аудио- и видеозапись.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Контрольная закупка проводится без предварител</w:t>
      </w:r>
      <w:r w:rsidRPr="00FF16CC">
        <w:t>ьного уведомления контролируемого лица.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178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 w:rsidRPr="00FF16CC">
          <w:t>части 1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6.1. Срок проведения контрольной закупки может быть увеличен до двадцати пяти рабочих дней по решению руководителя (заместителя руководителя) контрольного (надзорного) органа в случае, если это предусмотрено федеральным законом о виде контроля, законом суб</w:t>
      </w:r>
      <w:r w:rsidRPr="00FF16CC">
        <w:t>ъекта Российской Федерации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6.1 введена Федеральным </w:t>
      </w:r>
      <w:hyperlink r:id="rId29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После завершения контрольной закупки (за исключением дистанционной контрольной закупки) инспектор объявляет о провед</w:t>
      </w:r>
      <w:r w:rsidRPr="00FF16CC">
        <w:t>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7" w:name="P1191"/>
      <w:bookmarkEnd w:id="87"/>
      <w:r w:rsidRPr="00FF16CC">
        <w:t>8. После объявления о проведении контрольной зак</w:t>
      </w:r>
      <w:r w:rsidRPr="00FF16CC">
        <w:t>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</w:t>
      </w:r>
      <w:r w:rsidRPr="00FF16CC">
        <w:t>ольной закупки) денежные средства возвращаются контрольному (надзорному) органу путем: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незамедлительного возврата наличных денежных средств инспектору, проводившему контрольную закупку;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незамедлительного принятия представителями контролируемого лица </w:t>
      </w:r>
      <w:r w:rsidRPr="00FF16CC">
        <w:t>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Про</w:t>
      </w:r>
      <w:r w:rsidRPr="00FF16CC">
        <w:t xml:space="preserve">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191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 w:rsidRPr="00FF16CC">
          <w:t>абзаце первом части 8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В случае проведения ди</w:t>
      </w:r>
      <w:r w:rsidRPr="00FF16CC">
        <w:t>станционной контрольной закупки: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</w:t>
      </w:r>
      <w:r w:rsidRPr="00FF16CC">
        <w:t>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возврат продукции (товаров), результатов выполненных работ или оказанных услуг (если возврат возможен исход</w:t>
      </w:r>
      <w:r w:rsidRPr="00FF16CC">
        <w:t>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возврат денежных средств контрольному (надзо</w:t>
      </w:r>
      <w:r w:rsidRPr="00FF16CC">
        <w:t>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средств, перечисленных в ходе дистанционной кон</w:t>
      </w:r>
      <w:r w:rsidRPr="00FF16CC">
        <w:t>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результатов выполненной работы или оказанной ус</w:t>
      </w:r>
      <w:r w:rsidRPr="00FF16CC">
        <w:t>луги (если возврат возможен исходя из характера продукции (товара), результатов выполненной работы или оказанной услуги).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Внеплановая контрольная закупка может проводиться только по согласованию с органами прокуратуры, за исключением случаев ее проведе</w:t>
      </w:r>
      <w:r w:rsidRPr="00FF16CC">
        <w:t xml:space="preserve">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пунктами 3</w:t>
        </w:r>
      </w:hyperlink>
      <w:r w:rsidRPr="00FF16CC"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 w:rsidRPr="00FF16CC">
          <w:t>4</w:t>
        </w:r>
      </w:hyperlink>
      <w:r w:rsidRPr="00FF16CC"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6</w:t>
        </w:r>
      </w:hyperlink>
      <w:r w:rsidRPr="00FF16CC"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 w:rsidRPr="00FF16CC">
          <w:t>8 части 1 статьи 57</w:t>
        </w:r>
      </w:hyperlink>
      <w:r w:rsidRPr="00FF16CC">
        <w:t xml:space="preserve">, </w:t>
      </w:r>
      <w:hyperlink w:anchor="P1170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 w:rsidRPr="00FF16CC">
          <w:t>частью 12 статьи 66</w:t>
        </w:r>
      </w:hyperlink>
      <w:r w:rsidRPr="00FF16CC">
        <w:t xml:space="preserve"> и </w:t>
      </w:r>
      <w:hyperlink w:anchor="P1391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 w:rsidRPr="00FF16CC">
          <w:t>частью 7 статьи 75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12. При выявлении нарушений обязательных требований в ходе контрольной закупки в рамках федерального государственного контроля (надзора) за соблюдением законодательства Росси</w:t>
      </w:r>
      <w:r w:rsidRPr="00FF16CC">
        <w:t>йской Федерации о применении контрольно-кассовой техники, в том числе за полнотой учета выручки в организациях и у индивидуальных предпринимателей, инспектор вправе незамедлительно начать проведение документарной проверки или выездной проверки с извещением</w:t>
      </w:r>
      <w:r w:rsidRPr="00FF16CC">
        <w:t xml:space="preserve"> о начале и результатах проведения (в течение двадцати четырех часов после выявления таких нарушений) соответствующей проверки органа прокуратуры. В отношении проведения таких проверок не требуется принятие решения о проведении контрольного (надзорного) ме</w:t>
      </w:r>
      <w:r w:rsidRPr="00FF16CC">
        <w:t>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реестр контрольных (надзорных) мероприятий в течение пяти рабочих дней со дня начала проведен</w:t>
      </w:r>
      <w:r w:rsidRPr="00FF16CC">
        <w:t>ия соответствующей проверки.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12 введена Федеральным </w:t>
      </w:r>
      <w:hyperlink r:id="rId29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13. По результатам контрольной закупки в течение пяти рабочих дней со дня окончания проведения контрольной закупки составляется акт, ко</w:t>
      </w:r>
      <w:r w:rsidRPr="00FF16CC">
        <w:t xml:space="preserve">торый подлежит направлению контролируемому лицу в порядке, предусмотренном </w:t>
      </w:r>
      <w:hyperlink w:anchor="P361" w:tooltip="5. Контролируемое лицо считается проинформированным надлежащим образом в случае, если:">
        <w:r w:rsidRPr="00FF16CC">
          <w:t>частью 5 статьи 21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>(часть 13 в</w:t>
      </w:r>
      <w:r w:rsidRPr="00FF16CC">
        <w:t xml:space="preserve">ведена Федеральным </w:t>
      </w:r>
      <w:hyperlink r:id="rId29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68. Мониторинговая закупка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88" w:name="P1208"/>
      <w:bookmarkEnd w:id="88"/>
      <w:r w:rsidRPr="00FF16CC"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 w:rsidRPr="00FF16CC"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 w:rsidRPr="00FF16CC">
        <w:t>и) качеству.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 w:rsidRPr="00FF16CC">
        <w:t>торинговая закупка).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9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ходе мониторинговой закупки могут совершаться следующие контрольные (надзорн</w:t>
      </w:r>
      <w:r w:rsidRPr="00FF16CC">
        <w:t>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опрос;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эксперимент;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инструментальное обследование;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истребование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испытание;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экспертиза.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случае необходимости в целях фиксации процесса мониторинговой закупки при ее проведении применяются фотосъемк</w:t>
      </w:r>
      <w:r w:rsidRPr="00FF16CC">
        <w:t>а, аудио- и видеозапись, иные способы фиксации.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Мониторинговая закупка проводится без предварительного уведомления контролируемого лица.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Срок проведения мониторинговой закупки определяется периодом времени, в течение которого обычно осуществляется сд</w:t>
      </w:r>
      <w:r w:rsidRPr="00FF16CC">
        <w:t xml:space="preserve">елка и проводятся необходимые инструментальное обследование, испытание или экспертиза, указанные в </w:t>
      </w:r>
      <w:hyperlink w:anchor="P1208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 w:rsidRPr="00FF16CC">
          <w:t>части 1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После завершения мониторинговой закупки инспектор объявляет о проведении мониторинговой за</w:t>
      </w:r>
      <w:r w:rsidRPr="00FF16CC">
        <w:t>купки, предъявляет контролируемому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После объявления о проведении мониторинговой закупки инспе</w:t>
      </w:r>
      <w:r w:rsidRPr="00FF16CC">
        <w:t>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 в порядке, установленном п</w:t>
      </w:r>
      <w:r w:rsidRPr="00FF16CC">
        <w:t>оложением о виде 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9. Экспертиза продукции (товаров), результатов выполненных работ, оказанных услуг по результатам </w:t>
      </w:r>
      <w:r w:rsidRPr="00FF16CC">
        <w:t>мониторинговой закупки осуществляется в порядке, установленном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89" w:name="P1225"/>
      <w:bookmarkEnd w:id="89"/>
      <w:r w:rsidRPr="00FF16CC">
        <w:t>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</w:t>
      </w:r>
      <w:r w:rsidRPr="00FF16CC">
        <w:t>абот, оказанных услуг потребительских свойств, несения организацией, гражданином, в отношении которых проводилась мониторинговая закупка, расходов в связи с выполнением работ или оказанием услуг в рамках мониторинговой закупки, а также случаев, установленн</w:t>
      </w:r>
      <w:r w:rsidRPr="00FF16CC">
        <w:t>ых правилами продажи отдельных видов товаров, выполнения работ, оказания услуг) денежные средства возвращаются контрольному (надзорному) органу путем: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незамедлительного возврата наличных денежных средств инспектору, проводившему мониторинговую закупку;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незамедлительного принятия контролируемым лицом или его представителями необходимых действий по возврату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</w:t>
      </w:r>
      <w:r w:rsidRPr="00FF16CC">
        <w:t>в), выполненных работ, оказанных услуг в ходе проведения мониторинговой закупки.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Продукция (товары),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</w:t>
      </w:r>
      <w:r w:rsidRPr="00FF16CC">
        <w:t xml:space="preserve"> исключением случаев, указанных в </w:t>
      </w:r>
      <w:hyperlink w:anchor="P1225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 w:rsidRPr="00FF16CC">
          <w:t>абзаце первом части 10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12. По результатам мониторинговой закупки в течение пяти рабочих дней со дня окончания проведения мониторинговой закупки составляется акт, кото</w:t>
      </w:r>
      <w:r w:rsidRPr="00FF16CC">
        <w:t xml:space="preserve">рый подлежит направлению контролируемому лицу в порядке, предусмотренном </w:t>
      </w:r>
      <w:hyperlink w:anchor="P361" w:tooltip="5. Контролируемое лицо считается проинформированным надлежащим образом в случае, если:">
        <w:r w:rsidRPr="00FF16CC">
          <w:t>частью 5 статьи 21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>(часть 12 в р</w:t>
      </w:r>
      <w:r w:rsidRPr="00FF16CC">
        <w:t xml:space="preserve">ед. Федерального </w:t>
      </w:r>
      <w:hyperlink r:id="rId29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13. В случае выявления в результате мониторинговой закупки нарушений обязательных требований, за которые предусмотрена административная ответственность и которые связаны с произв</w:t>
      </w:r>
      <w:r w:rsidRPr="00FF16CC">
        <w:t>одством продукции (товаров), выполнением работ, оказанием услуг, инспектор в течение двадцати четырех часов после выявления таких нарушений направляет уполномоченному должностному лицу контрольного (надзорного) органа представление о проведении контрольног</w:t>
      </w:r>
      <w:r w:rsidRPr="00FF16CC">
        <w:t>о (надзорного) мероприятия в отношении производителя данной продукции (товаров), лица, выполняющего работы, оказывающего услуги.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9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пунктами 3</w:t>
        </w:r>
      </w:hyperlink>
      <w:r w:rsidRPr="00FF16CC"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 w:rsidRPr="00FF16CC">
          <w:t>4</w:t>
        </w:r>
      </w:hyperlink>
      <w:r w:rsidRPr="00FF16CC"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6</w:t>
        </w:r>
      </w:hyperlink>
      <w:r w:rsidRPr="00FF16CC"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 w:rsidRPr="00FF16CC">
          <w:t>8 части 1 статьи 57</w:t>
        </w:r>
      </w:hyperlink>
      <w:r w:rsidRPr="00FF16CC">
        <w:t xml:space="preserve"> и </w:t>
      </w:r>
      <w:hyperlink w:anchor="P1170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 w:rsidRPr="00FF16CC">
          <w:t>частью 12 статьи 66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2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69. Выборочный контроль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(в ред. Федеральног</w:t>
      </w:r>
      <w:r w:rsidRPr="00FF16CC">
        <w:t xml:space="preserve">о </w:t>
      </w:r>
      <w:hyperlink r:id="rId30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выборочным контролем в целях настоящего Федерального закона понимается контрольное (надзорное) мероприятие, прово</w:t>
      </w:r>
      <w:r w:rsidRPr="00FF16CC">
        <w:t>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</w:t>
      </w:r>
      <w:r w:rsidRPr="00FF16CC">
        <w:t xml:space="preserve"> безопасности и (или) качеству. О проведении выборочного контроля контролируемые лица не уведомляются.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</w:t>
      </w:r>
      <w:r w:rsidRPr="00FF16CC">
        <w:t xml:space="preserve"> решения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Срок проведения выборочного контроля определяется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ходе выборочно</w:t>
      </w:r>
      <w:r w:rsidRPr="00FF16CC">
        <w:t>го контроля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получение письменных объяснений;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истребование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отбор проб (образцов);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инструментальное обследование;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испытание;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экспертиза.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Отбор проб (обр</w:t>
      </w:r>
      <w:r w:rsidRPr="00FF16CC">
        <w:t>азцов)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</w:t>
      </w:r>
      <w:r w:rsidRPr="00FF16CC">
        <w:t xml:space="preserve"> продукции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</w:t>
      </w:r>
      <w:r w:rsidRPr="00FF16CC">
        <w:t>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Гражда</w:t>
      </w:r>
      <w:r w:rsidRPr="00FF16CC">
        <w:t>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Инструментальное обследование, испытание, экспертиза продукции (това</w:t>
      </w:r>
      <w:r w:rsidRPr="00FF16CC">
        <w:t>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</w:t>
      </w:r>
      <w:r w:rsidRPr="00FF16CC">
        <w:t>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Результаты выборочного контроля оформляются в срок, не превышающий пятнадцати рабочих дней</w:t>
      </w:r>
      <w:r w:rsidRPr="00FF16CC">
        <w:t xml:space="preserve"> после 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</w:t>
      </w:r>
      <w:r w:rsidRPr="00FF16CC">
        <w:t>родукции (товаров).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</w:t>
      </w:r>
      <w:r w:rsidRPr="00FF16CC">
        <w:t>зъята.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В случае, если в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</w:t>
      </w:r>
      <w:r w:rsidRPr="00FF16CC">
        <w:t xml:space="preserve"> охраняемым законом ценностям,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</w:t>
      </w:r>
      <w:r w:rsidRPr="00FF16CC">
        <w:t xml:space="preserve">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осуществления выборочного контроля, за счет средств соответствую</w:t>
      </w:r>
      <w:r w:rsidRPr="00FF16CC">
        <w:t>щего бюджета бюджетной системы Российской Федерации (за исключением случаев осуществления выборочного контроля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</w:t>
      </w:r>
      <w:r w:rsidRPr="00FF16CC">
        <w:t>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0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пунктами 3</w:t>
        </w:r>
      </w:hyperlink>
      <w:r w:rsidRPr="00FF16CC"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 w:rsidRPr="00FF16CC">
          <w:t>4</w:t>
        </w:r>
      </w:hyperlink>
      <w:r w:rsidRPr="00FF16CC"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6</w:t>
        </w:r>
      </w:hyperlink>
      <w:r w:rsidRPr="00FF16CC"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 w:rsidRPr="00FF16CC">
          <w:t>8 части 1 статьи 57</w:t>
        </w:r>
      </w:hyperlink>
      <w:r w:rsidRPr="00FF16CC">
        <w:t xml:space="preserve"> и </w:t>
      </w:r>
      <w:hyperlink w:anchor="P1170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 w:rsidRPr="00FF16CC">
          <w:t>частью 12 статьи 66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0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 xml:space="preserve">Статья 70. Инспекционный </w:t>
      </w:r>
      <w:r w:rsidRPr="00FF16CC">
        <w:t>визит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90" w:name="P1265"/>
      <w:bookmarkEnd w:id="90"/>
      <w:r w:rsidRPr="00FF16CC">
        <w:t>2. Ин</w:t>
      </w:r>
      <w:r w:rsidRPr="00FF16CC">
        <w:t>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2.1. Инспекционный визит, указанный в </w:t>
      </w:r>
      <w:hyperlink w:anchor="P1265" w:tooltip="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 w:rsidRPr="00FF16CC">
          <w:t>части 2</w:t>
        </w:r>
      </w:hyperlink>
      <w:r w:rsidRPr="00FF16CC">
        <w:t xml:space="preserve"> настоящей статьи, может быть проведен </w:t>
      </w:r>
      <w:r w:rsidRPr="00FF16CC"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2.1 введена Федеральным </w:t>
      </w:r>
      <w:hyperlink r:id="rId30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ходе инспекционного визита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опрос;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получение письменных объяснений;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инструментальное обследование;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истребование документов, которые в соответствии с обязательными треб</w:t>
      </w:r>
      <w:r w:rsidRPr="00FF16CC">
        <w:t>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Инспекционный визит проводится без предварительного уведомлен</w:t>
      </w:r>
      <w:r w:rsidRPr="00FF16CC">
        <w:t>ия контролируемого лица и собственника производственного объекта.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6. Контролируемые </w:t>
      </w:r>
      <w:r w:rsidRPr="00FF16CC">
        <w:t>лица или их представители обязаны обеспечить беспрепятственный доступ инспектора в здания, сооружения, помещения.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Внеплановый инспекционный визит может проводиться только по согласованию с органами прокуратуры, за исключением случаев его проведения в со</w:t>
      </w:r>
      <w:r w:rsidRPr="00FF16CC">
        <w:t xml:space="preserve">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пунктами 3</w:t>
        </w:r>
      </w:hyperlink>
      <w:r w:rsidRPr="00FF16CC"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 w:rsidRPr="00FF16CC">
          <w:t>4</w:t>
        </w:r>
      </w:hyperlink>
      <w:r w:rsidRPr="00FF16CC"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6</w:t>
        </w:r>
      </w:hyperlink>
      <w:r w:rsidRPr="00FF16CC"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 w:rsidRPr="00FF16CC">
          <w:t>8 части 1</w:t>
        </w:r>
      </w:hyperlink>
      <w:r w:rsidRPr="00FF16CC">
        <w:t xml:space="preserve">,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 w:rsidRPr="00FF16CC">
          <w:t>частью 3 статьи 57</w:t>
        </w:r>
      </w:hyperlink>
      <w:r w:rsidRPr="00FF16CC">
        <w:t xml:space="preserve"> и </w:t>
      </w:r>
      <w:hyperlink w:anchor="P1170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 w:rsidRPr="00FF16CC">
          <w:t>частью 12 статьи 66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>(в ред. Федеральны</w:t>
      </w:r>
      <w:r w:rsidRPr="00FF16CC">
        <w:t xml:space="preserve">х законов от 11.06.2021 </w:t>
      </w:r>
      <w:hyperlink r:id="rId30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N 170-ФЗ</w:t>
        </w:r>
      </w:hyperlink>
      <w:r w:rsidRPr="00FF16CC">
        <w:t xml:space="preserve">, от 28.12.2024 </w:t>
      </w:r>
      <w:hyperlink r:id="rId30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71. Рейдовый осмотр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 ред. Федерального </w:t>
      </w:r>
      <w:hyperlink r:id="rId30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91" w:name="P1284"/>
      <w:bookmarkEnd w:id="91"/>
      <w:r w:rsidRPr="00FF16CC"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 w:rsidRPr="00FF16CC">
        <w:t>ются или управляют несколько лиц, находящиеся на территории, на которой расположено несколько контролируемых лиц.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1.1. Рейдовый осмотр, указанный в </w:t>
      </w:r>
      <w:hyperlink w:anchor="P1284" w:tooltip="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">
        <w:r w:rsidRPr="00FF16CC">
          <w:t>части 1</w:t>
        </w:r>
      </w:hyperlink>
      <w:r w:rsidRPr="00FF16CC">
        <w:t xml:space="preserve"> настоящей статьи, может быть проведен с использованием средств</w:t>
      </w:r>
      <w:r w:rsidRPr="00FF16CC">
        <w:t xml:space="preserve">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1.1 введена Федеральным </w:t>
      </w:r>
      <w:hyperlink r:id="rId3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Рейдовый осмотр прово</w:t>
      </w:r>
      <w:r w:rsidRPr="00FF16CC">
        <w:t>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Рейдовый осмотр может проводиться в форме совместного (межведомственного)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В ходе </w:t>
      </w:r>
      <w:r w:rsidRPr="00FF16CC">
        <w:t>рейдового осмотра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досмотр;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опрос;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получение письменных объяснений;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истребование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отбор проб (образцов);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инструментальное обследование;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испытание;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эк</w:t>
      </w:r>
      <w:r w:rsidRPr="00FF16CC">
        <w:t>спертиза;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эксперимент.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</w:t>
      </w:r>
      <w:r w:rsidRPr="00FF16CC">
        <w:t>товаров).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</w:t>
            </w:r>
            <w:r w:rsidRPr="00FF16CC">
              <w:t>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До 2030 г. в рамках пожарного надзора на объектах, деятельность на которых осуществляют несколько контролируемых лиц, указанный ниже срок взаимодействия с одним лицом может быть больше 1, но не более 10 рабочих дней (</w:t>
            </w:r>
            <w:hyperlink r:id="rId308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 w:rsidRPr="00FF16CC">
                <w:t>Постановление</w:t>
              </w:r>
            </w:hyperlink>
            <w:r w:rsidRPr="00FF16CC"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r w:rsidRPr="00FF16CC"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</w:t>
      </w:r>
      <w:r w:rsidRPr="00FF16CC">
        <w:t>ожет превышать один рабочий день.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7.1.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</w:t>
      </w:r>
      <w:r w:rsidRPr="00FF16CC">
        <w:t>м законом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7.1 введена Федеральным </w:t>
      </w:r>
      <w:hyperlink r:id="rId30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</w:t>
      </w:r>
      <w:r w:rsidRPr="00FF16CC">
        <w:t xml:space="preserve"> а также во все помещения (за исключением жилых помещений).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</w:t>
      </w:r>
      <w:r w:rsidRPr="00FF16CC">
        <w:t>тия в отношении каждого контролируемого лица, допустившего нарушение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В случае, если в ходе рейдового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</w:t>
      </w:r>
      <w:r w:rsidRPr="00FF16CC">
        <w:t>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</w:t>
      </w:r>
      <w:r w:rsidRPr="00FF16CC">
        <w:t xml:space="preserve">бразцов) продукции (товаров), вправе обратиться с требованием о возмещении стоимости утраченной продукции (утраченных товаров), изъятой (изъятых) в ходе рейдового осмотра, за счет средств соответствующего бюджета бюджетной системы Российской Федерации (за </w:t>
      </w:r>
      <w:r w:rsidRPr="00FF16CC">
        <w:t>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</w:t>
      </w:r>
      <w:r w:rsidRPr="00FF16CC">
        <w:t>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12. Рейдовый осмотр может проводиться только по </w:t>
      </w:r>
      <w:r w:rsidRPr="00FF16CC">
        <w:t xml:space="preserve">согласованию с органами прокуратуры, за исключением случаев его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пунктами 3</w:t>
        </w:r>
      </w:hyperlink>
      <w:r w:rsidRPr="00FF16CC"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 w:rsidRPr="00FF16CC">
          <w:t>4</w:t>
        </w:r>
      </w:hyperlink>
      <w:r w:rsidRPr="00FF16CC"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6</w:t>
        </w:r>
      </w:hyperlink>
      <w:r w:rsidRPr="00FF16CC"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 w:rsidRPr="00FF16CC">
          <w:t>8 части 1</w:t>
        </w:r>
      </w:hyperlink>
      <w:r w:rsidRPr="00FF16CC">
        <w:t xml:space="preserve">,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 w:rsidRPr="00FF16CC">
          <w:t>частью 3 статьи 57</w:t>
        </w:r>
      </w:hyperlink>
      <w:r w:rsidRPr="00FF16CC">
        <w:t xml:space="preserve"> и </w:t>
      </w:r>
      <w:hyperlink w:anchor="P1170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 w:rsidRPr="00FF16CC">
          <w:t>частью 12 статьи 66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08.08.2024 </w:t>
      </w:r>
      <w:hyperlink r:id="rId311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 w:rsidRPr="00FF16CC">
          <w:t>N 289-ФЗ</w:t>
        </w:r>
      </w:hyperlink>
      <w:r w:rsidRPr="00FF16CC">
        <w:t xml:space="preserve">, от 28.12.2024 </w:t>
      </w:r>
      <w:hyperlink r:id="rId3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72. Документарная проверка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документарной проверкой в цел</w:t>
      </w:r>
      <w:r w:rsidRPr="00FF16CC">
        <w:t>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</w:t>
      </w:r>
      <w:r w:rsidRPr="00FF16CC">
        <w:t>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 ходе документарной</w:t>
      </w:r>
      <w:r w:rsidRPr="00FF16CC">
        <w:t xml:space="preserve">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</w:t>
      </w:r>
      <w:r w:rsidRPr="00FF16CC">
        <w:t>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ходе документарной проверки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получение письменных объяснений;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истребование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экспертиза.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</w:t>
      </w:r>
      <w:r w:rsidRPr="00FF16CC">
        <w:t>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</w:t>
      </w:r>
      <w:r w:rsidRPr="00FF16CC">
        <w:t xml:space="preserve">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В случае, если в ходе документарной проверки выявлены ошибки и (или) противоречия в представленных контролируемым лицом документа</w:t>
      </w:r>
      <w:r w:rsidRPr="00FF16CC">
        <w:t>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</w:t>
      </w:r>
      <w:r w:rsidRPr="00FF16CC">
        <w:t xml:space="preserve">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(надзорный) орган </w:t>
      </w:r>
      <w:r w:rsidRPr="00FF16CC">
        <w:t>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</w:t>
      </w:r>
      <w:r w:rsidRPr="00FF16CC">
        <w:t>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1A708C" w:rsidRPr="00FF16CC" w:rsidRDefault="005A2028">
      <w:pPr>
        <w:pStyle w:val="ConsPlusNormal0"/>
        <w:jc w:val="both"/>
      </w:pPr>
      <w:r w:rsidRPr="00FF16CC">
        <w:t>(в ред. Федераль</w:t>
      </w:r>
      <w:r w:rsidRPr="00FF16CC">
        <w:t xml:space="preserve">ного </w:t>
      </w:r>
      <w:hyperlink r:id="rId3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</w:t>
      </w:r>
      <w:r w:rsidRPr="00FF16CC">
        <w:t>кже сведения и документы, которые могут быть получены этим органом от иных органов.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</w:t>
      </w:r>
      <w:r w:rsidRPr="00FF16CC">
        <w:t>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</w:t>
      </w:r>
      <w:r w:rsidRPr="00FF16CC">
        <w:t>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</w:t>
      </w:r>
      <w:r w:rsidRPr="00FF16CC">
        <w:t>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</w:t>
      </w:r>
      <w:r w:rsidRPr="00FF16CC">
        <w:t>ление срока проведения документарной проверки приостанавливается.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7 в ред. Федерального </w:t>
      </w:r>
      <w:hyperlink r:id="rId31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8. Положением о виде контроля может быть предусмотрено проведение документарной проверки, предметом </w:t>
      </w:r>
      <w:r w:rsidRPr="00FF16CC">
        <w:t xml:space="preserve">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</w:t>
      </w:r>
      <w:r w:rsidRPr="00FF16CC">
        <w:t>документарной проверки, связанные с защитой сведений, составляющих государственную тайну.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пунктами 3</w:t>
        </w:r>
      </w:hyperlink>
      <w:r w:rsidRPr="00FF16CC"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 w:rsidRPr="00FF16CC">
          <w:t>4</w:t>
        </w:r>
      </w:hyperlink>
      <w:r w:rsidRPr="00FF16CC"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6</w:t>
        </w:r>
      </w:hyperlink>
      <w:r w:rsidRPr="00FF16CC"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 w:rsidRPr="00FF16CC">
          <w:t>8 части 1 статьи 57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9 в ред. Федерального </w:t>
      </w:r>
      <w:hyperlink r:id="rId3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73. Выездная проверка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92" w:name="P1335"/>
      <w:bookmarkEnd w:id="92"/>
      <w:r w:rsidRPr="00FF16CC">
        <w:t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</w:t>
      </w:r>
      <w:r w:rsidRPr="00FF16CC">
        <w:t xml:space="preserve">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93" w:name="P1336"/>
      <w:bookmarkEnd w:id="93"/>
      <w:r w:rsidRPr="00FF16CC">
        <w:t>2. Выездная проверка проводится по месту нахождения (осуществления деятельности) контролируемого лица (его филиалов, пре</w:t>
      </w:r>
      <w:r w:rsidRPr="00FF16CC">
        <w:t>дставительств, обособленных структурных подразделений) либо объекта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2.1. Выездная проверка, указанная в </w:t>
      </w:r>
      <w:hyperlink w:anchor="P1335" w:tooltip="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">
        <w:r w:rsidRPr="00FF16CC">
          <w:t>части 1</w:t>
        </w:r>
      </w:hyperlink>
      <w:r w:rsidRPr="00FF16CC">
        <w:t xml:space="preserve"> настоящей статьи, может быть проведена с использованием средств дистанционного взаимодействия, в</w:t>
      </w:r>
      <w:r w:rsidRPr="00FF16CC">
        <w:t xml:space="preserve"> том числе посредством видео-конференц-связи, а также с использованием мобильного приложения "Инспектор".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2.1 введена Федеральным </w:t>
      </w:r>
      <w:hyperlink r:id="rId3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Выездная проверка проводится в случае, если не предста</w:t>
      </w:r>
      <w:r w:rsidRPr="00FF16CC">
        <w:t>вляется возможным: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оценить соответствие деятельн</w:t>
      </w:r>
      <w:r w:rsidRPr="00FF16CC">
        <w:t xml:space="preserve">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1336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 w:rsidRPr="00FF16CC">
          <w:t>части 2</w:t>
        </w:r>
      </w:hyperlink>
      <w:r w:rsidRPr="00FF16CC">
        <w:t xml:space="preserve"> настоящей статьи место и совершения необходимых контрольных (надзорных) действий, предусмотренных в рамк</w:t>
      </w:r>
      <w:r w:rsidRPr="00FF16CC">
        <w:t>ах иного вида контрольных (надзорных) мероприятий.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</w:t>
      </w:r>
      <w:r w:rsidRPr="00FF16CC">
        <w:t>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989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 w:rsidRPr="00FF16CC">
          <w:t>пунктами 3</w:t>
        </w:r>
      </w:hyperlink>
      <w:r w:rsidRPr="00FF16CC">
        <w:t xml:space="preserve">, </w:t>
      </w:r>
      <w:hyperlink w:anchor="P99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 w:rsidRPr="00FF16CC">
          <w:t>4</w:t>
        </w:r>
      </w:hyperlink>
      <w:r w:rsidRPr="00FF16CC">
        <w:t xml:space="preserve">,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6</w:t>
        </w:r>
      </w:hyperlink>
      <w:r w:rsidRPr="00FF16CC">
        <w:t xml:space="preserve">, </w:t>
      </w:r>
      <w:hyperlink w:anchor="P996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 w:rsidRPr="00FF16CC">
          <w:t>8 части 1</w:t>
        </w:r>
      </w:hyperlink>
      <w:r w:rsidRPr="00FF16CC">
        <w:t xml:space="preserve">, </w:t>
      </w:r>
      <w:hyperlink w:anchor="P1001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 w:rsidRPr="00FF16CC">
          <w:t>частью 3 статьи 57</w:t>
        </w:r>
      </w:hyperlink>
      <w:r w:rsidRPr="00FF16CC">
        <w:t xml:space="preserve"> и </w:t>
      </w:r>
      <w:hyperlink w:anchor="P1170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 w:rsidRPr="00FF16CC">
          <w:t>частями 12</w:t>
        </w:r>
      </w:hyperlink>
      <w:r w:rsidRPr="00FF16CC">
        <w:t xml:space="preserve"> и </w:t>
      </w:r>
      <w:hyperlink w:anchor="P1172" w:tooltip="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">
        <w:r w:rsidRPr="00FF16CC">
          <w:t>12.1 статьи 66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11.06.2021 </w:t>
      </w:r>
      <w:hyperlink r:id="rId31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N 170-ФЗ</w:t>
        </w:r>
      </w:hyperlink>
      <w:r w:rsidRPr="00FF16CC">
        <w:t xml:space="preserve">, от 08.08.2024 </w:t>
      </w:r>
      <w:hyperlink r:id="rId31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 w:rsidRPr="00FF16CC">
          <w:t>N 289-ФЗ</w:t>
        </w:r>
      </w:hyperlink>
      <w:r w:rsidRPr="00FF16CC">
        <w:t xml:space="preserve">, от 28.12.2024 </w:t>
      </w:r>
      <w:hyperlink r:id="rId3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</w:t>
      </w:r>
      <w:r w:rsidRPr="00FF16CC">
        <w:t xml:space="preserve">а в порядке, предусмотренном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 w:rsidRPr="00FF16CC">
          <w:t>статьей 21</w:t>
        </w:r>
      </w:hyperlink>
      <w:r w:rsidRPr="00FF16CC">
        <w:t xml:space="preserve"> настоящего Федерального закона, если иное не предусмотрено федеральным законом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Срок проведения выездной проверки не может превышать десять рабочих дней. В отношении одного субъекта малого предприн</w:t>
      </w:r>
      <w:r w:rsidRPr="00FF16CC">
        <w:t xml:space="preserve">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F16CC">
        <w:t>микропредприятия</w:t>
      </w:r>
      <w:proofErr w:type="spellEnd"/>
      <w:r w:rsidRPr="00FF16CC">
        <w:t xml:space="preserve">, за исключением выездной проверки, основанием для проведения которой является </w:t>
      </w:r>
      <w:hyperlink w:anchor="P99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 w:rsidRPr="00FF16CC">
          <w:t>пункт 6 части 1 статьи 57</w:t>
        </w:r>
      </w:hyperlink>
      <w:r w:rsidRPr="00FF16CC">
        <w:t xml:space="preserve"> настоящег</w:t>
      </w:r>
      <w:r w:rsidRPr="00FF16CC">
        <w:t xml:space="preserve">о Федерального закона и которая для </w:t>
      </w:r>
      <w:proofErr w:type="spellStart"/>
      <w:r w:rsidRPr="00FF16CC">
        <w:t>микропредприятия</w:t>
      </w:r>
      <w:proofErr w:type="spellEnd"/>
      <w:r w:rsidRPr="00FF16CC"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</w:t>
      </w:r>
      <w:r w:rsidRPr="00FF16CC">
        <w:t>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</w:t>
      </w:r>
      <w:r w:rsidRPr="00FF16CC">
        <w:t>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В ходе выездной проверки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досмотр;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опрос;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получение письменных объяснений;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истребование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отбор проб (образцов);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инструментальное обследовани</w:t>
      </w:r>
      <w:r w:rsidRPr="00FF16CC">
        <w:t>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испытание;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экспертиза;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эксперимент.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 w:rsidRPr="00FF16CC">
        <w:t>ерба)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 w:rsidRPr="00FF16CC">
        <w:t>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В случае, если в ходе выездной проверки осуществлялся отбор проб (образцов) продукции (товаров) и не были выявлены нарушения о</w:t>
      </w:r>
      <w:r w:rsidRPr="00FF16CC">
        <w:t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 w:rsidRPr="00FF16CC">
        <w:t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 w:rsidRPr="00FF16CC">
        <w:t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 w:rsidRPr="00FF16CC">
        <w:t xml:space="preserve">еточных продуктов). Случаи и </w:t>
      </w:r>
      <w:hyperlink r:id="rId320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 w:rsidRPr="00FF16CC">
          <w:t>порядок</w:t>
        </w:r>
      </w:hyperlink>
      <w:r w:rsidRPr="00FF16CC"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</w:t>
      </w:r>
      <w:r w:rsidRPr="00FF16CC">
        <w:t>ральным законом о виде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74. Наблюдение за соблюдением обязательных требований (мониторинг безопасности)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наблюдением за соблюдением обязательных требований (мониторингом безопасности) в целях настоящего Федерального закона понимаетс</w:t>
      </w:r>
      <w:r w:rsidRPr="00FF16CC">
        <w:t>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</w:t>
      </w:r>
      <w:r w:rsidRPr="00FF16CC">
        <w:t xml:space="preserve">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</w:t>
      </w:r>
      <w:r w:rsidRPr="00FF16CC">
        <w:t>сации правонарушений, имеющих функции фото- и киносъемки, видеозаписи.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2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При наблюдении за соблюдение</w:t>
      </w:r>
      <w:r w:rsidRPr="00FF16CC">
        <w:t>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Если в ходе наблюдения за соблюдением обязательных требований (мониторинга безопасности) выявлены ф</w:t>
      </w:r>
      <w:r w:rsidRPr="00FF16CC">
        <w:t>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</w:t>
      </w:r>
      <w:r w:rsidRPr="00FF16CC">
        <w:t xml:space="preserve"> контрольным (надзорным) органом могут быть приняты следующие решения: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1) решение о проведении внепланового контрольного (надзорного) мероприятия в соответствии со </w:t>
      </w:r>
      <w:hyperlink w:anchor="P1026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 w:rsidRPr="00FF16CC">
          <w:t>статьей 60</w:t>
        </w:r>
      </w:hyperlink>
      <w:r w:rsidRPr="00FF16CC">
        <w:t xml:space="preserve"> настоящего Федерального закона;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решение об объявлении предостережения;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решение о выдаче предписания об устранении выявленных нарушений в порядке, предусмотренном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 w:rsidRPr="00FF16CC">
          <w:t>пунктом 1 части 2 статьи 90</w:t>
        </w:r>
      </w:hyperlink>
      <w:r w:rsidRPr="00FF16CC">
        <w:t xml:space="preserve"> настоящего Федерального закона, в случае указания тако</w:t>
      </w:r>
      <w:r w:rsidRPr="00FF16CC">
        <w:t>й возможности в федеральном законе о виде контроля, законе субъекта Российской Федерации о виде контроля;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anchor="P1556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 w:rsidRPr="00FF16CC">
          <w:t>частью 3 статьи 90</w:t>
        </w:r>
      </w:hyperlink>
      <w:r w:rsidRPr="00FF16CC">
        <w:t xml:space="preserve"> настоящего Федерального закона, в случае указания т</w:t>
      </w:r>
      <w:r w:rsidRPr="00FF16CC">
        <w:t>акой возможности в федеральном законе о виде контроля, законе субъекта Российской Федерации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 ред. Федерального </w:t>
      </w:r>
      <w:hyperlink r:id="rId32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</w:t>
      </w:r>
      <w:r w:rsidRPr="00FF16CC">
        <w:t>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75. Выездное обследование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 ред. Федерального </w:t>
      </w:r>
      <w:hyperlink r:id="rId32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выездным обследованием в целях настоящего Фе</w:t>
      </w:r>
      <w:r w:rsidRPr="00FF16CC">
        <w:t>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Выездное обследование может проводиться по месту нахождения (осуществления деятельности) организации (</w:t>
      </w:r>
      <w:r w:rsidRPr="00FF16CC">
        <w:t>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ходе выездного обследования на общед</w:t>
      </w:r>
      <w:r w:rsidRPr="00FF16CC">
        <w:t>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отбор проб (образцов);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инструментальное обследование (с применением видеозаписи);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испытание;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экспертиза.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Выездное обследование проводится без информирования контролируемого лица.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По результатам проведения выездного обследования не может б</w:t>
      </w:r>
      <w:r w:rsidRPr="00FF16CC">
        <w:t xml:space="preserve">ыть принято решение, предусмотренное </w:t>
      </w:r>
      <w:hyperlink w:anchor="P15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 w:rsidRPr="00FF16CC">
          <w:t>пунктом 2 части 2 статьи 90</w:t>
        </w:r>
      </w:hyperlink>
      <w:r w:rsidRPr="00FF16CC">
        <w:t xml:space="preserve"> настоящего Федерального закона, за исключением случаев, установленных федеральным законом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08.08.2024 </w:t>
      </w:r>
      <w:hyperlink r:id="rId325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 w:rsidRPr="00FF16CC">
          <w:t>N 289-ФЗ</w:t>
        </w:r>
      </w:hyperlink>
      <w:r w:rsidRPr="00FF16CC">
        <w:t xml:space="preserve">, от 28.12.2024 </w:t>
      </w:r>
      <w:hyperlink r:id="rId3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N 540-ФЗ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6. Утратил силу. - Федеральный </w:t>
      </w:r>
      <w:hyperlink r:id="rId32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</w:t>
        </w:r>
      </w:hyperlink>
      <w:r w:rsidRPr="00FF16CC">
        <w:t xml:space="preserve"> от 28.12.2024 N 540-ФЗ.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94" w:name="P1391"/>
      <w:bookmarkEnd w:id="94"/>
      <w:r w:rsidRPr="00FF16CC">
        <w:t>7. В случае, если в рамках выездного обследования выявлены признаки нарушений обязательн</w:t>
      </w:r>
      <w:r w:rsidRPr="00FF16CC">
        <w:t>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</w:t>
      </w:r>
      <w:r w:rsidRPr="00FF16CC">
        <w:t>уры (при условии,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отношении проведения контрольной закупки или</w:t>
      </w:r>
      <w:r w:rsidRPr="00FF16CC">
        <w:t xml:space="preserve">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</w:t>
      </w:r>
      <w:r w:rsidRPr="00FF16CC">
        <w:t>пяти рабочих дней с момента завершения контрольной закупки или мониторинговой закупки.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7 в ред. Федерального </w:t>
      </w:r>
      <w:hyperlink r:id="rId3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 w:rsidRPr="00FF16CC">
          <w:t>пунктом 1 части</w:t>
        </w:r>
        <w:r w:rsidRPr="00FF16CC">
          <w:t xml:space="preserve"> 2 статьи 90</w:t>
        </w:r>
      </w:hyperlink>
      <w:r w:rsidRPr="00FF16CC"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8 введена Федеральным </w:t>
      </w:r>
      <w:hyperlink r:id="rId329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 w:rsidRPr="00FF16CC">
          <w:t>законом</w:t>
        </w:r>
      </w:hyperlink>
      <w:r w:rsidRPr="00FF16CC">
        <w:t xml:space="preserve"> от 08.08.2024 N 289-ФЗ)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Не</w:t>
      </w:r>
      <w:r w:rsidRPr="00FF16CC">
        <w:t xml:space="preserve">замедлительное проведение контрольной закупки в соответствии с положениями </w:t>
      </w:r>
      <w:hyperlink w:anchor="P1391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 w:rsidRPr="00FF16CC">
          <w:t>части 7</w:t>
        </w:r>
      </w:hyperlink>
      <w:r w:rsidRPr="00FF16CC">
        <w:t xml:space="preserve"> настоящей статьи осуществляется: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в рамках федерального государственного контроля (надзора) за соблюдением законодательства Российско</w:t>
      </w:r>
      <w:r w:rsidRPr="00FF16CC">
        <w:t>й Федерации о применении контрольно-кассовой техники, в том числе за полнотой учета выручки в организациях и у индивидуальных предпринимателей, - при наличии сведений о нарушении правил применения контрольно-кассовой техники при осуществлении расчетов, пол</w:t>
      </w:r>
      <w:r w:rsidRPr="00FF16CC">
        <w:t>ученных по результатам проведения выездного обследования;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2) в рамках федерального государственного контроля (надзора) в области защиты прав потребителей (в части соблюдения продавцами и владельцами </w:t>
      </w:r>
      <w:proofErr w:type="spellStart"/>
      <w:r w:rsidRPr="00FF16CC">
        <w:t>агрегаторов</w:t>
      </w:r>
      <w:proofErr w:type="spellEnd"/>
      <w:r w:rsidRPr="00FF16CC">
        <w:t xml:space="preserve"> обязательных требований к маркировке товаров </w:t>
      </w:r>
      <w:r w:rsidRPr="00FF16CC">
        <w:t>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в рамках розничной реализации продукции, а также в части соблюдения обяза</w:t>
      </w:r>
      <w:r w:rsidRPr="00FF16CC">
        <w:t xml:space="preserve">тельных требований, предусмотренных </w:t>
      </w:r>
      <w:hyperlink r:id="rId330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 w:rsidRPr="00FF16CC">
          <w:t>статьей 20</w:t>
        </w:r>
      </w:hyperlink>
      <w:r w:rsidRPr="00FF16CC">
        <w:t xml:space="preserve"> Федерального закона от 23 февраля 2013 года N 15-ФЗ "Об охране здоровья граждан от воздействия окружающего </w:t>
      </w:r>
      <w:r w:rsidRPr="00FF16CC">
        <w:t xml:space="preserve">табачного дыма, последствий потребления табака или потребления </w:t>
      </w:r>
      <w:proofErr w:type="spellStart"/>
      <w:r w:rsidRPr="00FF16CC">
        <w:t>никотинсодержащей</w:t>
      </w:r>
      <w:proofErr w:type="spellEnd"/>
      <w:r w:rsidRPr="00FF16CC">
        <w:t xml:space="preserve"> продукции") - при наличии сведений о нарушении таких обязательных требований, полученных по результатам проведения выездного обследования.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9 введена Федеральным </w:t>
      </w:r>
      <w:hyperlink r:id="rId33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14. Контрольные (надзорные) действия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76. Осмотр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осмотром в целях настоящего Федерального закона понимается контрольное (надзорное) действие, заключающееся в проведении визуальног</w:t>
      </w:r>
      <w:r w:rsidRPr="00FF16CC">
        <w:t>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</w:t>
      </w:r>
      <w:r w:rsidRPr="00FF16CC">
        <w:t>бследуемых объектов и их частей иными способами.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1A708C" w:rsidRPr="00FF16CC" w:rsidRDefault="005A2028">
      <w:pPr>
        <w:pStyle w:val="ConsPlusNormal0"/>
        <w:jc w:val="both"/>
      </w:pPr>
      <w:r w:rsidRPr="00FF16CC">
        <w:t>(в ред. Феде</w:t>
      </w:r>
      <w:r w:rsidRPr="00FF16CC">
        <w:t xml:space="preserve">рального </w:t>
      </w:r>
      <w:hyperlink r:id="rId33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</w:t>
      </w:r>
      <w:r w:rsidRPr="00FF16CC">
        <w:t xml:space="preserve">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Осмотр может осуществляться с использованием средств дистанционного взаимодействия, в том числе посре</w:t>
      </w:r>
      <w:r w:rsidRPr="00FF16CC">
        <w:t>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5 введена Федеральным </w:t>
      </w:r>
      <w:hyperlink r:id="rId3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77. Досмотр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</w:t>
      </w:r>
      <w:r w:rsidRPr="00FF16CC">
        <w:t>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</w:t>
      </w:r>
      <w:r w:rsidRPr="00FF16CC">
        <w:t>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</w:t>
      </w:r>
      <w:r w:rsidRPr="00FF16CC">
        <w:t>жением о виде контроля, с обязательным применением видеозаписи.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</w:t>
      </w:r>
      <w:r w:rsidRPr="00FF16CC">
        <w:t>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Дос</w:t>
      </w:r>
      <w:r w:rsidRPr="00FF16CC">
        <w:t>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>(часть 5 введ</w:t>
      </w:r>
      <w:r w:rsidRPr="00FF16CC">
        <w:t xml:space="preserve">ена Федеральным </w:t>
      </w:r>
      <w:hyperlink r:id="rId3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78. Опрос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</w:t>
      </w:r>
      <w:r w:rsidRPr="00FF16CC">
        <w:t>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Результаты опроса фиксируются в протоколе опроса, который подписывает</w:t>
      </w:r>
      <w:r w:rsidRPr="00FF16CC">
        <w:t>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Опрос может осуществляться с ис</w:t>
      </w:r>
      <w:r w:rsidRPr="00FF16CC">
        <w:t>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введена Федеральным </w:t>
      </w:r>
      <w:hyperlink r:id="rId33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79. Получение письменных объяснений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</w:t>
      </w:r>
      <w:r w:rsidRPr="00FF16CC">
        <w:t>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Объяснения</w:t>
      </w:r>
      <w:r w:rsidRPr="00FF16CC">
        <w:t xml:space="preserve"> оформляются путем составления письменного документа в свободной форме.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</w:t>
      </w:r>
      <w:r w:rsidRPr="00FF16CC">
        <w:t>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80. Истребование документов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истребованием документов в целях настоящего Федерального закона по</w:t>
      </w:r>
      <w:r w:rsidRPr="00FF16CC">
        <w:t>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</w:t>
      </w:r>
      <w:r w:rsidRPr="00FF16CC">
        <w:t>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 в ред. Федерального </w:t>
      </w:r>
      <w:hyperlink r:id="rId3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</w:t>
      </w:r>
      <w:proofErr w:type="spellStart"/>
      <w:r w:rsidRPr="00FF16CC">
        <w:t>Истребуемые</w:t>
      </w:r>
      <w:proofErr w:type="spellEnd"/>
      <w:r w:rsidRPr="00FF16CC">
        <w:t xml:space="preserve"> документы направляются в контрольный (надзорный) орган в форме электронного документа в порядке, предусмотренном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 w:rsidRPr="00FF16CC">
          <w:t>статьей 21</w:t>
        </w:r>
      </w:hyperlink>
      <w:r w:rsidRPr="00FF16CC">
        <w:t xml:space="preserve"> настоящего Федерального закона, за исключением случаев,</w:t>
      </w:r>
      <w:r w:rsidRPr="00FF16CC">
        <w:t xml:space="preserve">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</w:t>
      </w:r>
      <w:r w:rsidRPr="00FF16CC">
        <w:t>правлены по почте заказным письмом.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</w:t>
      </w:r>
      <w:r w:rsidRPr="00FF16CC">
        <w:t>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</w:t>
      </w:r>
      <w:r w:rsidRPr="00FF16CC">
        <w:t xml:space="preserve"> В случае представления заверенных копий </w:t>
      </w:r>
      <w:proofErr w:type="spellStart"/>
      <w:r w:rsidRPr="00FF16CC">
        <w:t>истребуемых</w:t>
      </w:r>
      <w:proofErr w:type="spellEnd"/>
      <w:r w:rsidRPr="00FF16CC">
        <w:t xml:space="preserve"> документов инспектор вправе ознакомиться с подлинниками документов.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Документы, которые </w:t>
      </w:r>
      <w:proofErr w:type="spellStart"/>
      <w:r w:rsidRPr="00FF16CC">
        <w:t>истребуются</w:t>
      </w:r>
      <w:proofErr w:type="spellEnd"/>
      <w:r w:rsidRPr="00FF16CC">
        <w:t xml:space="preserve"> в ходе контрольного (надзорного) мероприятия, должны быть представлены контролируемым лицом инспектор</w:t>
      </w:r>
      <w:r w:rsidRPr="00FF16CC">
        <w:t xml:space="preserve">у в срок, указанный в требовании о представлении документов. В случае, если контролируемое лицо не имеет возможности представить </w:t>
      </w:r>
      <w:proofErr w:type="spellStart"/>
      <w:r w:rsidRPr="00FF16CC">
        <w:t>истребуемые</w:t>
      </w:r>
      <w:proofErr w:type="spellEnd"/>
      <w:r w:rsidRPr="00FF16CC">
        <w:t xml:space="preserve"> документы в течение установленного в указанном требовании срока, оно обязано незамедлительно ходатайством в письмен</w:t>
      </w:r>
      <w:r w:rsidRPr="00FF16CC">
        <w:t xml:space="preserve">ной форме уведомить инспектора о невозможности представления документов в установленный срок с указанием причин, по которым </w:t>
      </w:r>
      <w:proofErr w:type="spellStart"/>
      <w:r w:rsidRPr="00FF16CC">
        <w:t>истребуемые</w:t>
      </w:r>
      <w:proofErr w:type="spellEnd"/>
      <w:r w:rsidRPr="00FF16CC">
        <w:t xml:space="preserve"> документы не могут быть представлены в установленный срок, и срока, в течение которого контролируемое лицо может предста</w:t>
      </w:r>
      <w:r w:rsidRPr="00FF16CC">
        <w:t xml:space="preserve">вить </w:t>
      </w:r>
      <w:proofErr w:type="spellStart"/>
      <w:r w:rsidRPr="00FF16CC">
        <w:t>истребуемые</w:t>
      </w:r>
      <w:proofErr w:type="spellEnd"/>
      <w:r w:rsidRPr="00FF16CC">
        <w:t xml:space="preserve">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</w:t>
      </w:r>
      <w:r w:rsidRPr="00FF16CC">
        <w:t xml:space="preserve">нтролируемое лицо любым доступным способом в соответствии со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 w:rsidRPr="00FF16CC">
          <w:t>статьей 21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Документы (копии документов), ранее представленные контролируемым лицом в контрольный (надзорный) орган, независимо от оснований их представления мог</w:t>
      </w:r>
      <w:r w:rsidRPr="00FF16CC">
        <w:t xml:space="preserve">ут не представляться повторно при условии уведомления контрольного (надзорного) органа о том, что </w:t>
      </w:r>
      <w:proofErr w:type="spellStart"/>
      <w:r w:rsidRPr="00FF16CC">
        <w:t>истребуемые</w:t>
      </w:r>
      <w:proofErr w:type="spellEnd"/>
      <w:r w:rsidRPr="00FF16CC">
        <w:t xml:space="preserve">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</w:t>
      </w:r>
      <w:r w:rsidRPr="00FF16CC">
        <w:t>татья 81. Отбор проб (образцов)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действие по изъятию (выборке) проб (образцов) воды, почвы, воздуха</w:t>
      </w:r>
      <w:r w:rsidRPr="00FF16CC">
        <w:t>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стандартизации, правилами отбора проб (образцов) и м</w:t>
      </w:r>
      <w:r w:rsidRPr="00FF16CC">
        <w:t xml:space="preserve">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</w:t>
      </w:r>
      <w:r w:rsidRPr="00FF16CC">
        <w:t>и (или) экспертизу в контрольный (надзорный)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Отбор проб (образцов) осуществляется в присутствии контролируемого лица или его представ</w:t>
      </w:r>
      <w:r w:rsidRPr="00FF16CC">
        <w:t>ителя и (или) с применением видеозаписи.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 результатам отбора проб (образцов) инспектором или привлече</w:t>
      </w:r>
      <w:r w:rsidRPr="00FF16CC">
        <w:t xml:space="preserve">нным им лицом составляется </w:t>
      </w:r>
      <w:hyperlink r:id="rId337" w:tooltip="Приказ Росздравнадзора от 10.03.2022 N 1746 (ред. от 16.08.2024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 w:rsidRPr="00FF16CC">
          <w:t>протокол</w:t>
        </w:r>
      </w:hyperlink>
      <w:r w:rsidRPr="00FF16CC">
        <w:t xml:space="preserve"> отбора проб (образцов), в котором указываются дата и место его составления, должность, фамилия и инициалы инспектора, э</w:t>
      </w:r>
      <w:r w:rsidRPr="00FF16CC">
        <w:t xml:space="preserve">ксперта или специалиста, составивших </w:t>
      </w:r>
      <w:hyperlink r:id="rId338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 w:rsidRPr="00FF16CC">
          <w:t>протокол</w:t>
        </w:r>
      </w:hyperlink>
      <w:r w:rsidRPr="00FF16CC">
        <w:t>, сведения о контролируемом лице или его представителе, присутствовавших при отборе проб (образцов), использо</w:t>
      </w:r>
      <w:r w:rsidRPr="00FF16CC">
        <w:t>ванные методики отбора проб (образцов), иные сведения, имеющие значение для идентификации проб (образцов).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В случае отказа контролируемого лица или его представителя от подписания протокола отбора образцов инспектор, эксперт или специалист делает соотве</w:t>
      </w:r>
      <w:r w:rsidRPr="00FF16CC">
        <w:t>тствующую отметку.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</w:t>
      </w:r>
      <w:r w:rsidRPr="00FF16CC">
        <w:t xml:space="preserve">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</w:t>
      </w:r>
      <w:r w:rsidRPr="00FF16CC">
        <w:t>олжностных лиц контрольных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</w:t>
      </w:r>
      <w:r w:rsidRPr="00FF16CC">
        <w:t>ра проб (образцов).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82. Инструментальное обследование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</w:t>
      </w:r>
      <w:r w:rsidRPr="00FF16CC">
        <w:t>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 определения факт</w:t>
      </w:r>
      <w:r w:rsidRPr="00FF16CC">
        <w:t>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3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95" w:name="P1457"/>
      <w:bookmarkEnd w:id="95"/>
      <w:r w:rsidRPr="00FF16CC"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</w:t>
      </w:r>
      <w:r w:rsidRPr="00FF16CC">
        <w:t>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</w:t>
      </w:r>
      <w:r w:rsidRPr="00FF16CC">
        <w:t>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</w:t>
      </w:r>
      <w:r w:rsidRPr="00FF16CC">
        <w:t>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</w:t>
      </w:r>
      <w:r w:rsidRPr="00FF16CC">
        <w:t>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</w:t>
      </w:r>
      <w:r w:rsidRPr="00FF16CC">
        <w:t>ионных системах.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 результатам инструментального обследования инспектором или специа</w:t>
      </w:r>
      <w:r w:rsidRPr="00FF16CC">
        <w:t>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</w:t>
      </w:r>
      <w:r w:rsidRPr="00FF16CC">
        <w:t>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</w:t>
      </w:r>
      <w:r w:rsidRPr="00FF16CC">
        <w:t>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Положением о виде контроля может быть предусмотрен порядок альтернативного инструментального обследования в случае не</w:t>
      </w:r>
      <w:r w:rsidRPr="00FF16CC">
        <w:t>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органов, которые должны участвовать в альте</w:t>
      </w:r>
      <w:r w:rsidRPr="00FF16CC">
        <w:t>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83. Испытание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испытание</w:t>
      </w:r>
      <w:r w:rsidRPr="00FF16CC">
        <w:t>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специального оборудования и</w:t>
      </w:r>
      <w:r w:rsidRPr="00FF16CC">
        <w:t xml:space="preserve"> (или) технических приборов, предусмотренных </w:t>
      </w:r>
      <w:hyperlink w:anchor="P1457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 w:rsidRPr="00FF16CC">
          <w:t>частью 2 статьи 82</w:t>
        </w:r>
      </w:hyperlink>
      <w:r w:rsidRPr="00FF16CC"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загрязняющих веществ, отходов производства и потребления, продукц</w:t>
      </w:r>
      <w:r w:rsidRPr="00FF16CC">
        <w:t>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Испытание осуществляется инспектором или специалистом, имеющими допуск к работе на специальном оборудо</w:t>
      </w:r>
      <w:r w:rsidRPr="00FF16CC">
        <w:t>вании, использованию технических приборов.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</w:t>
      </w:r>
      <w:r w:rsidRPr="00FF16CC">
        <w:t>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</w:t>
      </w:r>
      <w:r w:rsidRPr="00FF16CC">
        <w:t>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Положением о виде контроля может быть предусмотрен порядок альтернативного испытания в случае несогласия конт</w:t>
      </w:r>
      <w:r w:rsidRPr="00FF16CC">
        <w:t>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испытания, порядок принятия решений по итогам альтернативного испыта</w:t>
      </w:r>
      <w:r w:rsidRPr="00FF16CC">
        <w:t>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84. Экспертиза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</w:t>
      </w:r>
      <w:r w:rsidRPr="00FF16CC">
        <w:t>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Конкретное экспертное з</w:t>
      </w:r>
      <w:r w:rsidRPr="00FF16CC">
        <w:t>адание может включать одну или несколько из следующих задач экспертизы: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установление фактов, обстоятельств;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установление тождества или различия;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установление объективных свойств и состояний имеющихся в наличии образцов;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проведение оценки образц</w:t>
      </w:r>
      <w:r w:rsidRPr="00FF16CC">
        <w:t>а на соответствие заданным критериям;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установление соответствия образца существующим принципам и нормам права;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установление соответствия образца заданной системе нормативно-технических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установление последствий изменения образца по зада</w:t>
      </w:r>
      <w:r w:rsidRPr="00FF16CC">
        <w:t>нной программе его развития.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Экспертиза осуществляется экспертом или экспертной организацией по поручению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Обязанность отбора, удостоверения и представления на экспертизу образцов лежит на контрольном (надзорном) орга</w:t>
      </w:r>
      <w:r w:rsidRPr="00FF16CC">
        <w:t>не, если иное не установлено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При назначении и осуществлении экспертизы контролируемые лица имеют право: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информировать контрольный (надзорный) орган о наличии конфликта интересов у эксперта, экспертной организации;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3) присутствовать с разрешения должностного лица контрольного (надзорного) органа при осуществлении </w:t>
      </w:r>
      <w:r w:rsidRPr="00FF16CC">
        <w:t>экспертизы и давать объяснения эксперту;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знакомиться с заключением эксперта или экспертной организации.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</w:t>
      </w:r>
      <w:r w:rsidRPr="00FF16CC">
        <w:t>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Время осуществления экспертизы зависит от вида экспертизы и устанавл</w:t>
      </w:r>
      <w:r w:rsidRPr="00FF16CC">
        <w:t>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В случаях, предусмотренных положением о виде контроля, при невозможности транспортировки образца исследования к</w:t>
      </w:r>
      <w:r w:rsidRPr="00FF16CC">
        <w:t xml:space="preserve">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Результаты экспертизы оформляются экспертным заключением.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Положением о виде контроля может быть предусмо</w:t>
      </w:r>
      <w:r w:rsidRPr="00FF16CC">
        <w:t>трен порядок альтернативной экспертизы образцов в случае несогласия контролируемого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 в рамках альтернат</w:t>
      </w:r>
      <w:r w:rsidRPr="00FF16CC">
        <w:t>ивной экспертизы, порядок принятия решений по итогам альтернативной экспертизы.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</w:t>
      </w:r>
      <w:r w:rsidRPr="00FF16CC">
        <w:t>риложения "Инспектор".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11 введена Федеральным </w:t>
      </w:r>
      <w:hyperlink r:id="rId3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85. Эксперимент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экспериментом в целях настоящего Федерального закона понимается контрольное (надзорное) действие, заключающее</w:t>
      </w:r>
      <w:r w:rsidRPr="00FF16CC">
        <w:t>ся в использовании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</w:t>
      </w:r>
      <w:r w:rsidRPr="00FF16CC">
        <w:t>елей обязательных требований), и (или) тест-заданий, и (или) тест-ситуаций.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</w:t>
      </w:r>
      <w:r w:rsidRPr="00FF16CC">
        <w:t>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непосредственно в ходе проведения контрольного (надзорного) мероприятия.</w:t>
      </w:r>
    </w:p>
    <w:p w:rsidR="001A708C" w:rsidRPr="00FF16CC" w:rsidRDefault="005A2028">
      <w:pPr>
        <w:pStyle w:val="ConsPlusNormal0"/>
        <w:jc w:val="both"/>
      </w:pPr>
      <w:r w:rsidRPr="00FF16CC">
        <w:t>(в ред. Ф</w:t>
      </w:r>
      <w:r w:rsidRPr="00FF16CC">
        <w:t xml:space="preserve">едерального </w:t>
      </w:r>
      <w:hyperlink r:id="rId3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Порядок проведения эксперимента устанавливается положением о виде контроля.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15. Сроки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86. Исчисление сроков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 и принятыми в соответствии с ним нормативными правовыми актами, о</w:t>
      </w:r>
      <w:r w:rsidRPr="00FF16CC">
        <w:t>ни назначаются контрольным (надзорным) органом.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4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Течение срока, исчисляемого годами, месяцами или днями, начинается на следующий</w:t>
      </w:r>
      <w:r w:rsidRPr="00FF16CC">
        <w:t xml:space="preserve"> день после даты или наступления события, которыми определено его начало.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</w:t>
      </w:r>
      <w:r w:rsidRPr="00FF16CC">
        <w:t>сяца установленного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Срок, исчисляемый днями, исчисляется календарными днями, если ин</w:t>
      </w:r>
      <w:r w:rsidRPr="00FF16CC">
        <w:t>ое не установлено настоящим Федеральным законом.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Течение срока, определяемого часами, начинается с даты или наступления со</w:t>
      </w:r>
      <w:r w:rsidRPr="00FF16CC">
        <w:t>бытия, которыми определено его начало.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Срок, определяемый часами, оканчивается по истечении последнего часа установленного срока.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В случае, если действие должно совершиться немедленно, течение срока начинается с даты или наступления события, которыми</w:t>
      </w:r>
      <w:r w:rsidRPr="00FF16CC">
        <w:t xml:space="preserve"> определено его начало.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</w:t>
      </w:r>
      <w:r w:rsidRPr="00FF16CC">
        <w:t>перации.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16. Результаты контрольного (надзорного)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87. Оформление результатов контрольного (надзорного)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К результатам контрольного (надзорного) мероприятия относятся оценка соблюдения контролируемым лицом обязатель</w:t>
      </w:r>
      <w:r w:rsidRPr="00FF16CC">
        <w:t>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</w:t>
      </w:r>
      <w:r w:rsidRPr="00FF16CC">
        <w:t xml:space="preserve">влечении к ответственности и (или) применение контрольным (надзорным) органом мер, предусмотренных </w:t>
      </w:r>
      <w:hyperlink w:anchor="P15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 w:rsidRPr="00FF16CC">
          <w:t>пунктом 2 части 2 статьи 90</w:t>
        </w:r>
      </w:hyperlink>
      <w:r w:rsidRPr="00FF16CC">
        <w:t xml:space="preserve"> настоящего Федерального закона.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С 01.09.2025 в ч. 2 ст. 87 вносятся изменения (</w:t>
            </w:r>
            <w:hyperlink r:id="rId34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 w:rsidRPr="00FF16CC">
                <w:t>ФЗ</w:t>
              </w:r>
            </w:hyperlink>
            <w:r w:rsidRPr="00FF16CC"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r w:rsidRPr="00FF16CC">
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</w:t>
      </w:r>
      <w:r w:rsidRPr="00FF16CC">
        <w:t>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</w:t>
      </w:r>
      <w:r w:rsidRPr="00FF16CC">
        <w:t xml:space="preserve">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</w:t>
      </w:r>
      <w:r w:rsidRPr="00FF16CC">
        <w:t>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4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6C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С 01.09.2025 в ч. 3 ст. 87 вносятся изменения (</w:t>
            </w:r>
            <w:hyperlink r:id="rId34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 w:rsidRPr="00FF16CC">
                <w:t>ФЗ</w:t>
              </w:r>
            </w:hyperlink>
            <w:r w:rsidRPr="00FF16CC"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bookmarkStart w:id="96" w:name="P1529"/>
      <w:bookmarkEnd w:id="96"/>
      <w:r w:rsidRPr="00FF16CC"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</w:t>
      </w:r>
      <w:r w:rsidRPr="00FF16CC">
        <w:t>ом Российской Федерации.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3 в ред. Федерального </w:t>
      </w:r>
      <w:hyperlink r:id="rId3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Результаты контрольного (надзорного) мероприятия, содержащие инфор</w:t>
      </w:r>
      <w:r w:rsidRPr="00FF16CC">
        <w:t xml:space="preserve">мацию, составляющую государственную, коммерческую, служебную или иную охраняемую </w:t>
      </w:r>
      <w:hyperlink r:id="rId34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 w:rsidRPr="00FF16CC">
          <w:t>законом</w:t>
        </w:r>
      </w:hyperlink>
      <w:r w:rsidRPr="00FF16CC">
        <w:t xml:space="preserve"> тайну, оформляются с соблюдением требований, предусмотренных законодательством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97" w:name="P1534"/>
      <w:bookmarkEnd w:id="97"/>
      <w:r w:rsidRPr="00FF16CC">
        <w:t>Статья 88. Озн</w:t>
      </w:r>
      <w:r w:rsidRPr="00FF16CC">
        <w:t>акомление с результатами контрольного (надзорного)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537" w:tooltip="2. В случае проведения контрольных (надзорных) мероприятий с использованием мобильного приложения &quot;Инспектор&quot; либо составления акта контрольного (надзорного) мероприятия без взаимодействия, а также в случае, если составление акта по результатам контрольного (н">
        <w:r w:rsidRPr="00FF16CC">
          <w:t>частью 2</w:t>
        </w:r>
      </w:hyperlink>
      <w:r w:rsidRPr="00FF16CC">
        <w:t xml:space="preserve"> настоящей статьи.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98" w:name="P1537"/>
      <w:bookmarkEnd w:id="98"/>
      <w:r w:rsidRPr="00FF16CC">
        <w:t>2. В случае проведения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</w:t>
      </w:r>
      <w:r w:rsidRPr="00FF16CC">
        <w:t xml:space="preserve">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P1123" w:tooltip="6) отбор проб (образцов);">
        <w:r w:rsidRPr="00FF16CC">
          <w:t>пунктами 6</w:t>
        </w:r>
      </w:hyperlink>
      <w:r w:rsidRPr="00FF16CC">
        <w:t xml:space="preserve"> - </w:t>
      </w:r>
      <w:hyperlink w:anchor="P1126" w:tooltip="9) экспертиза;">
        <w:r w:rsidRPr="00FF16CC">
          <w:t>9 части 1 статьи 65</w:t>
        </w:r>
      </w:hyperlink>
      <w:r w:rsidRPr="00FF16CC">
        <w:t xml:space="preserve">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 установленном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 w:rsidRPr="00FF16CC">
          <w:t>ст</w:t>
        </w:r>
        <w:r w:rsidRPr="00FF16CC">
          <w:t>атьей 21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 в ред. Федерального </w:t>
      </w:r>
      <w:hyperlink r:id="rId3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Контролируемое лицо подписывает акт тем же способом, которым изготовлен данный акт. При отказе или невозможности подписани</w:t>
      </w:r>
      <w:r w:rsidRPr="00FF16CC">
        <w:t>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случае невозможности составления акта на месте проведения контрольного (надзорного) мероприятия в де</w:t>
      </w:r>
      <w:r w:rsidRPr="00FF16CC">
        <w:t xml:space="preserve">нь окончания проведения такого мероприятия в соответствии с </w:t>
      </w:r>
      <w:hyperlink w:anchor="P1529" w:tooltip="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">
        <w:r w:rsidRPr="00FF16CC">
          <w:t>частью 3 статьи 87</w:t>
        </w:r>
      </w:hyperlink>
      <w:r w:rsidRPr="00FF16CC">
        <w:t xml:space="preserve">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</w:t>
      </w:r>
      <w:r w:rsidRPr="00FF16CC">
        <w:t xml:space="preserve">олучения уведомления об этом в порядке, предусмотренном </w:t>
      </w:r>
      <w:hyperlink w:anchor="P363" w:tooltip="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">
        <w:r w:rsidRPr="00FF16CC">
          <w:t>пунктом 2 части 5 статьи 21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4 введена Федеральным </w:t>
      </w:r>
      <w:hyperlink r:id="rId34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 xml:space="preserve">Статья 89. </w:t>
      </w:r>
      <w:r w:rsidRPr="00FF16CC">
        <w:t xml:space="preserve">Утратила силу. - Федеральный </w:t>
      </w:r>
      <w:hyperlink r:id="rId35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</w:t>
        </w:r>
      </w:hyperlink>
      <w:r w:rsidRPr="00FF16CC">
        <w:t xml:space="preserve"> от 28.12.2024 N 540-ФЗ.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99" w:name="P1545"/>
      <w:bookmarkEnd w:id="99"/>
      <w:r w:rsidRPr="00FF16CC">
        <w:t>Статья 90. Решения, принимаемые по результатам контрольных (надзорных) мероприятий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В случае отсутствия выявленных нарушений обязательных требований при проведении</w:t>
      </w:r>
      <w:r w:rsidRPr="00FF16CC">
        <w:t xml:space="preserve">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</w:t>
      </w:r>
      <w:r w:rsidRPr="00FF16CC">
        <w:t xml:space="preserve"> причинения вреда (ущерба)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00" w:name="P1548"/>
      <w:bookmarkEnd w:id="100"/>
      <w:r w:rsidRPr="00FF16CC">
        <w:t xml:space="preserve"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</w:t>
      </w:r>
      <w:r w:rsidRPr="00FF16CC">
        <w:t>законодательством Российской Федерации, обязан: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01" w:name="P1549"/>
      <w:bookmarkEnd w:id="101"/>
      <w:r w:rsidRPr="00FF16CC"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</w:t>
      </w:r>
      <w:r w:rsidRPr="00FF16CC">
        <w:t>акже других мероприятий, предусмотренных федеральным законом о виде контроля;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5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02" w:name="P1551"/>
      <w:bookmarkEnd w:id="102"/>
      <w:r w:rsidRPr="00FF16CC">
        <w:t>2) незамедлительно принять предусмотренные законодательством Российской Федерации меры по недопу</w:t>
      </w:r>
      <w:r w:rsidRPr="00FF16CC">
        <w:t>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</w:t>
      </w:r>
      <w:r w:rsidRPr="00FF16CC">
        <w:t>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</w:t>
      </w:r>
      <w:r w:rsidRPr="00FF16CC">
        <w:t>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</w:t>
      </w:r>
      <w:r w:rsidRPr="00FF16CC">
        <w:t>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</w:t>
      </w:r>
      <w:r w:rsidRPr="00FF16CC">
        <w:t xml:space="preserve"> охраняемым законом ценностям или что такой вред (ущерб) причинен;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03" w:name="P1552"/>
      <w:bookmarkEnd w:id="103"/>
      <w:r w:rsidRPr="00FF16CC"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</w:t>
      </w:r>
      <w:r w:rsidRPr="00FF16CC">
        <w:t>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принять меры по осуществлению контроля за устранением выявленных нарушений обязательных требовани</w:t>
      </w:r>
      <w:r w:rsidRPr="00FF16CC">
        <w:t>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</w:t>
      </w:r>
      <w:r w:rsidRPr="00FF16CC">
        <w:t xml:space="preserve"> требованием о принудительном исполнении предписания, если такая мера предусмотрена законодательством;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5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04" w:name="P1556"/>
      <w:bookmarkEnd w:id="104"/>
      <w:r w:rsidRPr="00FF16CC">
        <w:t>3. Федеральным законом о виде контроля могут быть п</w:t>
      </w:r>
      <w:r w:rsidRPr="00FF16CC">
        <w:t>редусмотрены иные решения, принимаемые при проведении и по результатам проведения контрольных (надзорных) мероприятий.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5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4. Положением о виде контроля могут быть предусмотрены случаи, при которых предусмотренные </w:t>
      </w:r>
      <w:hyperlink w:anchor="P1552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 w:rsidRPr="00FF16CC">
          <w:t>пунктом 3 части 2</w:t>
        </w:r>
      </w:hyperlink>
      <w:r w:rsidRPr="00FF16CC"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4 в ред. Федерального </w:t>
      </w:r>
      <w:hyperlink r:id="rId35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bookmarkStart w:id="105" w:name="P1561"/>
      <w:bookmarkEnd w:id="105"/>
      <w:r w:rsidRPr="00FF16CC">
        <w:t>Статья 90.1. Предписание об устранении выявленных нарушений обязательных требований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(введена Федеральным </w:t>
      </w:r>
      <w:hyperlink r:id="rId35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</w:t>
      </w:r>
      <w:r w:rsidRPr="00FF16CC">
        <w:t>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Предписание об устранении выявленных нарушений обязательных требований</w:t>
      </w:r>
      <w:r w:rsidRPr="00FF16CC">
        <w:t xml:space="preserve"> должно содержать в том числе следующие сведения по каждому из нарушений: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</w:t>
      </w:r>
      <w:r w:rsidRPr="00FF16CC">
        <w:t>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срок устранения выявленного нарушения обязательных требований с указанием конкретной даты;</w:t>
      </w:r>
      <w:bookmarkStart w:id="106" w:name="_GoBack"/>
      <w:bookmarkEnd w:id="106"/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перечень рекомендованных мероприятий по устранению выявленного нарушения обязательных требований;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перечень рекомендуемых сведений, которые должны быть пре</w:t>
      </w:r>
      <w:r w:rsidRPr="00FF16CC">
        <w:t>дставлены в качестве подтверждения устранения выявленного нарушения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</w:t>
      </w:r>
      <w:r w:rsidRPr="00FF16CC">
        <w:t>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</w:t>
      </w:r>
      <w:r w:rsidRPr="00FF16CC">
        <w:t>писания направляется органу, осуществляющему функции и полномочия учредителя контролируемого лица.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</w:t>
      </w:r>
      <w:r w:rsidRPr="00FF16CC">
        <w:t>еральным законом.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90.2. Соглашение о надлежащем устранении выявленных нарушений обязательных требований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(введена Федеральным </w:t>
      </w:r>
      <w:hyperlink r:id="rId3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законом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Контролируемое лицо, в отношении которого выявлены наруш</w:t>
      </w:r>
      <w:r w:rsidRPr="00FF16CC">
        <w:t>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Порядок заключения, изменения, продления, растор</w:t>
      </w:r>
      <w:r w:rsidRPr="00FF16CC">
        <w:t>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Соглашение заключается в целях соблюдения публичных интересов, прав граждан и организаций, осуществления деятельнос</w:t>
      </w:r>
      <w:r w:rsidRPr="00FF16CC">
        <w:t>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</w:t>
      </w:r>
      <w:r w:rsidRPr="00FF16CC">
        <w:t>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</w:t>
      </w:r>
      <w:r w:rsidRPr="00FF16CC">
        <w:t>но-экономическую значимость.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</w:t>
      </w:r>
      <w:r w:rsidRPr="00FF16CC">
        <w:t xml:space="preserve">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</w:t>
      </w:r>
      <w:r w:rsidRPr="00FF16CC">
        <w:t xml:space="preserve">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</w:t>
      </w:r>
      <w:hyperlink w:anchor="P1552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 w:rsidRPr="00FF16CC">
          <w:t>пунктом 3 ч</w:t>
        </w:r>
        <w:r w:rsidRPr="00FF16CC">
          <w:t>асти 2 статьи 90</w:t>
        </w:r>
      </w:hyperlink>
      <w:r w:rsidRPr="00FF16CC">
        <w:t xml:space="preserve"> настоящего Федерального закона, при этом осуществляя поэтапную оценку исполнения контролируемым лицом соглашения.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Соглашение должно включать: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перечень выявленных нарушений обязательных требований, подлежащих устранению контролируемым лицом;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</w:t>
      </w:r>
      <w:r w:rsidRPr="00FF16CC">
        <w:t>нтов и сведений, подлежащих направлению для оценки исполнения такой программы;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срок исполнения соглашения.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</w:t>
      </w:r>
      <w:r w:rsidRPr="00FF16CC">
        <w:t>ного прокурора Российской Федерации.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</w:t>
      </w:r>
      <w:r w:rsidRPr="00FF16CC">
        <w:t xml:space="preserve">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</w:t>
      </w:r>
      <w:r w:rsidRPr="00FF16CC">
        <w:t>зорный) орган принимает решение об отмене предписания об устранении выявленных нарушений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По истечении срока исполнения соглашения контрольный (надзорный) орган принимает решение о признании соглашения исполненным или неисполненн</w:t>
      </w:r>
      <w:r w:rsidRPr="00FF16CC">
        <w:t>ым.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</w:t>
      </w:r>
      <w:r w:rsidRPr="00FF16CC">
        <w:t>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Контролируемое лицо не имеет права от</w:t>
      </w:r>
      <w:r w:rsidRPr="00FF16CC">
        <w:t>казаться от исполнения соглашения в одностороннем порядке.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91. Недействительность результатов контрольного (надзорного) мероприятия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Решения, принятые по результатам контрольного (надзорного) мероприятия, проведенного с грубым нарушением требова</w:t>
      </w:r>
      <w:r w:rsidRPr="00FF16CC">
        <w:t xml:space="preserve">ний к организации и осуществлению государственного контроля (надзора), муниципального контроля, предусмотренным </w:t>
      </w:r>
      <w:hyperlink w:anchor="P1595" w:tooltip="2. Грубым нарушением требований к организации и осуществлению государственного контроля (надзора), муниципального контроля является:">
        <w:r w:rsidRPr="00FF16CC">
          <w:t>частью 2</w:t>
        </w:r>
      </w:hyperlink>
      <w:r w:rsidRPr="00FF16CC">
        <w:t xml:space="preserve"> настоящей статьи, подлежат отмене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</w:t>
      </w:r>
      <w:r w:rsidRPr="00FF16CC">
        <w:t xml:space="preserve">случае самостоятельного выявления грубых нарушений требований к организации и осуществлению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</w:t>
      </w:r>
      <w:r w:rsidRPr="00FF16CC">
        <w:t>мероприятие, принимает решение о признании результатов такого мероприятия недействительными.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07" w:name="P1595"/>
      <w:bookmarkEnd w:id="107"/>
      <w:r w:rsidRPr="00FF16CC"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отсутствие оснований провед</w:t>
      </w:r>
      <w:r w:rsidRPr="00FF16CC">
        <w:t>ения контрольных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нарушение требования об уведомлении о проведении контро</w:t>
      </w:r>
      <w:r w:rsidRPr="00FF16CC">
        <w:t>льного (надзорного) мероприятия в случае, если такое уведомление является обязательным;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нарушение периодичности проведения планового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принятие решения по результатам контрольного (надзорного) мероприятия на основании оценки соблюдения пол</w:t>
      </w:r>
      <w:r w:rsidRPr="00FF16CC">
        <w:t>ожений нормативных правовых актов и иных документов, не являющихся обязательными требованиями;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нарушение сроков провед</w:t>
      </w:r>
      <w:r w:rsidRPr="00FF16CC">
        <w:t>ения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10) </w:t>
      </w:r>
      <w:proofErr w:type="spellStart"/>
      <w:r w:rsidRPr="00FF16CC">
        <w:t>непредостав</w:t>
      </w:r>
      <w:r w:rsidRPr="00FF16CC">
        <w:t>ление</w:t>
      </w:r>
      <w:proofErr w:type="spellEnd"/>
      <w:r w:rsidRPr="00FF16CC"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1A708C" w:rsidRPr="00FF16CC" w:rsidRDefault="001A708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708C" w:rsidRPr="00FF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08C" w:rsidRPr="00FF16CC" w:rsidRDefault="005A2028">
            <w:pPr>
              <w:pStyle w:val="ConsPlusNormal0"/>
              <w:jc w:val="both"/>
            </w:pPr>
            <w:proofErr w:type="spellStart"/>
            <w:r w:rsidRPr="00FF16CC">
              <w:t>КонсультантПлюс</w:t>
            </w:r>
            <w:proofErr w:type="spellEnd"/>
            <w:r w:rsidRPr="00FF16CC">
              <w:t>: примечание.</w:t>
            </w:r>
          </w:p>
          <w:p w:rsidR="001A708C" w:rsidRPr="00FF16CC" w:rsidRDefault="005A2028">
            <w:pPr>
              <w:pStyle w:val="ConsPlusNormal0"/>
              <w:jc w:val="both"/>
            </w:pPr>
            <w:r w:rsidRPr="00FF16CC">
              <w:t>С 01.01.2026 в п. 11 ч. 2 ст. 91 вносятся изменения (</w:t>
            </w:r>
            <w:hyperlink r:id="rId3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 w:rsidRPr="00FF16CC">
                <w:t>ФЗ</w:t>
              </w:r>
            </w:hyperlink>
            <w:r w:rsidRPr="00FF16CC"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8C" w:rsidRPr="00FF16CC" w:rsidRDefault="001A708C">
            <w:pPr>
              <w:pStyle w:val="ConsPlusNormal0"/>
            </w:pPr>
          </w:p>
        </w:tc>
      </w:tr>
    </w:tbl>
    <w:p w:rsidR="001A708C" w:rsidRPr="00FF16CC" w:rsidRDefault="005A2028">
      <w:pPr>
        <w:pStyle w:val="ConsPlusNormal0"/>
        <w:spacing w:before="360"/>
        <w:ind w:firstLine="540"/>
        <w:jc w:val="both"/>
      </w:pPr>
      <w:r w:rsidRPr="00FF16CC">
        <w:t>11) проведение контрольного (надзорного) мероприятия, не включенного в единый реестр контрольных (надзорных) мероприятий, за исключением провед</w:t>
      </w:r>
      <w:r w:rsidRPr="00FF16CC">
        <w:t>ения наблюдения за соблюдением обязательных требований и выездного обследования;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5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12) нарушение запретов и ограничений, установленных </w:t>
      </w:r>
      <w:hyperlink w:anchor="P608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 w:rsidRPr="00FF16CC">
          <w:t>пунктом 5 статьи 37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(п. 12 введен Федеральным </w:t>
      </w:r>
      <w:hyperlink r:id="rId35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</w:t>
      </w:r>
      <w:r w:rsidRPr="00FF16CC">
        <w:t xml:space="preserve">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</w:t>
      </w:r>
      <w:r w:rsidRPr="00FF16CC">
        <w:t>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17. Исполнен</w:t>
      </w:r>
      <w:r w:rsidRPr="00FF16CC">
        <w:t>ие решений контрольных (надзорных) органов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92. Органы, осуществляющие контроль за исполнением решений контрольных (надзорных) органов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Органами, осуществляющими контроль за исполнением предписаний, иных решений контрольных (надзорных) органов (д</w:t>
      </w:r>
      <w:r w:rsidRPr="00FF16CC">
        <w:t>алее также - решения), являются контрольные (надзорные) органы, вынесшие решения.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</w:t>
      </w:r>
      <w:r w:rsidRPr="00FF16CC">
        <w:t xml:space="preserve"> рассмотрение жалоб на решения, действия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93. Отсрочка исполнения решения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При наличии обстоятел</w:t>
      </w:r>
      <w:r w:rsidRPr="00FF16CC">
        <w:t>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Решение </w:t>
      </w:r>
      <w:r w:rsidRPr="00FF16CC">
        <w:t xml:space="preserve">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623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 w:rsidRPr="00FF16CC">
          <w:t>статьями 39</w:t>
        </w:r>
      </w:hyperlink>
      <w:r w:rsidRPr="00FF16CC">
        <w:t xml:space="preserve"> - </w:t>
      </w:r>
      <w:hyperlink w:anchor="P703" w:tooltip="Статья 43. Порядок рассмотрения жалобы">
        <w:r w:rsidRPr="00FF16CC">
          <w:t>43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6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28.12.2024 N 540-ФЗ)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94. Разрешение вопросов, связанных с исполнением решения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108" w:name="P1629"/>
      <w:bookmarkEnd w:id="108"/>
      <w:r w:rsidRPr="00FF16CC">
        <w:t>1. Должностным лицом контрольного (надзорного) органа, вынесшим решение, рассматриваются следующие вопросы, связанные с исполнением решени</w:t>
      </w:r>
      <w:r w:rsidRPr="00FF16CC">
        <w:t>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 разъяснении способа и порядка исполнения решения;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об отсрочке исполнения решения;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 приостановлении исполнения решения, возобновлении ранее приостановленного исполнения решения;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о прекращении исполнения решения.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Вопросы, указанные в </w:t>
      </w:r>
      <w:hyperlink w:anchor="P1629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 w:rsidRPr="00FF16CC">
          <w:t>части 1</w:t>
        </w:r>
      </w:hyperlink>
      <w:r w:rsidRPr="00FF16CC">
        <w:t xml:space="preserve"> настоящей статьи, рассматриваются должностным лицом контрольного (надзорного</w:t>
      </w:r>
      <w:r w:rsidRPr="00FF16CC">
        <w:t>) органа, вынесшим решение, по ходатайству контролируемого лица или по представлению инспектора в течение пяти рабочих дней со дня поступления в контрольный (надзорный) орган ходатайства или направления представления. В случае отсутствия указанного должнос</w:t>
      </w:r>
      <w:r w:rsidRPr="00FF16CC">
        <w:t>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6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 w:rsidRPr="00FF16CC">
          <w:t>закона</w:t>
        </w:r>
      </w:hyperlink>
      <w:r w:rsidRPr="00FF16CC">
        <w:t xml:space="preserve"> от 2</w:t>
      </w:r>
      <w:r w:rsidRPr="00FF16CC">
        <w:t>8.12.2024 N 540-ФЗ)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Контролируемое лицо информируется о месте и времени рассмотрения вопросов, указанных в </w:t>
      </w:r>
      <w:hyperlink w:anchor="P1629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 w:rsidRPr="00FF16CC">
          <w:t>части 1</w:t>
        </w:r>
      </w:hyperlink>
      <w:r w:rsidRPr="00FF16CC"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Решение, принятое по результатам рассмотрения вопросов, связанных с исполнение</w:t>
      </w:r>
      <w:r w:rsidRPr="00FF16CC">
        <w:t>м решения, доводится до контролируемого лица в установленном порядке.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95. Окончание исполнения решения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bookmarkStart w:id="109" w:name="P1641"/>
      <w:bookmarkEnd w:id="109"/>
      <w:r w:rsidRPr="00FF16CC">
        <w:t xml:space="preserve">1. По истечении срока исполнения контролируемым лицом решения, принятого в соответствии с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 w:rsidRPr="00FF16CC">
          <w:t xml:space="preserve">пунктом 1 части </w:t>
        </w:r>
        <w:r w:rsidRPr="00FF16CC">
          <w:t>2 статьи 90</w:t>
        </w:r>
      </w:hyperlink>
      <w:r w:rsidRPr="00FF16CC"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</w:t>
      </w:r>
      <w:r w:rsidRPr="00FF16CC">
        <w:t>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</w:t>
      </w:r>
      <w:r w:rsidRPr="00FF16CC">
        <w:t>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(надзорный) орган оценивает исполнение</w:t>
      </w:r>
      <w:r w:rsidRPr="00FF16CC">
        <w:t xml:space="preserve"> указанного решения путем проведения одного из контрольных (надзорных) мероприятий, предусмотренных </w:t>
      </w:r>
      <w:hyperlink w:anchor="P966" w:tooltip="1) контрольная закупка;">
        <w:r w:rsidRPr="00FF16CC">
          <w:t>пунктами 1</w:t>
        </w:r>
      </w:hyperlink>
      <w:r w:rsidRPr="00FF16CC">
        <w:t xml:space="preserve"> - </w:t>
      </w:r>
      <w:hyperlink w:anchor="P971" w:tooltip="6) документарная проверка;">
        <w:r w:rsidRPr="00FF16CC">
          <w:t>6 части 2 статьи 56</w:t>
        </w:r>
      </w:hyperlink>
      <w:r w:rsidRPr="00FF16CC">
        <w:t xml:space="preserve"> настояще</w:t>
      </w:r>
      <w:r w:rsidRPr="00FF16CC">
        <w:t>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 в ред. Федерального </w:t>
      </w:r>
      <w:hyperlink r:id="rId3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В случае, если по итогам проведения контрольного (надзорного) мероприятия, предусмотренного </w:t>
      </w:r>
      <w:hyperlink w:anchor="P164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 w:rsidRPr="00FF16CC">
          <w:t>частью 1</w:t>
        </w:r>
      </w:hyperlink>
      <w:r w:rsidRPr="00FF16CC">
        <w:t xml:space="preserve"> настоящей статьи, контрольным (надзорным) органом </w:t>
      </w:r>
      <w:r w:rsidRPr="00FF16CC">
        <w:t xml:space="preserve">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 w:rsidRPr="00FF16CC">
          <w:t>пунктом 1 части 2 статьи 90</w:t>
        </w:r>
      </w:hyperlink>
      <w:r w:rsidRPr="00FF16CC">
        <w:t xml:space="preserve"> настоящего Федерального закона, с указанием новы</w:t>
      </w:r>
      <w:r w:rsidRPr="00FF16CC">
        <w:t>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</w:t>
      </w:r>
      <w:r w:rsidRPr="00FF16CC">
        <w:t>трена законодательством.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 в ред. Федерального </w:t>
      </w:r>
      <w:hyperlink r:id="rId36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Информация об исполнении решения контрольного (надзорного) органа </w:t>
      </w:r>
      <w:r w:rsidRPr="00FF16CC">
        <w:t>в полном объеме вносится в единый реестр контрольных (надзорных) мероприятий.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18. Специальные режимы государственного контроля (надзора)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96. Мониторинг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мониторингом в целях настоящего Федерального закона понимается режим дистанционно</w:t>
      </w:r>
      <w:r w:rsidRPr="00FF16CC">
        <w:t>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 использованием систе</w:t>
      </w:r>
      <w:r w:rsidRPr="00FF16CC">
        <w:t>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предотвращения причинения вреда (ущерб</w:t>
      </w:r>
      <w:r w:rsidRPr="00FF16CC">
        <w:t>а)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между контролируемым лицом и ко</w:t>
      </w:r>
      <w:r w:rsidRPr="00FF16CC">
        <w:t>нтрольным (надзорным) органом.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Порядок организации и осуществления мониторинга устанавливается положением о виде</w:t>
      </w:r>
      <w:r w:rsidRPr="00FF16CC">
        <w:t xml:space="preserve"> контроля, соглашением между контрольным (надзорным) органом и контролируемым лицом.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Положение о виде контроля регулирует порядок подключения контролируемого лица (объекта) к автоматизированным информационным системам сбора и обработки данных, работающи</w:t>
      </w:r>
      <w:r w:rsidRPr="00FF16CC">
        <w:t>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порядок доступа к указанным информационным системам и иным средствам сбора или фиксации</w:t>
      </w:r>
      <w:r w:rsidRPr="00FF16CC">
        <w:t xml:space="preserve">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фиксации информации, места их установки, их количество, требования к необходимому програ</w:t>
      </w:r>
      <w:r w:rsidRPr="00FF16CC">
        <w:t>ммному обеспечению и при необходимости иные условия.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6. Форма соглашения о мониторинге утверждается контрольным (надзорным) органом и не может предусматривать преимущества для отдельных контролируемых лиц или оказание предпочтения отдельным контролируемым </w:t>
      </w:r>
      <w:r w:rsidRPr="00FF16CC">
        <w:t>лицам.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конт</w:t>
      </w:r>
      <w:r w:rsidRPr="00FF16CC">
        <w:t>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Соглашением о мониторинге между контролируемым лицом и контрольным (надзорным) органом может предусматривать</w:t>
      </w:r>
      <w:r w:rsidRPr="00FF16CC">
        <w:t>ся срок осуществления мониторинга, который не может быть менее одного года.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неисполнение контролируемым лицом положений соглашения о мониторинге ме</w:t>
      </w:r>
      <w:r w:rsidRPr="00FF16CC">
        <w:t>жду контролируемым лицом и контрольным (надзорным) органом;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подача контролируемым лицом заявления о прекращении осуществления мониторинга;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иные случаи, установленные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11. Контрольный (надзорный) орган уведомляет контролируе</w:t>
      </w:r>
      <w:r w:rsidRPr="00FF16CC">
        <w:t>мое лицо о прекращении мониторинга в течение десяти дней со дня принятия решения о прекращении осуществления мониторинга.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12. Федеральным законом о виде контроля может быть предусмотрено осуществление обязательного мониторинга в отношении контролируемых ли</w:t>
      </w:r>
      <w:r w:rsidRPr="00FF16CC">
        <w:t>ц, соответствующих критериям, установленным федеральным законом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13. Порядок организации и осуществления обязательного мониторинга устанавливается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14. Техническое оснащение и сопровождение обязательного мониторин</w:t>
      </w:r>
      <w:r w:rsidRPr="00FF16CC">
        <w:t>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15. Обязательный мониторинг осуществляется без ограничения срока его проведения.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16. Контролируем</w:t>
      </w:r>
      <w:r w:rsidRPr="00FF16CC">
        <w:t>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такого мониторинга.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17. В случае получения в ходе монито</w:t>
      </w:r>
      <w:r w:rsidRPr="00FF16CC">
        <w:t xml:space="preserve">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548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 w:rsidRPr="00FF16CC">
          <w:t>частью 2 статьи 90</w:t>
        </w:r>
      </w:hyperlink>
      <w:r w:rsidRPr="00FF16CC">
        <w:t xml:space="preserve"> настоящего Федерального закона.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97. Постоя</w:t>
      </w:r>
      <w:r w:rsidRPr="00FF16CC">
        <w:t>нный государственный контроль (надзор)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который заключается в возможности постоянного пребывания инспекторов</w:t>
      </w:r>
      <w:r w:rsidRPr="00FF16CC">
        <w:t xml:space="preserve"> на объектах постоянного государственного контроля (надзора), указанных в </w:t>
      </w:r>
      <w:hyperlink w:anchor="P1676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 w:rsidRPr="00FF16CC">
          <w:t>частях 2</w:t>
        </w:r>
      </w:hyperlink>
      <w:r w:rsidRPr="00FF16CC">
        <w:t xml:space="preserve"> и </w:t>
      </w:r>
      <w:hyperlink w:anchor="P1678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 w:rsidRPr="00FF16CC">
          <w:t>3</w:t>
        </w:r>
      </w:hyperlink>
      <w:r w:rsidRPr="00FF16CC">
        <w:t xml:space="preserve"> настоящей статьи, и совершении ими контрольных (надзорных) действий в целях предотвращения пр</w:t>
      </w:r>
      <w:r w:rsidRPr="00FF16CC">
        <w:t>ичинения вреда (ущерба) охраняемым законом ценностям, обеспечения соблюдения обязательных требований на таких объектах.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10" w:name="P1676"/>
      <w:bookmarkEnd w:id="110"/>
      <w:r w:rsidRPr="00FF16CC">
        <w:t>2. Постоянный государственный контроль (надзор) может вводиться при осуществлении федерального государственного надзора в области промыш</w:t>
      </w:r>
      <w:r w:rsidRPr="00FF16CC">
        <w:t>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надзора, федерального государственного пожарного надзора, федерального государственного контроля (надзор</w:t>
      </w:r>
      <w:r w:rsidRPr="00FF16CC">
        <w:t>а) в области транспортной безопасности.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Федеральных законов от 11.06.2021 </w:t>
      </w:r>
      <w:hyperlink r:id="rId36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N 170-ФЗ</w:t>
        </w:r>
      </w:hyperlink>
      <w:r w:rsidRPr="00FF16CC">
        <w:t xml:space="preserve">, от 19.10.2023 </w:t>
      </w:r>
      <w:hyperlink r:id="rId365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 w:rsidRPr="00FF16CC">
          <w:t>N 506-ФЗ</w:t>
        </w:r>
      </w:hyperlink>
      <w:r w:rsidRPr="00FF16CC">
        <w:t xml:space="preserve">, от 08.08.2024 </w:t>
      </w:r>
      <w:hyperlink r:id="rId366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 w:rsidRPr="00FF16CC">
          <w:t>N 289-ФЗ</w:t>
        </w:r>
      </w:hyperlink>
      <w:r w:rsidRPr="00FF16CC">
        <w:t>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11" w:name="P1678"/>
      <w:bookmarkEnd w:id="111"/>
      <w:r w:rsidRPr="00FF16CC"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</w:t>
      </w:r>
      <w:r w:rsidRPr="00FF16CC">
        <w:t>х объектах повышенных рисков причинения вреда (ущерба) охраняемым законом ценностям или нарушения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 о</w:t>
      </w:r>
      <w:r w:rsidRPr="00FF16CC">
        <w:t>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досмотр;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опрос;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получение письменных объяснений;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истребование документов;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6) отбор проб (образцов);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7) инструментальное обследование;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8) испытание;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9) экспертиза;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10) эксперимент.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Порядок осущес</w:t>
      </w:r>
      <w:r w:rsidRPr="00FF16CC">
        <w:t>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</w:t>
      </w:r>
      <w:r w:rsidRPr="00FF16CC">
        <w:t>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97.1. Постоянный рейд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 xml:space="preserve">(введена Федеральным </w:t>
      </w:r>
      <w:hyperlink r:id="rId36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ind w:firstLine="54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Под постоянным рейдом в целях настоящего Федерального закона понимается режим государственного контроля (надзора), котор</w:t>
      </w:r>
      <w:r w:rsidRPr="00FF16CC">
        <w:t>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2. Постоянный рейд м</w:t>
      </w:r>
      <w:r w:rsidRPr="00FF16CC">
        <w:t>ожет осуществляться в случае, если это предусмотрено федеральным законом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3. Требования к установлению пунктов контроля, территорий (акваторий) для постоянного рейда определяются положением о виде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Установление пунктов контроля,</w:t>
      </w:r>
      <w:r w:rsidRPr="00FF16CC">
        <w:t xml:space="preserve"> территорий (акваторий) для постоянного рейда осуществляется решением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</w:t>
      </w:r>
      <w:r w:rsidRPr="00FF16CC">
        <w:t>еделенной территории (акватории).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7. При осуществлении постоянного рейда могут совершаться следующие контрольные (надзорные) действия: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1)</w:t>
      </w:r>
      <w:r w:rsidRPr="00FF16CC">
        <w:t xml:space="preserve"> 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2) досмотр;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3) опрос;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5) инструментальное обследование.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</w:t>
      </w:r>
      <w:r w:rsidRPr="00FF16CC">
        <w:t>та).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10. Контролируемые </w:t>
      </w:r>
      <w:r w:rsidRPr="00FF16CC">
        <w:t>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</w:t>
      </w:r>
      <w:r w:rsidRPr="00FF16CC">
        <w:t>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jc w:val="center"/>
        <w:outlineLvl w:val="0"/>
      </w:pPr>
      <w:r w:rsidRPr="00FF16CC">
        <w:t>РАЗДЕЛ VI. ЗАКЛЮЧИТЕЛЬНЫЕ ПОЛОЖЕНИЯ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1"/>
      </w:pPr>
      <w:r w:rsidRPr="00FF16CC">
        <w:t>Глава 19. Заключ</w:t>
      </w:r>
      <w:r w:rsidRPr="00FF16CC">
        <w:t>ительные положения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Title0"/>
        <w:ind w:firstLine="540"/>
        <w:jc w:val="both"/>
        <w:outlineLvl w:val="2"/>
      </w:pPr>
      <w:r w:rsidRPr="00FF16CC">
        <w:t>Статья 98. Порядок вступления в силу настоящего Федерального закона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ind w:firstLine="540"/>
        <w:jc w:val="both"/>
      </w:pPr>
      <w:r w:rsidRPr="00FF16CC"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2. </w:t>
      </w:r>
      <w:hyperlink w:anchor="P511" w:tooltip="Статья 30. Оценка результативности и эффективности деятельности контрольных (надзорных) органов">
        <w:r w:rsidRPr="00FF16CC">
          <w:t>Статья 30</w:t>
        </w:r>
      </w:hyperlink>
      <w:r w:rsidRPr="00FF16CC">
        <w:t xml:space="preserve">, </w:t>
      </w:r>
      <w:hyperlink w:anchor="P917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 w:rsidRPr="00FF16CC">
          <w:t>часть 2 статьи 53</w:t>
        </w:r>
      </w:hyperlink>
      <w:r w:rsidRPr="00FF16CC">
        <w:t xml:space="preserve"> настоящего Федерального закона вступают в силу с 1 марта 2</w:t>
      </w:r>
      <w:r w:rsidRPr="00FF16CC">
        <w:t>022 года.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2 в ред. Федерального </w:t>
      </w:r>
      <w:hyperlink r:id="rId36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3. </w:t>
      </w:r>
      <w:hyperlink w:anchor="P626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 w:rsidRPr="00FF16CC">
          <w:t>Часть 2 статьи 39</w:t>
        </w:r>
      </w:hyperlink>
      <w:r w:rsidRPr="00FF16CC">
        <w:t xml:space="preserve"> настоящего Федерального за</w:t>
      </w:r>
      <w:r w:rsidRPr="00FF16CC">
        <w:t>кона вступает в силу с 1 января 2023 года.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</w:t>
      </w:r>
      <w:r w:rsidRPr="00FF16CC">
        <w:t xml:space="preserve"> не позднее 1 января 2022 года применяется Федеральный </w:t>
      </w:r>
      <w:hyperlink r:id="rId36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FF16CC">
          <w:t>закон</w:t>
        </w:r>
      </w:hyperlink>
      <w:r w:rsidRPr="00FF16CC"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</w:t>
      </w:r>
      <w:r w:rsidRPr="00FF16CC">
        <w:t>ля (надзора) и муниципального контроля" и принятые в соответствии с ним нормативные правовые акты.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4 в ред. Федерального </w:t>
      </w:r>
      <w:hyperlink r:id="rId3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</w:t>
      </w:r>
      <w:r w:rsidRPr="00FF16CC">
        <w:t>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 осуществляется с 1 июля 2021 года. Сведения, внесенные в указанный реестр до 1 июля 2021</w:t>
      </w:r>
      <w:r w:rsidRPr="00FF16CC">
        <w:t xml:space="preserve">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7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закона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5.1 введена Федеральным </w:t>
      </w:r>
      <w:hyperlink r:id="rId3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5.2. Контрольные (надзорные) органы субъектов Российской Федерации и органы местного самоуправления в период с 1 июля по 31 декабря 2021 года внося</w:t>
      </w:r>
      <w:r w:rsidRPr="00FF16CC">
        <w:t>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</w:t>
      </w:r>
      <w:r w:rsidRPr="00FF16CC">
        <w:t>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</w:t>
      </w:r>
      <w:r w:rsidRPr="00FF16CC">
        <w:t xml:space="preserve"> муниципального контроля не является обязательным.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5.2 введена Федеральным </w:t>
      </w:r>
      <w:hyperlink r:id="rId3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5.3. Со дня вступления в силу положения </w:t>
      </w:r>
      <w:r w:rsidRPr="00FF16CC">
        <w:t>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 года, соответствующая информация вносится в единый реестр контро</w:t>
      </w:r>
      <w:r w:rsidRPr="00FF16CC">
        <w:t>льных (надзорных) мероприятий, при этом внесение информации в единый реестр проверок не осуществляется.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5.3 введена Федеральным </w:t>
      </w:r>
      <w:hyperlink r:id="rId3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5.4. Органы государственной власти субъектов Российской Федерации обеспечивают досудебное обжалование решений (актов) контро</w:t>
      </w:r>
      <w:r w:rsidRPr="00FF16CC">
        <w:t>льного (надзорного) органа, действий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5.4 введена Федеральным </w:t>
      </w:r>
      <w:hyperlink r:id="rId3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5.5. Сведения вносятся в единый реестр контрольных (надзорных мероприятий) контрольными (надзорными) органами исключительно посредство</w:t>
      </w:r>
      <w:r w:rsidRPr="00FF16CC">
        <w:t>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</w:t>
      </w:r>
      <w:r w:rsidRPr="00FF16CC">
        <w:t>22 года проведение профилактических мероприятий, контрольных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</w:p>
    <w:p w:rsidR="001A708C" w:rsidRPr="00FF16CC" w:rsidRDefault="005A2028">
      <w:pPr>
        <w:pStyle w:val="ConsPlusNormal0"/>
        <w:jc w:val="both"/>
      </w:pPr>
      <w:r w:rsidRPr="00FF16CC">
        <w:t>(часть 5.5 введена Фед</w:t>
      </w:r>
      <w:r w:rsidRPr="00FF16CC">
        <w:t xml:space="preserve">еральным </w:t>
      </w:r>
      <w:hyperlink r:id="rId3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6. В 2021 году мероприятия по профилактике нарушений обязательных требований, требований, установленных муниципал</w:t>
      </w:r>
      <w:r w:rsidRPr="00FF16CC">
        <w:t xml:space="preserve">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</w:t>
      </w:r>
      <w:r w:rsidRPr="00FF16CC">
        <w:t>Федеральным законом, без утверждения программы профилактики причинения вреда (ущерба) охраняемым законом ценностям.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7. Плановые проверки, проведение которых было запланировано на 2021 год, подлежат проведению в соответствии с ежегодными планами проведения </w:t>
      </w:r>
      <w:r w:rsidRPr="00FF16CC">
        <w:t xml:space="preserve">плановых проверок юридических лиц и индивидуальных предпринимателей на 2021 год, утвержденными в соответствии с Федеральным </w:t>
      </w:r>
      <w:hyperlink r:id="rId377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FF16CC">
          <w:t>законом</w:t>
        </w:r>
      </w:hyperlink>
      <w:r w:rsidRPr="00FF16CC">
        <w:t xml:space="preserve"> от 26 декабря 2008 года N 294-ФЗ "О защите прав юридических лиц и ин</w:t>
      </w:r>
      <w:r w:rsidRPr="00FF16CC">
        <w:t>дивидуальных предпринимателей при осуществлении государственного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</w:t>
      </w:r>
      <w:r w:rsidRPr="00FF16CC">
        <w:t>дуальных предпринимателей в целях учета положений настоящего Федерального закона.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12" w:name="P1739"/>
      <w:bookmarkEnd w:id="112"/>
      <w:r w:rsidRPr="00FF16CC"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</w:t>
      </w:r>
      <w:r w:rsidRPr="00FF16CC">
        <w:t xml:space="preserve"> в силу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13" w:name="P1740"/>
      <w:bookmarkEnd w:id="113"/>
      <w:r w:rsidRPr="00FF16CC">
        <w:t>9. До 31 декабря 2025</w:t>
      </w:r>
      <w:r w:rsidRPr="00FF16CC">
        <w:t xml:space="preserve">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</w:t>
      </w:r>
      <w:r w:rsidRPr="00FF16CC">
        <w:t xml:space="preserve">аном в соответствии со </w:t>
      </w:r>
      <w:hyperlink w:anchor="P350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 w:rsidRPr="00FF16CC">
          <w:t>статьей 21</w:t>
        </w:r>
      </w:hyperlink>
      <w:r w:rsidRPr="00FF16CC"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</w:t>
      </w:r>
      <w:r w:rsidRPr="00FF16CC">
        <w:t>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78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 w:rsidRPr="00FF16CC">
          <w:t>закона</w:t>
        </w:r>
      </w:hyperlink>
      <w:r w:rsidRPr="00FF16CC">
        <w:t xml:space="preserve"> от 25.12.2023 N 625-ФЗ)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9.1. До 31 декабря 2025 года указанные в </w:t>
      </w:r>
      <w:hyperlink w:anchor="P1740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 w:rsidRPr="00FF16CC">
          <w:t>части 9</w:t>
        </w:r>
      </w:hyperlink>
      <w:r w:rsidRPr="00FF16CC">
        <w:t xml:space="preserve"> настоящей статьи документы и сведения могут составляться и подписываться на бумажном </w:t>
      </w:r>
      <w:r w:rsidRPr="00FF16CC">
        <w:t>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9.1 введена Федеральным </w:t>
      </w:r>
      <w:hyperlink r:id="rId3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170-ФЗ; в ред. Федерального </w:t>
      </w:r>
      <w:hyperlink r:id="rId380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 w:rsidRPr="00FF16CC">
          <w:t>закона</w:t>
        </w:r>
      </w:hyperlink>
      <w:r w:rsidRPr="00FF16CC">
        <w:t xml:space="preserve"> от 25.12.2023 N 625-ФЗ)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10.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</w:t>
      </w:r>
      <w:r w:rsidRPr="00FF16CC">
        <w:t>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1A708C" w:rsidRPr="00FF16CC" w:rsidRDefault="005A2028">
      <w:pPr>
        <w:pStyle w:val="ConsPlusNormal0"/>
        <w:jc w:val="both"/>
      </w:pPr>
      <w:r w:rsidRPr="00FF16CC">
        <w:t xml:space="preserve">(в ред. Федерального </w:t>
      </w:r>
      <w:hyperlink r:id="rId381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 w:rsidRPr="00FF16CC">
          <w:t>закона</w:t>
        </w:r>
      </w:hyperlink>
      <w:r w:rsidRPr="00FF16CC">
        <w:t xml:space="preserve"> от 25.12.2023 N 625-ФЗ)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bookmarkStart w:id="114" w:name="P1746"/>
      <w:bookmarkEnd w:id="114"/>
      <w:r w:rsidRPr="00FF16CC">
        <w:t>11. Государственные органы, реализующие полномочия по организации и осуществлению видов государственного контроля (надзора), указ</w:t>
      </w:r>
      <w:r w:rsidRPr="00FF16CC">
        <w:t xml:space="preserve">анных в </w:t>
      </w:r>
      <w:hyperlink w:anchor="P90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 w:rsidRPr="00FF16CC">
          <w:t>части 5 статьи 2</w:t>
        </w:r>
      </w:hyperlink>
      <w:r w:rsidRPr="00FF16CC">
        <w:t xml:space="preserve"> настоящего Федерального закона, представляют в федеральный</w:t>
      </w:r>
      <w:r w:rsidRPr="00FF16CC">
        <w:t xml:space="preserve">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anchor="P526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 w:rsidRPr="00FF16CC">
          <w:t>части 10 статьи</w:t>
        </w:r>
        <w:r w:rsidRPr="00FF16CC">
          <w:t xml:space="preserve"> 30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</w:t>
      </w:r>
      <w:r w:rsidRPr="00FF16CC">
        <w:t xml:space="preserve">чает обобщенную информацию на основании докладов о виде контроля, указанных в </w:t>
      </w:r>
      <w:hyperlink w:anchor="P1746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 w:rsidRPr="00FF16CC">
          <w:t>части 11</w:t>
        </w:r>
      </w:hyperlink>
      <w:r w:rsidRPr="00FF16CC">
        <w:t xml:space="preserve"> настоящей статьи, в сводный доклад о государственном контроле (надзоре), муниципальном контроле в Российской Федерации, подготовка </w:t>
      </w:r>
      <w:r w:rsidRPr="00FF16CC">
        <w:t xml:space="preserve">которого предусмотрена </w:t>
      </w:r>
      <w:hyperlink w:anchor="P525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 w:rsidRPr="00FF16CC">
          <w:t>частью 9 статьи 30</w:t>
        </w:r>
      </w:hyperlink>
      <w:r w:rsidRPr="00FF16CC">
        <w:t xml:space="preserve"> настоящего Федерального закона.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13. Правительство Российской Федерации определяет </w:t>
      </w:r>
      <w:hyperlink r:id="rId382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 w:rsidRPr="00FF16CC">
          <w:t>виды контроля</w:t>
        </w:r>
      </w:hyperlink>
      <w:r w:rsidRPr="00FF16CC">
        <w:t>, в отношении которых обязательный досудебный порядок рассмотрения жалоб применяется с 1 июля 2021 года.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 xml:space="preserve">14. </w:t>
      </w:r>
      <w:hyperlink w:anchor="P354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 w:rsidRPr="00FF16CC">
          <w:t>Часть 1 статьи 21</w:t>
        </w:r>
      </w:hyperlink>
      <w:r w:rsidRPr="00FF16CC">
        <w:t xml:space="preserve"> настоящего Федерального закона применяется с 31 декабря 2023 года. Правительств</w:t>
      </w:r>
      <w:r w:rsidRPr="00FF16CC">
        <w:t>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</w:t>
      </w:r>
      <w:r w:rsidRPr="00FF16CC">
        <w:t>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ранее 31 декабря 2023 года.</w:t>
      </w:r>
    </w:p>
    <w:p w:rsidR="001A708C" w:rsidRPr="00FF16CC" w:rsidRDefault="005A2028">
      <w:pPr>
        <w:pStyle w:val="ConsPlusNormal0"/>
        <w:jc w:val="both"/>
      </w:pPr>
      <w:r w:rsidRPr="00FF16CC">
        <w:t>(часть 14 введена Ф</w:t>
      </w:r>
      <w:r w:rsidRPr="00FF16CC">
        <w:t xml:space="preserve">едеральным </w:t>
      </w:r>
      <w:hyperlink r:id="rId3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15. Жалобы на решения контрольных (надзорных) органов, действия (бездействие) их должностных лиц, принятые (осу</w:t>
      </w:r>
      <w:r w:rsidRPr="00FF16CC">
        <w:t>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</w:t>
      </w:r>
      <w:r w:rsidRPr="00FF16CC">
        <w:t xml:space="preserve">жностных лиц, принятые (осуществленные) в отношении проверок в случае, указанном в </w:t>
      </w:r>
      <w:hyperlink w:anchor="P1739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 w:rsidRPr="00FF16CC">
          <w:t>части 8</w:t>
        </w:r>
      </w:hyperlink>
      <w:r w:rsidRPr="00FF16CC">
        <w:t xml:space="preserve"> настоящей статьи, поступившие после 1 июля 2021 года, рассматриваются в соответствии с нормативными правовыми актами, регулирую</w:t>
      </w:r>
      <w:r w:rsidRPr="00FF16CC">
        <w:t>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</w:t>
      </w:r>
      <w:r w:rsidRPr="00FF16CC">
        <w:t>к, иных мероприятий государственного контроля (надзора), муниципального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15 введена Федеральным </w:t>
      </w:r>
      <w:hyperlink r:id="rId3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5A2028">
      <w:pPr>
        <w:pStyle w:val="ConsPlusNormal0"/>
        <w:spacing w:before="280"/>
        <w:ind w:firstLine="540"/>
        <w:jc w:val="both"/>
      </w:pPr>
      <w:r w:rsidRPr="00FF16CC">
        <w:t>16. Жалобы</w:t>
      </w:r>
      <w:r w:rsidRPr="00FF16CC">
        <w:t xml:space="preserve">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 июля 2021 года, </w:t>
      </w:r>
      <w:r w:rsidRPr="00FF16CC">
        <w:t>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</w:t>
      </w:r>
      <w:r w:rsidRPr="00FF16CC">
        <w:t>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1A708C" w:rsidRPr="00FF16CC" w:rsidRDefault="005A2028">
      <w:pPr>
        <w:pStyle w:val="ConsPlusNormal0"/>
        <w:jc w:val="both"/>
      </w:pPr>
      <w:r w:rsidRPr="00FF16CC">
        <w:t xml:space="preserve">(часть 16 введена Федеральным </w:t>
      </w:r>
      <w:hyperlink r:id="rId38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 w:rsidRPr="00FF16CC">
          <w:t>законом</w:t>
        </w:r>
      </w:hyperlink>
      <w:r w:rsidRPr="00FF16CC">
        <w:t xml:space="preserve"> от 11.06.2021 N 170-ФЗ)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5A2028">
      <w:pPr>
        <w:pStyle w:val="ConsPlusNormal0"/>
        <w:jc w:val="right"/>
      </w:pPr>
      <w:r w:rsidRPr="00FF16CC">
        <w:t>Президент</w:t>
      </w:r>
    </w:p>
    <w:p w:rsidR="001A708C" w:rsidRPr="00FF16CC" w:rsidRDefault="005A2028">
      <w:pPr>
        <w:pStyle w:val="ConsPlusNormal0"/>
        <w:jc w:val="right"/>
      </w:pPr>
      <w:r w:rsidRPr="00FF16CC">
        <w:t>Российской Федерации</w:t>
      </w:r>
    </w:p>
    <w:p w:rsidR="001A708C" w:rsidRPr="00FF16CC" w:rsidRDefault="005A2028">
      <w:pPr>
        <w:pStyle w:val="ConsPlusNormal0"/>
        <w:jc w:val="right"/>
      </w:pPr>
      <w:r w:rsidRPr="00FF16CC">
        <w:t>В.ПУТИН</w:t>
      </w:r>
    </w:p>
    <w:p w:rsidR="001A708C" w:rsidRPr="00FF16CC" w:rsidRDefault="005A2028">
      <w:pPr>
        <w:pStyle w:val="ConsPlusNormal0"/>
      </w:pPr>
      <w:r w:rsidRPr="00FF16CC">
        <w:t>Москва, Кремль</w:t>
      </w:r>
    </w:p>
    <w:p w:rsidR="001A708C" w:rsidRPr="00FF16CC" w:rsidRDefault="005A2028">
      <w:pPr>
        <w:pStyle w:val="ConsPlusNormal0"/>
        <w:spacing w:before="280"/>
      </w:pPr>
      <w:r w:rsidRPr="00FF16CC">
        <w:t>31 июля 2020 года</w:t>
      </w:r>
    </w:p>
    <w:p w:rsidR="001A708C" w:rsidRPr="00FF16CC" w:rsidRDefault="005A2028">
      <w:pPr>
        <w:pStyle w:val="ConsPlusNormal0"/>
        <w:spacing w:before="280"/>
      </w:pPr>
      <w:r w:rsidRPr="00FF16CC">
        <w:t>N 248-ФЗ</w:t>
      </w:r>
    </w:p>
    <w:p w:rsidR="001A708C" w:rsidRPr="00FF16CC" w:rsidRDefault="001A708C">
      <w:pPr>
        <w:pStyle w:val="ConsPlusNormal0"/>
        <w:jc w:val="both"/>
      </w:pPr>
    </w:p>
    <w:p w:rsidR="001A708C" w:rsidRPr="00FF16CC" w:rsidRDefault="001A708C">
      <w:pPr>
        <w:pStyle w:val="ConsPlusNormal0"/>
        <w:jc w:val="both"/>
      </w:pPr>
    </w:p>
    <w:p w:rsidR="001A708C" w:rsidRPr="00FF16CC" w:rsidRDefault="001A708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708C" w:rsidRPr="00FF16CC">
      <w:footerReference w:type="default" r:id="rId3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28" w:rsidRDefault="005A2028">
      <w:r>
        <w:separator/>
      </w:r>
    </w:p>
  </w:endnote>
  <w:endnote w:type="continuationSeparator" w:id="0">
    <w:p w:rsidR="005A2028" w:rsidRDefault="005A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8C" w:rsidRDefault="001A708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A708C" w:rsidRDefault="005A202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28" w:rsidRDefault="005A2028">
      <w:r>
        <w:separator/>
      </w:r>
    </w:p>
  </w:footnote>
  <w:footnote w:type="continuationSeparator" w:id="0">
    <w:p w:rsidR="005A2028" w:rsidRDefault="005A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08C"/>
    <w:rsid w:val="001A708C"/>
    <w:rsid w:val="005A2028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03CCC-C3D5-4E84-9E02-9F56998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FF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6CC"/>
  </w:style>
  <w:style w:type="paragraph" w:styleId="a5">
    <w:name w:val="footer"/>
    <w:basedOn w:val="a"/>
    <w:link w:val="a6"/>
    <w:uiPriority w:val="99"/>
    <w:unhideWhenUsed/>
    <w:rsid w:val="00FF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2658&amp;dst=172" TargetMode="External"/><Relationship Id="rId299" Type="http://schemas.openxmlformats.org/officeDocument/2006/relationships/hyperlink" Target="https://login.consultant.ru/link/?req=doc&amp;base=LAW&amp;n=494826&amp;dst=100200" TargetMode="External"/><Relationship Id="rId21" Type="http://schemas.openxmlformats.org/officeDocument/2006/relationships/hyperlink" Target="https://login.consultant.ru/link/?req=doc&amp;base=LAW&amp;n=494936&amp;dst=101648" TargetMode="External"/><Relationship Id="rId63" Type="http://schemas.openxmlformats.org/officeDocument/2006/relationships/hyperlink" Target="https://login.consultant.ru/link/?req=doc&amp;base=LAW&amp;n=482900&amp;dst=100309" TargetMode="External"/><Relationship Id="rId159" Type="http://schemas.openxmlformats.org/officeDocument/2006/relationships/hyperlink" Target="https://login.consultant.ru/link/?req=doc&amp;base=LAW&amp;n=494826&amp;dst=100037" TargetMode="External"/><Relationship Id="rId324" Type="http://schemas.openxmlformats.org/officeDocument/2006/relationships/hyperlink" Target="https://login.consultant.ru/link/?req=doc&amp;base=LAW&amp;n=494826&amp;dst=100226" TargetMode="External"/><Relationship Id="rId366" Type="http://schemas.openxmlformats.org/officeDocument/2006/relationships/hyperlink" Target="https://login.consultant.ru/link/?req=doc&amp;base=LAW&amp;n=482547&amp;dst=100299" TargetMode="External"/><Relationship Id="rId170" Type="http://schemas.openxmlformats.org/officeDocument/2006/relationships/hyperlink" Target="https://login.consultant.ru/link/?req=doc&amp;base=LAW&amp;n=479116&amp;dst=103687" TargetMode="External"/><Relationship Id="rId226" Type="http://schemas.openxmlformats.org/officeDocument/2006/relationships/hyperlink" Target="https://login.consultant.ru/link/?req=doc&amp;base=LAW&amp;n=389306" TargetMode="External"/><Relationship Id="rId268" Type="http://schemas.openxmlformats.org/officeDocument/2006/relationships/hyperlink" Target="https://login.consultant.ru/link/?req=doc&amp;base=LAW&amp;n=483227&amp;dst=100025" TargetMode="External"/><Relationship Id="rId32" Type="http://schemas.openxmlformats.org/officeDocument/2006/relationships/hyperlink" Target="https://login.consultant.ru/link/?req=doc&amp;base=LAW&amp;n=483257" TargetMode="External"/><Relationship Id="rId74" Type="http://schemas.openxmlformats.org/officeDocument/2006/relationships/hyperlink" Target="https://login.consultant.ru/link/?req=doc&amp;base=LAW&amp;n=452687&amp;dst=100013" TargetMode="External"/><Relationship Id="rId128" Type="http://schemas.openxmlformats.org/officeDocument/2006/relationships/hyperlink" Target="https://login.consultant.ru/link/?req=doc&amp;base=LAW&amp;n=479116&amp;dst=103663" TargetMode="External"/><Relationship Id="rId335" Type="http://schemas.openxmlformats.org/officeDocument/2006/relationships/hyperlink" Target="https://login.consultant.ru/link/?req=doc&amp;base=LAW&amp;n=494826&amp;dst=100241" TargetMode="External"/><Relationship Id="rId377" Type="http://schemas.openxmlformats.org/officeDocument/2006/relationships/hyperlink" Target="https://login.consultant.ru/link/?req=doc&amp;base=LAW&amp;n=494643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94826&amp;dst=100063" TargetMode="External"/><Relationship Id="rId237" Type="http://schemas.openxmlformats.org/officeDocument/2006/relationships/hyperlink" Target="https://login.consultant.ru/link/?req=doc&amp;base=LAW&amp;n=454666&amp;dst=420" TargetMode="External"/><Relationship Id="rId279" Type="http://schemas.openxmlformats.org/officeDocument/2006/relationships/hyperlink" Target="https://login.consultant.ru/link/?req=doc&amp;base=LAW&amp;n=494826&amp;dst=100181" TargetMode="External"/><Relationship Id="rId43" Type="http://schemas.openxmlformats.org/officeDocument/2006/relationships/hyperlink" Target="https://login.consultant.ru/link/?req=doc&amp;base=LAW&amp;n=495146&amp;dst=100083" TargetMode="External"/><Relationship Id="rId139" Type="http://schemas.openxmlformats.org/officeDocument/2006/relationships/hyperlink" Target="https://login.consultant.ru/link/?req=doc&amp;base=LAW&amp;n=494826&amp;dst=100029" TargetMode="External"/><Relationship Id="rId290" Type="http://schemas.openxmlformats.org/officeDocument/2006/relationships/hyperlink" Target="https://login.consultant.ru/link/?req=doc&amp;base=LAW&amp;n=479116&amp;dst=103762" TargetMode="External"/><Relationship Id="rId304" Type="http://schemas.openxmlformats.org/officeDocument/2006/relationships/hyperlink" Target="https://login.consultant.ru/link/?req=doc&amp;base=LAW&amp;n=479116&amp;dst=103786" TargetMode="External"/><Relationship Id="rId346" Type="http://schemas.openxmlformats.org/officeDocument/2006/relationships/hyperlink" Target="https://login.consultant.ru/link/?req=doc&amp;base=LAW&amp;n=479116&amp;dst=103839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s://login.consultant.ru/link/?req=doc&amp;base=LAW&amp;n=482686&amp;dst=100430" TargetMode="External"/><Relationship Id="rId150" Type="http://schemas.openxmlformats.org/officeDocument/2006/relationships/hyperlink" Target="https://login.consultant.ru/link/?req=doc&amp;base=LAW&amp;n=479116&amp;dst=103682" TargetMode="External"/><Relationship Id="rId192" Type="http://schemas.openxmlformats.org/officeDocument/2006/relationships/hyperlink" Target="https://login.consultant.ru/link/?req=doc&amp;base=LAW&amp;n=479116&amp;dst=103719" TargetMode="External"/><Relationship Id="rId206" Type="http://schemas.openxmlformats.org/officeDocument/2006/relationships/hyperlink" Target="https://login.consultant.ru/link/?req=doc&amp;base=LAW&amp;n=479116&amp;dst=103730" TargetMode="External"/><Relationship Id="rId248" Type="http://schemas.openxmlformats.org/officeDocument/2006/relationships/hyperlink" Target="https://login.consultant.ru/link/?req=doc&amp;base=LAW&amp;n=454666&amp;dst=100139" TargetMode="External"/><Relationship Id="rId12" Type="http://schemas.openxmlformats.org/officeDocument/2006/relationships/hyperlink" Target="https://login.consultant.ru/link/?req=doc&amp;base=LAW&amp;n=443691&amp;dst=100022" TargetMode="External"/><Relationship Id="rId108" Type="http://schemas.openxmlformats.org/officeDocument/2006/relationships/hyperlink" Target="https://login.consultant.ru/link/?req=doc&amp;base=LAW&amp;n=494826&amp;dst=100011" TargetMode="External"/><Relationship Id="rId315" Type="http://schemas.openxmlformats.org/officeDocument/2006/relationships/hyperlink" Target="https://login.consultant.ru/link/?req=doc&amp;base=LAW&amp;n=494826&amp;dst=100219" TargetMode="External"/><Relationship Id="rId357" Type="http://schemas.openxmlformats.org/officeDocument/2006/relationships/hyperlink" Target="https://login.consultant.ru/link/?req=doc&amp;base=LAW&amp;n=494826&amp;dst=100281" TargetMode="External"/><Relationship Id="rId54" Type="http://schemas.openxmlformats.org/officeDocument/2006/relationships/hyperlink" Target="https://login.consultant.ru/link/?req=doc&amp;base=LAW&amp;n=482770&amp;dst=100071" TargetMode="External"/><Relationship Id="rId96" Type="http://schemas.openxmlformats.org/officeDocument/2006/relationships/hyperlink" Target="https://login.consultant.ru/link/?req=doc&amp;base=LAW&amp;n=400176&amp;dst=100008" TargetMode="External"/><Relationship Id="rId161" Type="http://schemas.openxmlformats.org/officeDocument/2006/relationships/hyperlink" Target="https://login.consultant.ru/link/?req=doc&amp;base=LAW&amp;n=479116&amp;dst=103684" TargetMode="External"/><Relationship Id="rId217" Type="http://schemas.openxmlformats.org/officeDocument/2006/relationships/hyperlink" Target="https://login.consultant.ru/link/?req=doc&amp;base=LAW&amp;n=494826&amp;dst=100095" TargetMode="External"/><Relationship Id="rId259" Type="http://schemas.openxmlformats.org/officeDocument/2006/relationships/hyperlink" Target="https://login.consultant.ru/link/?req=doc&amp;base=LAW&amp;n=480520" TargetMode="External"/><Relationship Id="rId23" Type="http://schemas.openxmlformats.org/officeDocument/2006/relationships/hyperlink" Target="https://login.consultant.ru/link/?req=doc&amp;base=LAW&amp;n=480520&amp;dst=102267" TargetMode="External"/><Relationship Id="rId119" Type="http://schemas.openxmlformats.org/officeDocument/2006/relationships/hyperlink" Target="https://login.consultant.ru/link/?req=doc&amp;base=LAW&amp;n=436710&amp;dst=100038" TargetMode="External"/><Relationship Id="rId270" Type="http://schemas.openxmlformats.org/officeDocument/2006/relationships/hyperlink" Target="https://login.consultant.ru/link/?req=doc&amp;base=LAW&amp;n=479116&amp;dst=103746" TargetMode="External"/><Relationship Id="rId326" Type="http://schemas.openxmlformats.org/officeDocument/2006/relationships/hyperlink" Target="https://login.consultant.ru/link/?req=doc&amp;base=LAW&amp;n=494826&amp;dst=100227" TargetMode="External"/><Relationship Id="rId65" Type="http://schemas.openxmlformats.org/officeDocument/2006/relationships/hyperlink" Target="https://login.consultant.ru/link/?req=doc&amp;base=LAW&amp;n=494995&amp;dst=100146" TargetMode="External"/><Relationship Id="rId130" Type="http://schemas.openxmlformats.org/officeDocument/2006/relationships/hyperlink" Target="https://login.consultant.ru/link/?req=doc&amp;base=LAW&amp;n=494826&amp;dst=100026" TargetMode="External"/><Relationship Id="rId368" Type="http://schemas.openxmlformats.org/officeDocument/2006/relationships/hyperlink" Target="https://login.consultant.ru/link/?req=doc&amp;base=LAW&amp;n=479116&amp;dst=103876" TargetMode="External"/><Relationship Id="rId172" Type="http://schemas.openxmlformats.org/officeDocument/2006/relationships/hyperlink" Target="https://login.consultant.ru/link/?req=doc&amp;base=LAW&amp;n=494826&amp;dst=100052" TargetMode="External"/><Relationship Id="rId228" Type="http://schemas.openxmlformats.org/officeDocument/2006/relationships/hyperlink" Target="https://login.consultant.ru/link/?req=doc&amp;base=LAW&amp;n=479116&amp;dst=103740" TargetMode="External"/><Relationship Id="rId281" Type="http://schemas.openxmlformats.org/officeDocument/2006/relationships/hyperlink" Target="https://login.consultant.ru/link/?req=doc&amp;base=LAW&amp;n=479116&amp;dst=103757" TargetMode="External"/><Relationship Id="rId337" Type="http://schemas.openxmlformats.org/officeDocument/2006/relationships/hyperlink" Target="https://login.consultant.ru/link/?req=doc&amp;base=LAW&amp;n=486060&amp;dst=100014" TargetMode="External"/><Relationship Id="rId34" Type="http://schemas.openxmlformats.org/officeDocument/2006/relationships/hyperlink" Target="https://login.consultant.ru/link/?req=doc&amp;base=LAW&amp;n=479116&amp;dst=103619" TargetMode="External"/><Relationship Id="rId76" Type="http://schemas.openxmlformats.org/officeDocument/2006/relationships/hyperlink" Target="https://login.consultant.ru/link/?req=doc&amp;base=LAW&amp;n=474036&amp;dst=100207" TargetMode="External"/><Relationship Id="rId141" Type="http://schemas.openxmlformats.org/officeDocument/2006/relationships/hyperlink" Target="https://login.consultant.ru/link/?req=doc&amp;base=LAW&amp;n=436710&amp;dst=100014" TargetMode="External"/><Relationship Id="rId379" Type="http://schemas.openxmlformats.org/officeDocument/2006/relationships/hyperlink" Target="https://login.consultant.ru/link/?req=doc&amp;base=LAW&amp;n=479116&amp;dst=103887" TargetMode="External"/><Relationship Id="rId7" Type="http://schemas.openxmlformats.org/officeDocument/2006/relationships/hyperlink" Target="https://login.consultant.ru/link/?req=doc&amp;base=LAW&amp;n=465727&amp;dst=100567" TargetMode="External"/><Relationship Id="rId183" Type="http://schemas.openxmlformats.org/officeDocument/2006/relationships/hyperlink" Target="https://login.consultant.ru/link/?req=doc&amp;base=LAW&amp;n=479116&amp;dst=103694" TargetMode="External"/><Relationship Id="rId239" Type="http://schemas.openxmlformats.org/officeDocument/2006/relationships/hyperlink" Target="https://login.consultant.ru/link/?req=doc&amp;base=LAW&amp;n=454666&amp;dst=472" TargetMode="External"/><Relationship Id="rId250" Type="http://schemas.openxmlformats.org/officeDocument/2006/relationships/hyperlink" Target="https://login.consultant.ru/link/?req=doc&amp;base=LAW&amp;n=454666&amp;dst=183" TargetMode="External"/><Relationship Id="rId292" Type="http://schemas.openxmlformats.org/officeDocument/2006/relationships/hyperlink" Target="https://login.consultant.ru/link/?req=doc&amp;base=LAW&amp;n=494826&amp;dst=100190" TargetMode="External"/><Relationship Id="rId306" Type="http://schemas.openxmlformats.org/officeDocument/2006/relationships/hyperlink" Target="https://login.consultant.ru/link/?req=doc&amp;base=LAW&amp;n=479116&amp;dst=103787" TargetMode="External"/><Relationship Id="rId45" Type="http://schemas.openxmlformats.org/officeDocument/2006/relationships/hyperlink" Target="https://login.consultant.ru/link/?req=doc&amp;base=LAW&amp;n=454232&amp;dst=100420" TargetMode="External"/><Relationship Id="rId87" Type="http://schemas.openxmlformats.org/officeDocument/2006/relationships/hyperlink" Target="https://login.consultant.ru/link/?req=doc&amp;base=LAW&amp;n=483343&amp;dst=100249" TargetMode="External"/><Relationship Id="rId110" Type="http://schemas.openxmlformats.org/officeDocument/2006/relationships/hyperlink" Target="https://login.consultant.ru/link/?req=doc&amp;base=LAW&amp;n=440260&amp;dst=100071" TargetMode="External"/><Relationship Id="rId348" Type="http://schemas.openxmlformats.org/officeDocument/2006/relationships/hyperlink" Target="https://login.consultant.ru/link/?req=doc&amp;base=LAW&amp;n=494826&amp;dst=100251" TargetMode="External"/><Relationship Id="rId152" Type="http://schemas.openxmlformats.org/officeDocument/2006/relationships/hyperlink" Target="https://login.consultant.ru/link/?req=doc&amp;base=LAW&amp;n=494826&amp;dst=100031" TargetMode="External"/><Relationship Id="rId194" Type="http://schemas.openxmlformats.org/officeDocument/2006/relationships/hyperlink" Target="https://login.consultant.ru/link/?req=doc&amp;base=LAW&amp;n=494826&amp;dst=100073" TargetMode="External"/><Relationship Id="rId208" Type="http://schemas.openxmlformats.org/officeDocument/2006/relationships/hyperlink" Target="https://login.consultant.ru/link/?req=doc&amp;base=LAW&amp;n=494826&amp;dst=100084" TargetMode="External"/><Relationship Id="rId261" Type="http://schemas.openxmlformats.org/officeDocument/2006/relationships/hyperlink" Target="https://login.consultant.ru/link/?req=doc&amp;base=LAW&amp;n=492075&amp;dst=100839" TargetMode="External"/><Relationship Id="rId14" Type="http://schemas.openxmlformats.org/officeDocument/2006/relationships/hyperlink" Target="https://login.consultant.ru/link/?req=doc&amp;base=LAW&amp;n=454049&amp;dst=100009" TargetMode="External"/><Relationship Id="rId56" Type="http://schemas.openxmlformats.org/officeDocument/2006/relationships/hyperlink" Target="https://login.consultant.ru/link/?req=doc&amp;base=LAW&amp;n=479116&amp;dst=103632" TargetMode="External"/><Relationship Id="rId317" Type="http://schemas.openxmlformats.org/officeDocument/2006/relationships/hyperlink" Target="https://login.consultant.ru/link/?req=doc&amp;base=LAW&amp;n=479116&amp;dst=103811" TargetMode="External"/><Relationship Id="rId359" Type="http://schemas.openxmlformats.org/officeDocument/2006/relationships/hyperlink" Target="https://login.consultant.ru/link/?req=doc&amp;base=LAW&amp;n=479116&amp;dst=103852" TargetMode="External"/><Relationship Id="rId98" Type="http://schemas.openxmlformats.org/officeDocument/2006/relationships/hyperlink" Target="https://login.consultant.ru/link/?req=doc&amp;base=LAW&amp;n=479116&amp;dst=103642" TargetMode="External"/><Relationship Id="rId121" Type="http://schemas.openxmlformats.org/officeDocument/2006/relationships/hyperlink" Target="https://login.consultant.ru/link/?req=doc&amp;base=LAW&amp;n=494826&amp;dst=100017" TargetMode="External"/><Relationship Id="rId163" Type="http://schemas.openxmlformats.org/officeDocument/2006/relationships/hyperlink" Target="https://login.consultant.ru/link/?req=doc&amp;base=LAW&amp;n=479116&amp;dst=103685" TargetMode="External"/><Relationship Id="rId219" Type="http://schemas.openxmlformats.org/officeDocument/2006/relationships/hyperlink" Target="https://login.consultant.ru/link/?req=doc&amp;base=LAW&amp;n=494826&amp;dst=100121" TargetMode="External"/><Relationship Id="rId370" Type="http://schemas.openxmlformats.org/officeDocument/2006/relationships/hyperlink" Target="https://login.consultant.ru/link/?req=doc&amp;base=LAW&amp;n=479116&amp;dst=103878" TargetMode="External"/><Relationship Id="rId230" Type="http://schemas.openxmlformats.org/officeDocument/2006/relationships/hyperlink" Target="https://login.consultant.ru/link/?req=doc&amp;base=LAW&amp;n=494826&amp;dst=100138" TargetMode="External"/><Relationship Id="rId25" Type="http://schemas.openxmlformats.org/officeDocument/2006/relationships/hyperlink" Target="https://login.consultant.ru/link/?req=doc&amp;base=LAW&amp;n=481354&amp;dst=37" TargetMode="External"/><Relationship Id="rId67" Type="http://schemas.openxmlformats.org/officeDocument/2006/relationships/hyperlink" Target="https://login.consultant.ru/link/?req=doc&amp;base=LAW&amp;n=482688&amp;dst=100235" TargetMode="External"/><Relationship Id="rId272" Type="http://schemas.openxmlformats.org/officeDocument/2006/relationships/hyperlink" Target="https://login.consultant.ru/link/?req=doc&amp;base=LAW&amp;n=479116&amp;dst=103748" TargetMode="External"/><Relationship Id="rId328" Type="http://schemas.openxmlformats.org/officeDocument/2006/relationships/hyperlink" Target="https://login.consultant.ru/link/?req=doc&amp;base=LAW&amp;n=494826&amp;dst=100229" TargetMode="External"/><Relationship Id="rId132" Type="http://schemas.openxmlformats.org/officeDocument/2006/relationships/hyperlink" Target="https://login.consultant.ru/link/?req=doc&amp;base=LAW&amp;n=481192&amp;dst=100015" TargetMode="External"/><Relationship Id="rId174" Type="http://schemas.openxmlformats.org/officeDocument/2006/relationships/hyperlink" Target="https://login.consultant.ru/link/?req=doc&amp;base=LAW&amp;n=479116&amp;dst=103691" TargetMode="External"/><Relationship Id="rId381" Type="http://schemas.openxmlformats.org/officeDocument/2006/relationships/hyperlink" Target="https://login.consultant.ru/link/?req=doc&amp;base=LAW&amp;n=465418&amp;dst=100012" TargetMode="External"/><Relationship Id="rId241" Type="http://schemas.openxmlformats.org/officeDocument/2006/relationships/hyperlink" Target="https://login.consultant.ru/link/?req=doc&amp;base=LAW&amp;n=454666&amp;dst=144" TargetMode="External"/><Relationship Id="rId36" Type="http://schemas.openxmlformats.org/officeDocument/2006/relationships/hyperlink" Target="https://login.consultant.ru/link/?req=doc&amp;base=LAW&amp;n=479116&amp;dst=103622" TargetMode="External"/><Relationship Id="rId283" Type="http://schemas.openxmlformats.org/officeDocument/2006/relationships/hyperlink" Target="https://login.consultant.ru/link/?req=doc&amp;base=LAW&amp;n=495209&amp;dst=100026" TargetMode="External"/><Relationship Id="rId339" Type="http://schemas.openxmlformats.org/officeDocument/2006/relationships/hyperlink" Target="https://login.consultant.ru/link/?req=doc&amp;base=LAW&amp;n=479116&amp;dst=103836" TargetMode="External"/><Relationship Id="rId78" Type="http://schemas.openxmlformats.org/officeDocument/2006/relationships/hyperlink" Target="https://login.consultant.ru/link/?req=doc&amp;base=LAW&amp;n=477396&amp;dst=516" TargetMode="External"/><Relationship Id="rId101" Type="http://schemas.openxmlformats.org/officeDocument/2006/relationships/hyperlink" Target="https://login.consultant.ru/link/?req=doc&amp;base=LAW&amp;n=479116&amp;dst=103644" TargetMode="External"/><Relationship Id="rId143" Type="http://schemas.openxmlformats.org/officeDocument/2006/relationships/hyperlink" Target="https://login.consultant.ru/link/?req=doc&amp;base=LAW&amp;n=403777&amp;dst=100006" TargetMode="External"/><Relationship Id="rId185" Type="http://schemas.openxmlformats.org/officeDocument/2006/relationships/hyperlink" Target="https://login.consultant.ru/link/?req=doc&amp;base=LAW&amp;n=494826&amp;dst=100066" TargetMode="External"/><Relationship Id="rId350" Type="http://schemas.openxmlformats.org/officeDocument/2006/relationships/hyperlink" Target="https://login.consultant.ru/link/?req=doc&amp;base=LAW&amp;n=494826&amp;dst=100255" TargetMode="External"/><Relationship Id="rId9" Type="http://schemas.openxmlformats.org/officeDocument/2006/relationships/hyperlink" Target="https://login.consultant.ru/link/?req=doc&amp;base=LAW&amp;n=421789&amp;dst=100179" TargetMode="External"/><Relationship Id="rId210" Type="http://schemas.openxmlformats.org/officeDocument/2006/relationships/hyperlink" Target="https://login.consultant.ru/link/?req=doc&amp;base=LAW&amp;n=494826&amp;dst=100085" TargetMode="External"/><Relationship Id="rId252" Type="http://schemas.openxmlformats.org/officeDocument/2006/relationships/hyperlink" Target="https://login.consultant.ru/link/?req=doc&amp;base=LAW&amp;n=454666&amp;dst=461" TargetMode="External"/><Relationship Id="rId294" Type="http://schemas.openxmlformats.org/officeDocument/2006/relationships/hyperlink" Target="https://login.consultant.ru/link/?req=doc&amp;base=LAW&amp;n=494826&amp;dst=100193" TargetMode="External"/><Relationship Id="rId308" Type="http://schemas.openxmlformats.org/officeDocument/2006/relationships/hyperlink" Target="https://login.consultant.ru/link/?req=doc&amp;base=LAW&amp;n=495209&amp;dst=218" TargetMode="External"/><Relationship Id="rId47" Type="http://schemas.openxmlformats.org/officeDocument/2006/relationships/hyperlink" Target="https://login.consultant.ru/link/?req=doc&amp;base=LAW&amp;n=409244&amp;dst=100060" TargetMode="External"/><Relationship Id="rId68" Type="http://schemas.openxmlformats.org/officeDocument/2006/relationships/hyperlink" Target="https://login.consultant.ru/link/?req=doc&amp;base=LAW&amp;n=479116&amp;dst=103636" TargetMode="External"/><Relationship Id="rId89" Type="http://schemas.openxmlformats.org/officeDocument/2006/relationships/hyperlink" Target="https://login.consultant.ru/link/?req=doc&amp;base=LAW&amp;n=403246" TargetMode="External"/><Relationship Id="rId112" Type="http://schemas.openxmlformats.org/officeDocument/2006/relationships/hyperlink" Target="https://login.consultant.ru/link/?req=doc&amp;base=LAW&amp;n=440262&amp;dst=100074" TargetMode="External"/><Relationship Id="rId133" Type="http://schemas.openxmlformats.org/officeDocument/2006/relationships/hyperlink" Target="https://login.consultant.ru/link/?req=doc&amp;base=LAW&amp;n=479116&amp;dst=103665" TargetMode="External"/><Relationship Id="rId154" Type="http://schemas.openxmlformats.org/officeDocument/2006/relationships/hyperlink" Target="https://login.consultant.ru/link/?req=doc&amp;base=LAW&amp;n=213122&amp;dst=100924" TargetMode="External"/><Relationship Id="rId175" Type="http://schemas.openxmlformats.org/officeDocument/2006/relationships/hyperlink" Target="https://login.consultant.ru/link/?req=doc&amp;base=LAW&amp;n=479116&amp;dst=103692" TargetMode="External"/><Relationship Id="rId340" Type="http://schemas.openxmlformats.org/officeDocument/2006/relationships/hyperlink" Target="https://login.consultant.ru/link/?req=doc&amp;base=LAW&amp;n=494826&amp;dst=100243" TargetMode="External"/><Relationship Id="rId361" Type="http://schemas.openxmlformats.org/officeDocument/2006/relationships/hyperlink" Target="https://login.consultant.ru/link/?req=doc&amp;base=LAW&amp;n=494826&amp;dst=100283" TargetMode="External"/><Relationship Id="rId196" Type="http://schemas.openxmlformats.org/officeDocument/2006/relationships/hyperlink" Target="https://login.consultant.ru/link/?req=doc&amp;base=LAW&amp;n=494826&amp;dst=100075" TargetMode="External"/><Relationship Id="rId200" Type="http://schemas.openxmlformats.org/officeDocument/2006/relationships/hyperlink" Target="https://login.consultant.ru/link/?req=doc&amp;base=LAW&amp;n=213122" TargetMode="External"/><Relationship Id="rId382" Type="http://schemas.openxmlformats.org/officeDocument/2006/relationships/hyperlink" Target="https://login.consultant.ru/link/?req=doc&amp;base=LAW&amp;n=435603&amp;dst=100010" TargetMode="External"/><Relationship Id="rId16" Type="http://schemas.openxmlformats.org/officeDocument/2006/relationships/hyperlink" Target="https://login.consultant.ru/link/?req=doc&amp;base=LAW&amp;n=465418&amp;dst=100009" TargetMode="External"/><Relationship Id="rId221" Type="http://schemas.openxmlformats.org/officeDocument/2006/relationships/hyperlink" Target="https://login.consultant.ru/link/?req=doc&amp;base=LAW&amp;n=416592&amp;dst=100009" TargetMode="External"/><Relationship Id="rId242" Type="http://schemas.openxmlformats.org/officeDocument/2006/relationships/hyperlink" Target="https://login.consultant.ru/link/?req=doc&amp;base=LAW&amp;n=454666&amp;dst=100119" TargetMode="External"/><Relationship Id="rId263" Type="http://schemas.openxmlformats.org/officeDocument/2006/relationships/hyperlink" Target="https://login.consultant.ru/link/?req=doc&amp;base=LAW&amp;n=477169&amp;dst=100011" TargetMode="External"/><Relationship Id="rId284" Type="http://schemas.openxmlformats.org/officeDocument/2006/relationships/hyperlink" Target="https://login.consultant.ru/link/?req=doc&amp;base=LAW&amp;n=479116&amp;dst=103759" TargetMode="External"/><Relationship Id="rId319" Type="http://schemas.openxmlformats.org/officeDocument/2006/relationships/hyperlink" Target="https://login.consultant.ru/link/?req=doc&amp;base=LAW&amp;n=494826&amp;dst=100224" TargetMode="External"/><Relationship Id="rId37" Type="http://schemas.openxmlformats.org/officeDocument/2006/relationships/hyperlink" Target="https://login.consultant.ru/link/?req=doc&amp;base=LAW&amp;n=479116&amp;dst=103625" TargetMode="External"/><Relationship Id="rId58" Type="http://schemas.openxmlformats.org/officeDocument/2006/relationships/hyperlink" Target="https://login.consultant.ru/link/?req=doc&amp;base=LAW&amp;n=481474&amp;dst=100424" TargetMode="External"/><Relationship Id="rId79" Type="http://schemas.openxmlformats.org/officeDocument/2006/relationships/hyperlink" Target="https://login.consultant.ru/link/?req=doc&amp;base=LAW&amp;n=494613&amp;dst=69" TargetMode="External"/><Relationship Id="rId102" Type="http://schemas.openxmlformats.org/officeDocument/2006/relationships/hyperlink" Target="https://login.consultant.ru/link/?req=doc&amp;base=LAW&amp;n=493760&amp;dst=100320" TargetMode="External"/><Relationship Id="rId123" Type="http://schemas.openxmlformats.org/officeDocument/2006/relationships/hyperlink" Target="https://login.consultant.ru/link/?req=doc&amp;base=LAW&amp;n=492658&amp;dst=172" TargetMode="External"/><Relationship Id="rId144" Type="http://schemas.openxmlformats.org/officeDocument/2006/relationships/hyperlink" Target="https://login.consultant.ru/link/?req=doc&amp;base=LAW&amp;n=479116&amp;dst=103671" TargetMode="External"/><Relationship Id="rId330" Type="http://schemas.openxmlformats.org/officeDocument/2006/relationships/hyperlink" Target="https://login.consultant.ru/link/?req=doc&amp;base=LAW&amp;n=454938&amp;dst=100336" TargetMode="External"/><Relationship Id="rId90" Type="http://schemas.openxmlformats.org/officeDocument/2006/relationships/hyperlink" Target="https://login.consultant.ru/link/?req=doc&amp;base=LAW&amp;n=394670&amp;dst=100016" TargetMode="External"/><Relationship Id="rId165" Type="http://schemas.openxmlformats.org/officeDocument/2006/relationships/hyperlink" Target="https://login.consultant.ru/link/?req=doc&amp;base=LAW&amp;n=479116&amp;dst=103686" TargetMode="External"/><Relationship Id="rId186" Type="http://schemas.openxmlformats.org/officeDocument/2006/relationships/hyperlink" Target="https://login.consultant.ru/link/?req=doc&amp;base=LAW&amp;n=494826&amp;dst=100068" TargetMode="External"/><Relationship Id="rId351" Type="http://schemas.openxmlformats.org/officeDocument/2006/relationships/hyperlink" Target="https://login.consultant.ru/link/?req=doc&amp;base=LAW&amp;n=494826&amp;dst=100256" TargetMode="External"/><Relationship Id="rId372" Type="http://schemas.openxmlformats.org/officeDocument/2006/relationships/hyperlink" Target="https://login.consultant.ru/link/?req=doc&amp;base=LAW&amp;n=479116&amp;dst=103881" TargetMode="External"/><Relationship Id="rId211" Type="http://schemas.openxmlformats.org/officeDocument/2006/relationships/hyperlink" Target="https://login.consultant.ru/link/?req=doc&amp;base=LAW&amp;n=495209&amp;dst=100097" TargetMode="External"/><Relationship Id="rId232" Type="http://schemas.openxmlformats.org/officeDocument/2006/relationships/hyperlink" Target="https://login.consultant.ru/link/?req=doc&amp;base=LAW&amp;n=494826&amp;dst=100144" TargetMode="External"/><Relationship Id="rId253" Type="http://schemas.openxmlformats.org/officeDocument/2006/relationships/hyperlink" Target="https://login.consultant.ru/link/?req=doc&amp;base=LAW&amp;n=494826&amp;dst=100149" TargetMode="External"/><Relationship Id="rId274" Type="http://schemas.openxmlformats.org/officeDocument/2006/relationships/hyperlink" Target="https://login.consultant.ru/link/?req=doc&amp;base=LAW&amp;n=479116&amp;dst=103750" TargetMode="External"/><Relationship Id="rId295" Type="http://schemas.openxmlformats.org/officeDocument/2006/relationships/hyperlink" Target="https://login.consultant.ru/link/?req=doc&amp;base=LAW&amp;n=494826&amp;dst=100195" TargetMode="External"/><Relationship Id="rId309" Type="http://schemas.openxmlformats.org/officeDocument/2006/relationships/hyperlink" Target="https://login.consultant.ru/link/?req=doc&amp;base=LAW&amp;n=494826&amp;dst=100211" TargetMode="External"/><Relationship Id="rId27" Type="http://schemas.openxmlformats.org/officeDocument/2006/relationships/hyperlink" Target="https://login.consultant.ru/link/?req=doc&amp;base=LAW&amp;n=487015&amp;dst=100109" TargetMode="External"/><Relationship Id="rId48" Type="http://schemas.openxmlformats.org/officeDocument/2006/relationships/hyperlink" Target="https://login.consultant.ru/link/?req=doc&amp;base=LAW&amp;n=479116&amp;dst=103628" TargetMode="External"/><Relationship Id="rId69" Type="http://schemas.openxmlformats.org/officeDocument/2006/relationships/hyperlink" Target="https://login.consultant.ru/link/?req=doc&amp;base=LAW&amp;n=465790&amp;dst=100148" TargetMode="External"/><Relationship Id="rId113" Type="http://schemas.openxmlformats.org/officeDocument/2006/relationships/hyperlink" Target="https://login.consultant.ru/link/?req=doc&amp;base=LAW&amp;n=440263&amp;dst=100074" TargetMode="External"/><Relationship Id="rId134" Type="http://schemas.openxmlformats.org/officeDocument/2006/relationships/hyperlink" Target="https://login.consultant.ru/link/?req=doc&amp;base=LAW&amp;n=494826&amp;dst=100028" TargetMode="External"/><Relationship Id="rId320" Type="http://schemas.openxmlformats.org/officeDocument/2006/relationships/hyperlink" Target="https://login.consultant.ru/link/?req=doc&amp;base=LAW&amp;n=392367&amp;dst=100009" TargetMode="External"/><Relationship Id="rId80" Type="http://schemas.openxmlformats.org/officeDocument/2006/relationships/hyperlink" Target="https://login.consultant.ru/link/?req=doc&amp;base=LAW&amp;n=158976&amp;dst=100015" TargetMode="External"/><Relationship Id="rId155" Type="http://schemas.openxmlformats.org/officeDocument/2006/relationships/hyperlink" Target="https://login.consultant.ru/link/?req=doc&amp;base=LAW&amp;n=479116&amp;dst=103683" TargetMode="External"/><Relationship Id="rId176" Type="http://schemas.openxmlformats.org/officeDocument/2006/relationships/hyperlink" Target="https://login.consultant.ru/link/?req=doc&amp;base=LAW&amp;n=494826&amp;dst=100055" TargetMode="External"/><Relationship Id="rId197" Type="http://schemas.openxmlformats.org/officeDocument/2006/relationships/hyperlink" Target="https://login.consultant.ru/link/?req=doc&amp;base=LAW&amp;n=494826&amp;dst=100078" TargetMode="External"/><Relationship Id="rId341" Type="http://schemas.openxmlformats.org/officeDocument/2006/relationships/hyperlink" Target="https://login.consultant.ru/link/?req=doc&amp;base=LAW&amp;n=494826&amp;dst=100245" TargetMode="External"/><Relationship Id="rId362" Type="http://schemas.openxmlformats.org/officeDocument/2006/relationships/hyperlink" Target="https://login.consultant.ru/link/?req=doc&amp;base=LAW&amp;n=479116&amp;dst=103854" TargetMode="External"/><Relationship Id="rId383" Type="http://schemas.openxmlformats.org/officeDocument/2006/relationships/hyperlink" Target="https://login.consultant.ru/link/?req=doc&amp;base=LAW&amp;n=479116&amp;dst=103889" TargetMode="External"/><Relationship Id="rId201" Type="http://schemas.openxmlformats.org/officeDocument/2006/relationships/hyperlink" Target="https://login.consultant.ru/link/?req=doc&amp;base=LAW&amp;n=482876&amp;dst=100101" TargetMode="External"/><Relationship Id="rId222" Type="http://schemas.openxmlformats.org/officeDocument/2006/relationships/hyperlink" Target="https://login.consultant.ru/link/?req=doc&amp;base=LAW&amp;n=479116&amp;dst=103735" TargetMode="External"/><Relationship Id="rId243" Type="http://schemas.openxmlformats.org/officeDocument/2006/relationships/hyperlink" Target="https://login.consultant.ru/link/?req=doc&amp;base=LAW&amp;n=454666&amp;dst=100121" TargetMode="External"/><Relationship Id="rId264" Type="http://schemas.openxmlformats.org/officeDocument/2006/relationships/hyperlink" Target="https://login.consultant.ru/link/?req=doc&amp;base=LAW&amp;n=483227&amp;dst=100045" TargetMode="External"/><Relationship Id="rId285" Type="http://schemas.openxmlformats.org/officeDocument/2006/relationships/hyperlink" Target="https://login.consultant.ru/link/?req=doc&amp;base=LAW&amp;n=494826&amp;dst=100184" TargetMode="External"/><Relationship Id="rId17" Type="http://schemas.openxmlformats.org/officeDocument/2006/relationships/hyperlink" Target="https://login.consultant.ru/link/?req=doc&amp;base=LAW&amp;n=465446&amp;dst=100062" TargetMode="External"/><Relationship Id="rId38" Type="http://schemas.openxmlformats.org/officeDocument/2006/relationships/hyperlink" Target="https://login.consultant.ru/link/?req=doc&amp;base=LAW&amp;n=443691&amp;dst=100022" TargetMode="External"/><Relationship Id="rId59" Type="http://schemas.openxmlformats.org/officeDocument/2006/relationships/hyperlink" Target="https://login.consultant.ru/link/?req=doc&amp;base=LAW&amp;n=492042" TargetMode="External"/><Relationship Id="rId103" Type="http://schemas.openxmlformats.org/officeDocument/2006/relationships/hyperlink" Target="https://login.consultant.ru/link/?req=doc&amp;base=LAW&amp;n=479116&amp;dst=103645" TargetMode="External"/><Relationship Id="rId124" Type="http://schemas.openxmlformats.org/officeDocument/2006/relationships/hyperlink" Target="https://login.consultant.ru/link/?req=doc&amp;base=LAW&amp;n=493760&amp;dst=587" TargetMode="External"/><Relationship Id="rId310" Type="http://schemas.openxmlformats.org/officeDocument/2006/relationships/hyperlink" Target="https://login.consultant.ru/link/?req=doc&amp;base=LAW&amp;n=494826&amp;dst=100213" TargetMode="External"/><Relationship Id="rId70" Type="http://schemas.openxmlformats.org/officeDocument/2006/relationships/hyperlink" Target="https://login.consultant.ru/link/?req=doc&amp;base=LAW&amp;n=465790&amp;dst=100148" TargetMode="External"/><Relationship Id="rId91" Type="http://schemas.openxmlformats.org/officeDocument/2006/relationships/hyperlink" Target="https://login.consultant.ru/link/?req=doc&amp;base=LAW&amp;n=479116&amp;dst=103640" TargetMode="External"/><Relationship Id="rId145" Type="http://schemas.openxmlformats.org/officeDocument/2006/relationships/hyperlink" Target="https://login.consultant.ru/link/?req=doc&amp;base=LAW&amp;n=479116&amp;dst=103673" TargetMode="External"/><Relationship Id="rId166" Type="http://schemas.openxmlformats.org/officeDocument/2006/relationships/hyperlink" Target="https://login.consultant.ru/link/?req=doc&amp;base=LAW&amp;n=403246" TargetMode="External"/><Relationship Id="rId187" Type="http://schemas.openxmlformats.org/officeDocument/2006/relationships/hyperlink" Target="https://login.consultant.ru/link/?req=doc&amp;base=LAW&amp;n=479116&amp;dst=103703" TargetMode="External"/><Relationship Id="rId331" Type="http://schemas.openxmlformats.org/officeDocument/2006/relationships/hyperlink" Target="https://login.consultant.ru/link/?req=doc&amp;base=LAW&amp;n=494826&amp;dst=100231" TargetMode="External"/><Relationship Id="rId352" Type="http://schemas.openxmlformats.org/officeDocument/2006/relationships/hyperlink" Target="https://login.consultant.ru/link/?req=doc&amp;base=LAW&amp;n=479116&amp;dst=103846" TargetMode="External"/><Relationship Id="rId373" Type="http://schemas.openxmlformats.org/officeDocument/2006/relationships/hyperlink" Target="https://login.consultant.ru/link/?req=doc&amp;base=LAW&amp;n=479116&amp;dst=10388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4103&amp;dst=100069" TargetMode="External"/><Relationship Id="rId233" Type="http://schemas.openxmlformats.org/officeDocument/2006/relationships/hyperlink" Target="https://login.consultant.ru/link/?req=doc&amp;base=LAW&amp;n=494826&amp;dst=100146" TargetMode="External"/><Relationship Id="rId254" Type="http://schemas.openxmlformats.org/officeDocument/2006/relationships/hyperlink" Target="https://login.consultant.ru/link/?req=doc&amp;base=LAW&amp;n=494826&amp;dst=100150" TargetMode="External"/><Relationship Id="rId28" Type="http://schemas.openxmlformats.org/officeDocument/2006/relationships/hyperlink" Target="https://login.consultant.ru/link/?req=doc&amp;base=LAW&amp;n=493279&amp;dst=925" TargetMode="External"/><Relationship Id="rId49" Type="http://schemas.openxmlformats.org/officeDocument/2006/relationships/hyperlink" Target="https://login.consultant.ru/link/?req=doc&amp;base=LAW&amp;n=471038&amp;dst=212" TargetMode="External"/><Relationship Id="rId114" Type="http://schemas.openxmlformats.org/officeDocument/2006/relationships/hyperlink" Target="https://login.consultant.ru/link/?req=doc&amp;base=LAW&amp;n=479116&amp;dst=103653" TargetMode="External"/><Relationship Id="rId275" Type="http://schemas.openxmlformats.org/officeDocument/2006/relationships/hyperlink" Target="https://login.consultant.ru/link/?req=doc&amp;base=LAW&amp;n=479116&amp;dst=103751" TargetMode="External"/><Relationship Id="rId296" Type="http://schemas.openxmlformats.org/officeDocument/2006/relationships/hyperlink" Target="https://login.consultant.ru/link/?req=doc&amp;base=LAW&amp;n=479116&amp;dst=103764" TargetMode="External"/><Relationship Id="rId300" Type="http://schemas.openxmlformats.org/officeDocument/2006/relationships/hyperlink" Target="https://login.consultant.ru/link/?req=doc&amp;base=LAW&amp;n=479116&amp;dst=103765" TargetMode="External"/><Relationship Id="rId60" Type="http://schemas.openxmlformats.org/officeDocument/2006/relationships/hyperlink" Target="https://login.consultant.ru/link/?req=doc&amp;base=LAW&amp;n=480012&amp;dst=1237" TargetMode="External"/><Relationship Id="rId81" Type="http://schemas.openxmlformats.org/officeDocument/2006/relationships/hyperlink" Target="https://login.consultant.ru/link/?req=doc&amp;base=LAW&amp;n=479116&amp;dst=103638" TargetMode="External"/><Relationship Id="rId135" Type="http://schemas.openxmlformats.org/officeDocument/2006/relationships/hyperlink" Target="https://login.consultant.ru/link/?req=doc&amp;base=LAW&amp;n=479116&amp;dst=103666" TargetMode="External"/><Relationship Id="rId156" Type="http://schemas.openxmlformats.org/officeDocument/2006/relationships/hyperlink" Target="https://login.consultant.ru/link/?req=doc&amp;base=LAW&amp;n=495209&amp;dst=100093" TargetMode="External"/><Relationship Id="rId177" Type="http://schemas.openxmlformats.org/officeDocument/2006/relationships/hyperlink" Target="https://login.consultant.ru/link/?req=doc&amp;base=LAW&amp;n=494826&amp;dst=100058" TargetMode="External"/><Relationship Id="rId198" Type="http://schemas.openxmlformats.org/officeDocument/2006/relationships/hyperlink" Target="https://login.consultant.ru/link/?req=doc&amp;base=LAW&amp;n=494826&amp;dst=100079" TargetMode="External"/><Relationship Id="rId321" Type="http://schemas.openxmlformats.org/officeDocument/2006/relationships/hyperlink" Target="https://login.consultant.ru/link/?req=doc&amp;base=LAW&amp;n=479116&amp;dst=103813" TargetMode="External"/><Relationship Id="rId342" Type="http://schemas.openxmlformats.org/officeDocument/2006/relationships/hyperlink" Target="https://login.consultant.ru/link/?req=doc&amp;base=LAW&amp;n=494826&amp;dst=100246" TargetMode="External"/><Relationship Id="rId363" Type="http://schemas.openxmlformats.org/officeDocument/2006/relationships/hyperlink" Target="https://login.consultant.ru/link/?req=doc&amp;base=LAW&amp;n=479116&amp;dst=103856" TargetMode="External"/><Relationship Id="rId384" Type="http://schemas.openxmlformats.org/officeDocument/2006/relationships/hyperlink" Target="https://login.consultant.ru/link/?req=doc&amp;base=LAW&amp;n=479116&amp;dst=103891" TargetMode="External"/><Relationship Id="rId202" Type="http://schemas.openxmlformats.org/officeDocument/2006/relationships/hyperlink" Target="https://login.consultant.ru/link/?req=doc&amp;base=LAW&amp;n=479116&amp;dst=103726" TargetMode="External"/><Relationship Id="rId223" Type="http://schemas.openxmlformats.org/officeDocument/2006/relationships/hyperlink" Target="https://login.consultant.ru/link/?req=doc&amp;base=LAW&amp;n=479116&amp;dst=103737" TargetMode="External"/><Relationship Id="rId244" Type="http://schemas.openxmlformats.org/officeDocument/2006/relationships/hyperlink" Target="https://login.consultant.ru/link/?req=doc&amp;base=LAW&amp;n=454666&amp;dst=417" TargetMode="External"/><Relationship Id="rId18" Type="http://schemas.openxmlformats.org/officeDocument/2006/relationships/hyperlink" Target="https://login.consultant.ru/link/?req=doc&amp;base=LAW&amp;n=482547&amp;dst=100289" TargetMode="External"/><Relationship Id="rId39" Type="http://schemas.openxmlformats.org/officeDocument/2006/relationships/hyperlink" Target="https://login.consultant.ru/link/?req=doc&amp;base=LAW&amp;n=412773&amp;dst=148" TargetMode="External"/><Relationship Id="rId265" Type="http://schemas.openxmlformats.org/officeDocument/2006/relationships/hyperlink" Target="https://login.consultant.ru/link/?req=doc&amp;base=LAW&amp;n=494826&amp;dst=100169" TargetMode="External"/><Relationship Id="rId286" Type="http://schemas.openxmlformats.org/officeDocument/2006/relationships/hyperlink" Target="https://login.consultant.ru/link/?req=doc&amp;base=LAW&amp;n=494826&amp;dst=100185" TargetMode="External"/><Relationship Id="rId50" Type="http://schemas.openxmlformats.org/officeDocument/2006/relationships/hyperlink" Target="https://login.consultant.ru/link/?req=doc&amp;base=LAW&amp;n=466790&amp;dst=3663" TargetMode="External"/><Relationship Id="rId104" Type="http://schemas.openxmlformats.org/officeDocument/2006/relationships/hyperlink" Target="https://login.consultant.ru/link/?req=doc&amp;base=LAW&amp;n=494826&amp;dst=100010" TargetMode="External"/><Relationship Id="rId125" Type="http://schemas.openxmlformats.org/officeDocument/2006/relationships/hyperlink" Target="https://login.consultant.ru/link/?req=doc&amp;base=LAW&amp;n=479116&amp;dst=103660" TargetMode="External"/><Relationship Id="rId146" Type="http://schemas.openxmlformats.org/officeDocument/2006/relationships/hyperlink" Target="https://login.consultant.ru/link/?req=doc&amp;base=LAW&amp;n=479116&amp;dst=103678" TargetMode="External"/><Relationship Id="rId167" Type="http://schemas.openxmlformats.org/officeDocument/2006/relationships/hyperlink" Target="https://login.consultant.ru/link/?req=doc&amp;base=LAW&amp;n=480520" TargetMode="External"/><Relationship Id="rId188" Type="http://schemas.openxmlformats.org/officeDocument/2006/relationships/hyperlink" Target="https://login.consultant.ru/link/?req=doc&amp;base=LAW&amp;n=479116&amp;dst=103714" TargetMode="External"/><Relationship Id="rId311" Type="http://schemas.openxmlformats.org/officeDocument/2006/relationships/hyperlink" Target="https://login.consultant.ru/link/?req=doc&amp;base=LAW&amp;n=482547&amp;dst=100292" TargetMode="External"/><Relationship Id="rId332" Type="http://schemas.openxmlformats.org/officeDocument/2006/relationships/hyperlink" Target="https://login.consultant.ru/link/?req=doc&amp;base=LAW&amp;n=494826&amp;dst=100236" TargetMode="External"/><Relationship Id="rId353" Type="http://schemas.openxmlformats.org/officeDocument/2006/relationships/hyperlink" Target="https://login.consultant.ru/link/?req=doc&amp;base=LAW&amp;n=479116&amp;dst=103847" TargetMode="External"/><Relationship Id="rId374" Type="http://schemas.openxmlformats.org/officeDocument/2006/relationships/hyperlink" Target="https://login.consultant.ru/link/?req=doc&amp;base=LAW&amp;n=479116&amp;dst=103884" TargetMode="External"/><Relationship Id="rId71" Type="http://schemas.openxmlformats.org/officeDocument/2006/relationships/hyperlink" Target="https://login.consultant.ru/link/?req=doc&amp;base=LAW&amp;n=475051&amp;dst=100138" TargetMode="External"/><Relationship Id="rId92" Type="http://schemas.openxmlformats.org/officeDocument/2006/relationships/hyperlink" Target="https://login.consultant.ru/link/?req=doc&amp;base=LAW&amp;n=402552&amp;dst=100115" TargetMode="External"/><Relationship Id="rId213" Type="http://schemas.openxmlformats.org/officeDocument/2006/relationships/hyperlink" Target="https://login.consultant.ru/link/?req=doc&amp;base=LAW&amp;n=494826&amp;dst=100087" TargetMode="External"/><Relationship Id="rId234" Type="http://schemas.openxmlformats.org/officeDocument/2006/relationships/hyperlink" Target="https://login.consultant.ru/link/?req=doc&amp;base=LAW&amp;n=494826&amp;dst=1001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4620&amp;dst=126" TargetMode="External"/><Relationship Id="rId255" Type="http://schemas.openxmlformats.org/officeDocument/2006/relationships/hyperlink" Target="https://login.consultant.ru/link/?req=doc&amp;base=LAW&amp;n=479116&amp;dst=103742" TargetMode="External"/><Relationship Id="rId276" Type="http://schemas.openxmlformats.org/officeDocument/2006/relationships/hyperlink" Target="https://login.consultant.ru/link/?req=doc&amp;base=LAW&amp;n=479116&amp;dst=103752" TargetMode="External"/><Relationship Id="rId297" Type="http://schemas.openxmlformats.org/officeDocument/2006/relationships/hyperlink" Target="https://login.consultant.ru/link/?req=doc&amp;base=LAW&amp;n=494826&amp;dst=100197" TargetMode="External"/><Relationship Id="rId40" Type="http://schemas.openxmlformats.org/officeDocument/2006/relationships/hyperlink" Target="https://login.consultant.ru/link/?req=doc&amp;base=LAW&amp;n=461264&amp;dst=100013" TargetMode="External"/><Relationship Id="rId115" Type="http://schemas.openxmlformats.org/officeDocument/2006/relationships/hyperlink" Target="https://login.consultant.ru/link/?req=doc&amp;base=LAW&amp;n=494826&amp;dst=100014" TargetMode="External"/><Relationship Id="rId136" Type="http://schemas.openxmlformats.org/officeDocument/2006/relationships/hyperlink" Target="https://login.consultant.ru/link/?req=doc&amp;base=LAW&amp;n=479116&amp;dst=103667" TargetMode="External"/><Relationship Id="rId157" Type="http://schemas.openxmlformats.org/officeDocument/2006/relationships/hyperlink" Target="https://login.consultant.ru/link/?req=doc&amp;base=LAW&amp;n=494826&amp;dst=100035" TargetMode="External"/><Relationship Id="rId178" Type="http://schemas.openxmlformats.org/officeDocument/2006/relationships/hyperlink" Target="https://login.consultant.ru/link/?req=doc&amp;base=LAW&amp;n=494826&amp;dst=100059" TargetMode="External"/><Relationship Id="rId301" Type="http://schemas.openxmlformats.org/officeDocument/2006/relationships/hyperlink" Target="https://login.consultant.ru/link/?req=doc&amp;base=LAW&amp;n=494826&amp;dst=100202" TargetMode="External"/><Relationship Id="rId322" Type="http://schemas.openxmlformats.org/officeDocument/2006/relationships/hyperlink" Target="https://login.consultant.ru/link/?req=doc&amp;base=LAW&amp;n=479116&amp;dst=103814" TargetMode="External"/><Relationship Id="rId343" Type="http://schemas.openxmlformats.org/officeDocument/2006/relationships/hyperlink" Target="https://login.consultant.ru/link/?req=doc&amp;base=LAW&amp;n=494826&amp;dst=100248" TargetMode="External"/><Relationship Id="rId364" Type="http://schemas.openxmlformats.org/officeDocument/2006/relationships/hyperlink" Target="https://login.consultant.ru/link/?req=doc&amp;base=LAW&amp;n=479116&amp;dst=103857" TargetMode="External"/><Relationship Id="rId61" Type="http://schemas.openxmlformats.org/officeDocument/2006/relationships/hyperlink" Target="https://login.consultant.ru/link/?req=doc&amp;base=LAW&amp;n=479116&amp;dst=103633" TargetMode="External"/><Relationship Id="rId82" Type="http://schemas.openxmlformats.org/officeDocument/2006/relationships/hyperlink" Target="https://login.consultant.ru/link/?req=doc&amp;base=LAW&amp;n=402504&amp;dst=100081" TargetMode="External"/><Relationship Id="rId199" Type="http://schemas.openxmlformats.org/officeDocument/2006/relationships/hyperlink" Target="https://login.consultant.ru/link/?req=doc&amp;base=LAW&amp;n=494826&amp;dst=100080" TargetMode="External"/><Relationship Id="rId203" Type="http://schemas.openxmlformats.org/officeDocument/2006/relationships/hyperlink" Target="https://login.consultant.ru/link/?req=doc&amp;base=LAW&amp;n=479116&amp;dst=103728" TargetMode="External"/><Relationship Id="rId385" Type="http://schemas.openxmlformats.org/officeDocument/2006/relationships/hyperlink" Target="https://login.consultant.ru/link/?req=doc&amp;base=LAW&amp;n=479116&amp;dst=103892" TargetMode="External"/><Relationship Id="rId19" Type="http://schemas.openxmlformats.org/officeDocument/2006/relationships/hyperlink" Target="https://login.consultant.ru/link/?req=doc&amp;base=LAW&amp;n=494826&amp;dst=100009" TargetMode="External"/><Relationship Id="rId224" Type="http://schemas.openxmlformats.org/officeDocument/2006/relationships/hyperlink" Target="https://login.consultant.ru/link/?req=doc&amp;base=LAW&amp;n=479116&amp;dst=103738" TargetMode="External"/><Relationship Id="rId245" Type="http://schemas.openxmlformats.org/officeDocument/2006/relationships/hyperlink" Target="https://login.consultant.ru/link/?req=doc&amp;base=LAW&amp;n=454666&amp;dst=142" TargetMode="External"/><Relationship Id="rId266" Type="http://schemas.openxmlformats.org/officeDocument/2006/relationships/hyperlink" Target="https://login.consultant.ru/link/?req=doc&amp;base=LAW&amp;n=494826&amp;dst=100176" TargetMode="External"/><Relationship Id="rId287" Type="http://schemas.openxmlformats.org/officeDocument/2006/relationships/hyperlink" Target="https://login.consultant.ru/link/?req=doc&amp;base=LAW&amp;n=483227&amp;dst=100080" TargetMode="External"/><Relationship Id="rId30" Type="http://schemas.openxmlformats.org/officeDocument/2006/relationships/hyperlink" Target="https://login.consultant.ru/link/?req=doc&amp;base=LAW&amp;n=471223&amp;dst=553" TargetMode="External"/><Relationship Id="rId105" Type="http://schemas.openxmlformats.org/officeDocument/2006/relationships/hyperlink" Target="https://login.consultant.ru/link/?req=doc&amp;base=LAW&amp;n=93980" TargetMode="External"/><Relationship Id="rId126" Type="http://schemas.openxmlformats.org/officeDocument/2006/relationships/hyperlink" Target="https://login.consultant.ru/link/?req=doc&amp;base=LAW&amp;n=494826&amp;dst=100023" TargetMode="External"/><Relationship Id="rId147" Type="http://schemas.openxmlformats.org/officeDocument/2006/relationships/hyperlink" Target="https://login.consultant.ru/link/?req=doc&amp;base=LAW&amp;n=473074&amp;dst=100013" TargetMode="External"/><Relationship Id="rId168" Type="http://schemas.openxmlformats.org/officeDocument/2006/relationships/hyperlink" Target="https://login.consultant.ru/link/?req=doc&amp;base=LAW&amp;n=494826&amp;dst=100051" TargetMode="External"/><Relationship Id="rId312" Type="http://schemas.openxmlformats.org/officeDocument/2006/relationships/hyperlink" Target="https://login.consultant.ru/link/?req=doc&amp;base=LAW&amp;n=494826&amp;dst=100214" TargetMode="External"/><Relationship Id="rId333" Type="http://schemas.openxmlformats.org/officeDocument/2006/relationships/hyperlink" Target="https://login.consultant.ru/link/?req=doc&amp;base=LAW&amp;n=494826&amp;dst=100237" TargetMode="External"/><Relationship Id="rId354" Type="http://schemas.openxmlformats.org/officeDocument/2006/relationships/hyperlink" Target="https://login.consultant.ru/link/?req=doc&amp;base=LAW&amp;n=479116&amp;dst=103848" TargetMode="External"/><Relationship Id="rId51" Type="http://schemas.openxmlformats.org/officeDocument/2006/relationships/hyperlink" Target="https://login.consultant.ru/link/?req=doc&amp;base=LAW&amp;n=494982&amp;dst=100357" TargetMode="External"/><Relationship Id="rId72" Type="http://schemas.openxmlformats.org/officeDocument/2006/relationships/hyperlink" Target="https://login.consultant.ru/link/?req=doc&amp;base=LAW&amp;n=475054&amp;dst=100258" TargetMode="External"/><Relationship Id="rId93" Type="http://schemas.openxmlformats.org/officeDocument/2006/relationships/hyperlink" Target="https://login.consultant.ru/link/?req=doc&amp;base=LAW&amp;n=465446&amp;dst=100062" TargetMode="External"/><Relationship Id="rId189" Type="http://schemas.openxmlformats.org/officeDocument/2006/relationships/hyperlink" Target="https://login.consultant.ru/link/?req=doc&amp;base=LAW&amp;n=479116&amp;dst=103715" TargetMode="External"/><Relationship Id="rId375" Type="http://schemas.openxmlformats.org/officeDocument/2006/relationships/hyperlink" Target="https://login.consultant.ru/link/?req=doc&amp;base=LAW&amp;n=479116&amp;dst=10388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79116&amp;dst=103733" TargetMode="External"/><Relationship Id="rId235" Type="http://schemas.openxmlformats.org/officeDocument/2006/relationships/hyperlink" Target="https://login.consultant.ru/link/?req=doc&amp;base=LAW&amp;n=494643&amp;dst=100350" TargetMode="External"/><Relationship Id="rId256" Type="http://schemas.openxmlformats.org/officeDocument/2006/relationships/hyperlink" Target="https://login.consultant.ru/link/?req=doc&amp;base=LAW&amp;n=494826&amp;dst=100151" TargetMode="External"/><Relationship Id="rId277" Type="http://schemas.openxmlformats.org/officeDocument/2006/relationships/hyperlink" Target="https://login.consultant.ru/link/?req=doc&amp;base=LAW&amp;n=494826&amp;dst=100180" TargetMode="External"/><Relationship Id="rId298" Type="http://schemas.openxmlformats.org/officeDocument/2006/relationships/hyperlink" Target="https://login.consultant.ru/link/?req=doc&amp;base=LAW&amp;n=494826&amp;dst=100199" TargetMode="External"/><Relationship Id="rId116" Type="http://schemas.openxmlformats.org/officeDocument/2006/relationships/hyperlink" Target="https://login.consultant.ru/link/?req=doc&amp;base=LAW&amp;n=494826&amp;dst=100016" TargetMode="External"/><Relationship Id="rId137" Type="http://schemas.openxmlformats.org/officeDocument/2006/relationships/hyperlink" Target="https://login.consultant.ru/link/?req=doc&amp;base=LAW&amp;n=481192&amp;dst=100015" TargetMode="External"/><Relationship Id="rId158" Type="http://schemas.openxmlformats.org/officeDocument/2006/relationships/hyperlink" Target="https://login.consultant.ru/link/?req=doc&amp;base=LAW&amp;n=494826&amp;dst=100036" TargetMode="External"/><Relationship Id="rId302" Type="http://schemas.openxmlformats.org/officeDocument/2006/relationships/hyperlink" Target="https://login.consultant.ru/link/?req=doc&amp;base=LAW&amp;n=494826&amp;dst=100203" TargetMode="External"/><Relationship Id="rId323" Type="http://schemas.openxmlformats.org/officeDocument/2006/relationships/hyperlink" Target="https://login.consultant.ru/link/?req=doc&amp;base=LAW&amp;n=479116&amp;dst=103820" TargetMode="External"/><Relationship Id="rId344" Type="http://schemas.openxmlformats.org/officeDocument/2006/relationships/hyperlink" Target="https://login.consultant.ru/link/?req=doc&amp;base=LAW&amp;n=479116&amp;dst=103838" TargetMode="External"/><Relationship Id="rId20" Type="http://schemas.openxmlformats.org/officeDocument/2006/relationships/hyperlink" Target="https://login.consultant.ru/link/?req=doc&amp;base=LAW&amp;n=436393&amp;dst=100037" TargetMode="External"/><Relationship Id="rId41" Type="http://schemas.openxmlformats.org/officeDocument/2006/relationships/hyperlink" Target="https://login.consultant.ru/link/?req=doc&amp;base=LAW&amp;n=451723&amp;dst=100136" TargetMode="External"/><Relationship Id="rId62" Type="http://schemas.openxmlformats.org/officeDocument/2006/relationships/hyperlink" Target="https://login.consultant.ru/link/?req=doc&amp;base=LAW&amp;n=466838&amp;dst=100830" TargetMode="External"/><Relationship Id="rId83" Type="http://schemas.openxmlformats.org/officeDocument/2006/relationships/hyperlink" Target="https://login.consultant.ru/link/?req=doc&amp;base=LAW&amp;n=470866&amp;dst=199" TargetMode="External"/><Relationship Id="rId179" Type="http://schemas.openxmlformats.org/officeDocument/2006/relationships/hyperlink" Target="https://login.consultant.ru/link/?req=doc&amp;base=LAW&amp;n=494826&amp;dst=100060" TargetMode="External"/><Relationship Id="rId365" Type="http://schemas.openxmlformats.org/officeDocument/2006/relationships/hyperlink" Target="https://login.consultant.ru/link/?req=doc&amp;base=LAW&amp;n=459975&amp;dst=100020" TargetMode="External"/><Relationship Id="rId386" Type="http://schemas.openxmlformats.org/officeDocument/2006/relationships/footer" Target="footer1.xml"/><Relationship Id="rId190" Type="http://schemas.openxmlformats.org/officeDocument/2006/relationships/hyperlink" Target="https://login.consultant.ru/link/?req=doc&amp;base=LAW&amp;n=488652&amp;dst=41" TargetMode="External"/><Relationship Id="rId204" Type="http://schemas.openxmlformats.org/officeDocument/2006/relationships/hyperlink" Target="https://login.consultant.ru/link/?req=doc&amp;base=LAW&amp;n=403246&amp;dst=101019" TargetMode="External"/><Relationship Id="rId225" Type="http://schemas.openxmlformats.org/officeDocument/2006/relationships/hyperlink" Target="https://login.consultant.ru/link/?req=doc&amp;base=LAW&amp;n=479116&amp;dst=103739" TargetMode="External"/><Relationship Id="rId246" Type="http://schemas.openxmlformats.org/officeDocument/2006/relationships/hyperlink" Target="https://login.consultant.ru/link/?req=doc&amp;base=LAW&amp;n=454666&amp;dst=100134" TargetMode="External"/><Relationship Id="rId267" Type="http://schemas.openxmlformats.org/officeDocument/2006/relationships/hyperlink" Target="https://login.consultant.ru/link/?req=doc&amp;base=LAW&amp;n=494826&amp;dst=100178" TargetMode="External"/><Relationship Id="rId288" Type="http://schemas.openxmlformats.org/officeDocument/2006/relationships/hyperlink" Target="https://login.consultant.ru/link/?req=doc&amp;base=LAW&amp;n=494826&amp;dst=100187" TargetMode="External"/><Relationship Id="rId106" Type="http://schemas.openxmlformats.org/officeDocument/2006/relationships/hyperlink" Target="https://login.consultant.ru/link/?req=doc&amp;base=LAW&amp;n=479116&amp;dst=103647" TargetMode="External"/><Relationship Id="rId127" Type="http://schemas.openxmlformats.org/officeDocument/2006/relationships/hyperlink" Target="https://login.consultant.ru/link/?req=doc&amp;base=LAW&amp;n=479116&amp;dst=103662" TargetMode="External"/><Relationship Id="rId313" Type="http://schemas.openxmlformats.org/officeDocument/2006/relationships/hyperlink" Target="https://login.consultant.ru/link/?req=doc&amp;base=LAW&amp;n=494826&amp;dst=100216" TargetMode="External"/><Relationship Id="rId10" Type="http://schemas.openxmlformats.org/officeDocument/2006/relationships/hyperlink" Target="https://login.consultant.ru/link/?req=doc&amp;base=LAW&amp;n=430619&amp;dst=100380" TargetMode="External"/><Relationship Id="rId31" Type="http://schemas.openxmlformats.org/officeDocument/2006/relationships/hyperlink" Target="https://login.consultant.ru/link/?req=doc&amp;base=LAW&amp;n=453998&amp;dst=100068" TargetMode="External"/><Relationship Id="rId52" Type="http://schemas.openxmlformats.org/officeDocument/2006/relationships/hyperlink" Target="https://login.consultant.ru/link/?req=doc&amp;base=LAW&amp;n=491401&amp;dst=100558" TargetMode="External"/><Relationship Id="rId73" Type="http://schemas.openxmlformats.org/officeDocument/2006/relationships/hyperlink" Target="https://login.consultant.ru/link/?req=doc&amp;base=LAW&amp;n=433276&amp;dst=100289" TargetMode="External"/><Relationship Id="rId94" Type="http://schemas.openxmlformats.org/officeDocument/2006/relationships/hyperlink" Target="https://login.consultant.ru/link/?req=doc&amp;base=LAW&amp;n=403246" TargetMode="External"/><Relationship Id="rId148" Type="http://schemas.openxmlformats.org/officeDocument/2006/relationships/hyperlink" Target="https://login.consultant.ru/link/?req=doc&amp;base=LAW&amp;n=479116&amp;dst=103679" TargetMode="External"/><Relationship Id="rId169" Type="http://schemas.openxmlformats.org/officeDocument/2006/relationships/hyperlink" Target="https://login.consultant.ru/link/?req=doc&amp;base=LAW&amp;n=469887&amp;dst=100011" TargetMode="External"/><Relationship Id="rId334" Type="http://schemas.openxmlformats.org/officeDocument/2006/relationships/hyperlink" Target="https://login.consultant.ru/link/?req=doc&amp;base=LAW&amp;n=494826&amp;dst=100239" TargetMode="External"/><Relationship Id="rId355" Type="http://schemas.openxmlformats.org/officeDocument/2006/relationships/hyperlink" Target="https://login.consultant.ru/link/?req=doc&amp;base=LAW&amp;n=494826&amp;dst=100257" TargetMode="External"/><Relationship Id="rId376" Type="http://schemas.openxmlformats.org/officeDocument/2006/relationships/hyperlink" Target="https://login.consultant.ru/link/?req=doc&amp;base=LAW&amp;n=479116&amp;dst=10388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94826&amp;dst=100061" TargetMode="External"/><Relationship Id="rId215" Type="http://schemas.openxmlformats.org/officeDocument/2006/relationships/hyperlink" Target="https://login.consultant.ru/link/?req=doc&amp;base=LAW&amp;n=494826&amp;dst=100088" TargetMode="External"/><Relationship Id="rId236" Type="http://schemas.openxmlformats.org/officeDocument/2006/relationships/hyperlink" Target="https://login.consultant.ru/link/?req=doc&amp;base=LAW&amp;n=454666&amp;dst=100106" TargetMode="External"/><Relationship Id="rId257" Type="http://schemas.openxmlformats.org/officeDocument/2006/relationships/hyperlink" Target="https://login.consultant.ru/link/?req=doc&amp;base=LAW&amp;n=454103" TargetMode="External"/><Relationship Id="rId278" Type="http://schemas.openxmlformats.org/officeDocument/2006/relationships/hyperlink" Target="https://login.consultant.ru/link/?req=doc&amp;base=LAW&amp;n=479116&amp;dst=103753" TargetMode="External"/><Relationship Id="rId303" Type="http://schemas.openxmlformats.org/officeDocument/2006/relationships/hyperlink" Target="https://login.consultant.ru/link/?req=doc&amp;base=LAW&amp;n=494826&amp;dst=100205" TargetMode="External"/><Relationship Id="rId42" Type="http://schemas.openxmlformats.org/officeDocument/2006/relationships/hyperlink" Target="https://login.consultant.ru/link/?req=doc&amp;base=LAW&amp;n=495152&amp;dst=100111" TargetMode="External"/><Relationship Id="rId84" Type="http://schemas.openxmlformats.org/officeDocument/2006/relationships/hyperlink" Target="https://login.consultant.ru/link/?req=doc&amp;base=LAW&amp;n=491500&amp;dst=58" TargetMode="External"/><Relationship Id="rId138" Type="http://schemas.openxmlformats.org/officeDocument/2006/relationships/hyperlink" Target="https://login.consultant.ru/link/?req=doc&amp;base=LAW&amp;n=479116&amp;dst=103668" TargetMode="External"/><Relationship Id="rId345" Type="http://schemas.openxmlformats.org/officeDocument/2006/relationships/hyperlink" Target="https://login.consultant.ru/link/?req=doc&amp;base=LAW&amp;n=494826&amp;dst=100249" TargetMode="External"/><Relationship Id="rId387" Type="http://schemas.openxmlformats.org/officeDocument/2006/relationships/fontTable" Target="fontTable.xml"/><Relationship Id="rId191" Type="http://schemas.openxmlformats.org/officeDocument/2006/relationships/hyperlink" Target="https://login.consultant.ru/link/?req=doc&amp;base=LAW&amp;n=479116&amp;dst=103717" TargetMode="External"/><Relationship Id="rId205" Type="http://schemas.openxmlformats.org/officeDocument/2006/relationships/hyperlink" Target="https://login.consultant.ru/link/?req=doc&amp;base=LAW&amp;n=494826&amp;dst=100081" TargetMode="External"/><Relationship Id="rId247" Type="http://schemas.openxmlformats.org/officeDocument/2006/relationships/hyperlink" Target="https://login.consultant.ru/link/?req=doc&amp;base=LAW&amp;n=454666&amp;dst=100136" TargetMode="External"/><Relationship Id="rId107" Type="http://schemas.openxmlformats.org/officeDocument/2006/relationships/hyperlink" Target="https://login.consultant.ru/link/?req=doc&amp;base=LAW&amp;n=479116&amp;dst=103649" TargetMode="External"/><Relationship Id="rId289" Type="http://schemas.openxmlformats.org/officeDocument/2006/relationships/hyperlink" Target="https://login.consultant.ru/link/?req=doc&amp;base=LAW&amp;n=482547&amp;dst=100290" TargetMode="External"/><Relationship Id="rId11" Type="http://schemas.openxmlformats.org/officeDocument/2006/relationships/hyperlink" Target="https://login.consultant.ru/link/?req=doc&amp;base=LAW&amp;n=433276&amp;dst=100289" TargetMode="External"/><Relationship Id="rId53" Type="http://schemas.openxmlformats.org/officeDocument/2006/relationships/hyperlink" Target="https://login.consultant.ru/link/?req=doc&amp;base=LAW&amp;n=465727&amp;dst=100567" TargetMode="External"/><Relationship Id="rId149" Type="http://schemas.openxmlformats.org/officeDocument/2006/relationships/hyperlink" Target="https://login.consultant.ru/link/?req=doc&amp;base=LAW&amp;n=479116&amp;dst=103680" TargetMode="External"/><Relationship Id="rId314" Type="http://schemas.openxmlformats.org/officeDocument/2006/relationships/hyperlink" Target="https://login.consultant.ru/link/?req=doc&amp;base=LAW&amp;n=494826&amp;dst=100217" TargetMode="External"/><Relationship Id="rId356" Type="http://schemas.openxmlformats.org/officeDocument/2006/relationships/hyperlink" Target="https://login.consultant.ru/link/?req=doc&amp;base=LAW&amp;n=494826&amp;dst=100267" TargetMode="External"/><Relationship Id="rId95" Type="http://schemas.openxmlformats.org/officeDocument/2006/relationships/hyperlink" Target="https://login.consultant.ru/link/?req=doc&amp;base=LAW&amp;n=403246" TargetMode="External"/><Relationship Id="rId160" Type="http://schemas.openxmlformats.org/officeDocument/2006/relationships/hyperlink" Target="https://login.consultant.ru/link/?req=doc&amp;base=LAW&amp;n=366950" TargetMode="External"/><Relationship Id="rId216" Type="http://schemas.openxmlformats.org/officeDocument/2006/relationships/hyperlink" Target="https://login.consultant.ru/link/?req=doc&amp;base=LAW&amp;n=494826&amp;dst=100089" TargetMode="External"/><Relationship Id="rId258" Type="http://schemas.openxmlformats.org/officeDocument/2006/relationships/hyperlink" Target="https://login.consultant.ru/link/?req=doc&amp;base=LAW&amp;n=494826&amp;dst=100152" TargetMode="External"/><Relationship Id="rId22" Type="http://schemas.openxmlformats.org/officeDocument/2006/relationships/hyperlink" Target="https://login.consultant.ru/link/?req=doc&amp;base=LAW&amp;n=494936&amp;dst=101214" TargetMode="External"/><Relationship Id="rId64" Type="http://schemas.openxmlformats.org/officeDocument/2006/relationships/hyperlink" Target="https://login.consultant.ru/link/?req=doc&amp;base=LAW&amp;n=479753&amp;dst=102614" TargetMode="External"/><Relationship Id="rId118" Type="http://schemas.openxmlformats.org/officeDocument/2006/relationships/hyperlink" Target="https://login.consultant.ru/link/?req=doc&amp;base=LAW&amp;n=479116&amp;dst=103655" TargetMode="External"/><Relationship Id="rId325" Type="http://schemas.openxmlformats.org/officeDocument/2006/relationships/hyperlink" Target="https://login.consultant.ru/link/?req=doc&amp;base=LAW&amp;n=482547&amp;dst=100295" TargetMode="External"/><Relationship Id="rId367" Type="http://schemas.openxmlformats.org/officeDocument/2006/relationships/hyperlink" Target="https://login.consultant.ru/link/?req=doc&amp;base=LAW&amp;n=479116&amp;dst=103858" TargetMode="External"/><Relationship Id="rId171" Type="http://schemas.openxmlformats.org/officeDocument/2006/relationships/hyperlink" Target="https://login.consultant.ru/link/?req=doc&amp;base=LAW&amp;n=479116&amp;dst=103688" TargetMode="External"/><Relationship Id="rId227" Type="http://schemas.openxmlformats.org/officeDocument/2006/relationships/hyperlink" Target="https://login.consultant.ru/link/?req=doc&amp;base=LAW&amp;n=389306" TargetMode="External"/><Relationship Id="rId269" Type="http://schemas.openxmlformats.org/officeDocument/2006/relationships/hyperlink" Target="https://login.consultant.ru/link/?req=doc&amp;base=LAW&amp;n=487015" TargetMode="External"/><Relationship Id="rId33" Type="http://schemas.openxmlformats.org/officeDocument/2006/relationships/hyperlink" Target="https://login.consultant.ru/link/?req=doc&amp;base=LAW&amp;n=482705&amp;dst=100284" TargetMode="External"/><Relationship Id="rId129" Type="http://schemas.openxmlformats.org/officeDocument/2006/relationships/hyperlink" Target="https://login.consultant.ru/link/?req=doc&amp;base=LAW&amp;n=494826&amp;dst=100024" TargetMode="External"/><Relationship Id="rId280" Type="http://schemas.openxmlformats.org/officeDocument/2006/relationships/hyperlink" Target="https://login.consultant.ru/link/?req=doc&amp;base=LAW&amp;n=479116&amp;dst=103756" TargetMode="External"/><Relationship Id="rId336" Type="http://schemas.openxmlformats.org/officeDocument/2006/relationships/hyperlink" Target="https://login.consultant.ru/link/?req=doc&amp;base=LAW&amp;n=479116&amp;dst=103834" TargetMode="External"/><Relationship Id="rId75" Type="http://schemas.openxmlformats.org/officeDocument/2006/relationships/hyperlink" Target="https://login.consultant.ru/link/?req=doc&amp;base=LAW&amp;n=444168&amp;dst=100008" TargetMode="External"/><Relationship Id="rId140" Type="http://schemas.openxmlformats.org/officeDocument/2006/relationships/hyperlink" Target="https://login.consultant.ru/link/?req=doc&amp;base=LAW&amp;n=467950&amp;dst=100007" TargetMode="External"/><Relationship Id="rId182" Type="http://schemas.openxmlformats.org/officeDocument/2006/relationships/hyperlink" Target="https://login.consultant.ru/link/?req=doc&amp;base=LAW&amp;n=494826&amp;dst=100064" TargetMode="External"/><Relationship Id="rId378" Type="http://schemas.openxmlformats.org/officeDocument/2006/relationships/hyperlink" Target="https://login.consultant.ru/link/?req=doc&amp;base=LAW&amp;n=465418&amp;dst=100010" TargetMode="External"/><Relationship Id="rId6" Type="http://schemas.openxmlformats.org/officeDocument/2006/relationships/hyperlink" Target="https://login.consultant.ru/link/?req=doc&amp;base=LAW&amp;n=479116&amp;dst=103618" TargetMode="External"/><Relationship Id="rId238" Type="http://schemas.openxmlformats.org/officeDocument/2006/relationships/hyperlink" Target="https://login.consultant.ru/link/?req=doc&amp;base=LAW&amp;n=454666&amp;dst=100111" TargetMode="External"/><Relationship Id="rId291" Type="http://schemas.openxmlformats.org/officeDocument/2006/relationships/hyperlink" Target="https://login.consultant.ru/link/?req=doc&amp;base=LAW&amp;n=479116&amp;dst=103763" TargetMode="External"/><Relationship Id="rId305" Type="http://schemas.openxmlformats.org/officeDocument/2006/relationships/hyperlink" Target="https://login.consultant.ru/link/?req=doc&amp;base=LAW&amp;n=494826&amp;dst=100207" TargetMode="External"/><Relationship Id="rId347" Type="http://schemas.openxmlformats.org/officeDocument/2006/relationships/hyperlink" Target="https://login.consultant.ru/link/?req=doc&amp;base=LAW&amp;n=93980" TargetMode="External"/><Relationship Id="rId44" Type="http://schemas.openxmlformats.org/officeDocument/2006/relationships/hyperlink" Target="https://login.consultant.ru/link/?req=doc&amp;base=LAW&amp;n=479116&amp;dst=103626" TargetMode="External"/><Relationship Id="rId86" Type="http://schemas.openxmlformats.org/officeDocument/2006/relationships/hyperlink" Target="https://login.consultant.ru/link/?req=doc&amp;base=LAW&amp;n=489125&amp;dst=100021" TargetMode="External"/><Relationship Id="rId151" Type="http://schemas.openxmlformats.org/officeDocument/2006/relationships/hyperlink" Target="https://login.consultant.ru/link/?req=doc&amp;base=LAW&amp;n=494826&amp;dst=100030" TargetMode="External"/><Relationship Id="rId193" Type="http://schemas.openxmlformats.org/officeDocument/2006/relationships/hyperlink" Target="https://login.consultant.ru/link/?req=doc&amp;base=LAW&amp;n=494826&amp;dst=100071" TargetMode="External"/><Relationship Id="rId207" Type="http://schemas.openxmlformats.org/officeDocument/2006/relationships/hyperlink" Target="https://login.consultant.ru/link/?req=doc&amp;base=LAW&amp;n=494826&amp;dst=100082" TargetMode="External"/><Relationship Id="rId249" Type="http://schemas.openxmlformats.org/officeDocument/2006/relationships/hyperlink" Target="https://login.consultant.ru/link/?req=doc&amp;base=LAW&amp;n=454666&amp;dst=71" TargetMode="External"/><Relationship Id="rId13" Type="http://schemas.openxmlformats.org/officeDocument/2006/relationships/hyperlink" Target="https://login.consultant.ru/link/?req=doc&amp;base=LAW&amp;n=452687&amp;dst=100013" TargetMode="External"/><Relationship Id="rId109" Type="http://schemas.openxmlformats.org/officeDocument/2006/relationships/hyperlink" Target="https://login.consultant.ru/link/?req=doc&amp;base=LAW&amp;n=479116&amp;dst=103651" TargetMode="External"/><Relationship Id="rId260" Type="http://schemas.openxmlformats.org/officeDocument/2006/relationships/hyperlink" Target="https://login.consultant.ru/link/?req=doc&amp;base=LAW&amp;n=454938&amp;dst=100336" TargetMode="External"/><Relationship Id="rId316" Type="http://schemas.openxmlformats.org/officeDocument/2006/relationships/hyperlink" Target="https://login.consultant.ru/link/?req=doc&amp;base=LAW&amp;n=494826&amp;dst=100222" TargetMode="External"/><Relationship Id="rId55" Type="http://schemas.openxmlformats.org/officeDocument/2006/relationships/hyperlink" Target="https://login.consultant.ru/link/?req=doc&amp;base=LAW&amp;n=479116&amp;dst=103630" TargetMode="External"/><Relationship Id="rId97" Type="http://schemas.openxmlformats.org/officeDocument/2006/relationships/hyperlink" Target="https://login.consultant.ru/link/?req=doc&amp;base=LAW&amp;n=487015&amp;dst=100098" TargetMode="External"/><Relationship Id="rId120" Type="http://schemas.openxmlformats.org/officeDocument/2006/relationships/hyperlink" Target="https://login.consultant.ru/link/?req=doc&amp;base=LAW&amp;n=479116&amp;dst=103657" TargetMode="External"/><Relationship Id="rId358" Type="http://schemas.openxmlformats.org/officeDocument/2006/relationships/hyperlink" Target="https://login.consultant.ru/link/?req=doc&amp;base=LAW&amp;n=479116&amp;dst=103851" TargetMode="External"/><Relationship Id="rId162" Type="http://schemas.openxmlformats.org/officeDocument/2006/relationships/hyperlink" Target="https://login.consultant.ru/link/?req=doc&amp;base=LAW&amp;n=494826&amp;dst=100049" TargetMode="External"/><Relationship Id="rId218" Type="http://schemas.openxmlformats.org/officeDocument/2006/relationships/hyperlink" Target="https://login.consultant.ru/link/?req=doc&amp;base=LAW&amp;n=494643&amp;dst=100076" TargetMode="External"/><Relationship Id="rId271" Type="http://schemas.openxmlformats.org/officeDocument/2006/relationships/hyperlink" Target="https://login.consultant.ru/link/?req=doc&amp;base=LAW&amp;n=479116&amp;dst=103747" TargetMode="External"/><Relationship Id="rId24" Type="http://schemas.openxmlformats.org/officeDocument/2006/relationships/hyperlink" Target="https://login.consultant.ru/link/?req=doc&amp;base=LAW&amp;n=480520&amp;dst=102887" TargetMode="External"/><Relationship Id="rId66" Type="http://schemas.openxmlformats.org/officeDocument/2006/relationships/hyperlink" Target="https://login.consultant.ru/link/?req=doc&amp;base=LAW&amp;n=347057" TargetMode="External"/><Relationship Id="rId131" Type="http://schemas.openxmlformats.org/officeDocument/2006/relationships/hyperlink" Target="https://login.consultant.ru/link/?req=doc&amp;base=LAW&amp;n=494826&amp;dst=100027" TargetMode="External"/><Relationship Id="rId327" Type="http://schemas.openxmlformats.org/officeDocument/2006/relationships/hyperlink" Target="https://login.consultant.ru/link/?req=doc&amp;base=LAW&amp;n=494826&amp;dst=100228" TargetMode="External"/><Relationship Id="rId369" Type="http://schemas.openxmlformats.org/officeDocument/2006/relationships/hyperlink" Target="https://login.consultant.ru/link/?req=doc&amp;base=LAW&amp;n=494643" TargetMode="External"/><Relationship Id="rId173" Type="http://schemas.openxmlformats.org/officeDocument/2006/relationships/hyperlink" Target="https://login.consultant.ru/link/?req=doc&amp;base=LAW&amp;n=495209&amp;dst=100076" TargetMode="External"/><Relationship Id="rId229" Type="http://schemas.openxmlformats.org/officeDocument/2006/relationships/hyperlink" Target="https://login.consultant.ru/link/?req=doc&amp;base=LAW&amp;n=494826&amp;dst=100137" TargetMode="External"/><Relationship Id="rId380" Type="http://schemas.openxmlformats.org/officeDocument/2006/relationships/hyperlink" Target="https://login.consultant.ru/link/?req=doc&amp;base=LAW&amp;n=465418&amp;dst=100011" TargetMode="External"/><Relationship Id="rId240" Type="http://schemas.openxmlformats.org/officeDocument/2006/relationships/hyperlink" Target="https://login.consultant.ru/link/?req=doc&amp;base=LAW&amp;n=454666&amp;dst=22" TargetMode="External"/><Relationship Id="rId35" Type="http://schemas.openxmlformats.org/officeDocument/2006/relationships/hyperlink" Target="https://login.consultant.ru/link/?req=doc&amp;base=LAW&amp;n=454666&amp;dst=100009" TargetMode="External"/><Relationship Id="rId77" Type="http://schemas.openxmlformats.org/officeDocument/2006/relationships/hyperlink" Target="https://login.consultant.ru/link/?req=doc&amp;base=LAW&amp;n=479727&amp;dst=122" TargetMode="External"/><Relationship Id="rId100" Type="http://schemas.openxmlformats.org/officeDocument/2006/relationships/hyperlink" Target="https://login.consultant.ru/link/?req=doc&amp;base=LAW&amp;n=430619&amp;dst=100380" TargetMode="External"/><Relationship Id="rId282" Type="http://schemas.openxmlformats.org/officeDocument/2006/relationships/hyperlink" Target="https://login.consultant.ru/link/?req=doc&amp;base=LAW&amp;n=494826&amp;dst=100182" TargetMode="External"/><Relationship Id="rId338" Type="http://schemas.openxmlformats.org/officeDocument/2006/relationships/hyperlink" Target="https://login.consultant.ru/link/?req=doc&amp;base=LAW&amp;n=395808&amp;dst=100012" TargetMode="External"/><Relationship Id="rId8" Type="http://schemas.openxmlformats.org/officeDocument/2006/relationships/hyperlink" Target="https://login.consultant.ru/link/?req=doc&amp;base=LAW&amp;n=402552&amp;dst=100115" TargetMode="External"/><Relationship Id="rId142" Type="http://schemas.openxmlformats.org/officeDocument/2006/relationships/hyperlink" Target="https://login.consultant.ru/link/?req=doc&amp;base=LAW&amp;n=402648&amp;dst=101295" TargetMode="External"/><Relationship Id="rId184" Type="http://schemas.openxmlformats.org/officeDocument/2006/relationships/hyperlink" Target="https://login.consultant.ru/link/?req=doc&amp;base=LAW&amp;n=479116&amp;dst=103699" TargetMode="External"/><Relationship Id="rId251" Type="http://schemas.openxmlformats.org/officeDocument/2006/relationships/hyperlink" Target="https://login.consultant.ru/link/?req=doc&amp;base=LAW&amp;n=454666&amp;dst=62" TargetMode="External"/><Relationship Id="rId46" Type="http://schemas.openxmlformats.org/officeDocument/2006/relationships/hyperlink" Target="https://login.consultant.ru/link/?req=doc&amp;base=LAW&amp;n=481474&amp;dst=100424" TargetMode="External"/><Relationship Id="rId293" Type="http://schemas.openxmlformats.org/officeDocument/2006/relationships/hyperlink" Target="https://login.consultant.ru/link/?req=doc&amp;base=LAW&amp;n=494826&amp;dst=100192" TargetMode="External"/><Relationship Id="rId307" Type="http://schemas.openxmlformats.org/officeDocument/2006/relationships/hyperlink" Target="https://login.consultant.ru/link/?req=doc&amp;base=LAW&amp;n=494826&amp;dst=100209" TargetMode="External"/><Relationship Id="rId349" Type="http://schemas.openxmlformats.org/officeDocument/2006/relationships/hyperlink" Target="https://login.consultant.ru/link/?req=doc&amp;base=LAW&amp;n=494826&amp;dst=100253" TargetMode="External"/><Relationship Id="rId88" Type="http://schemas.openxmlformats.org/officeDocument/2006/relationships/hyperlink" Target="https://login.consultant.ru/link/?req=doc&amp;base=LAW&amp;n=493064&amp;dst=100101" TargetMode="External"/><Relationship Id="rId111" Type="http://schemas.openxmlformats.org/officeDocument/2006/relationships/hyperlink" Target="https://login.consultant.ru/link/?req=doc&amp;base=LAW&amp;n=440261&amp;dst=100074" TargetMode="External"/><Relationship Id="rId153" Type="http://schemas.openxmlformats.org/officeDocument/2006/relationships/hyperlink" Target="https://login.consultant.ru/link/?req=doc&amp;base=LAW&amp;n=494826&amp;dst=100033" TargetMode="External"/><Relationship Id="rId195" Type="http://schemas.openxmlformats.org/officeDocument/2006/relationships/hyperlink" Target="https://login.consultant.ru/link/?req=doc&amp;base=LAW&amp;n=479116&amp;dst=103723" TargetMode="External"/><Relationship Id="rId209" Type="http://schemas.openxmlformats.org/officeDocument/2006/relationships/hyperlink" Target="https://login.consultant.ru/link/?req=doc&amp;base=LAW&amp;n=479116&amp;dst=103731" TargetMode="External"/><Relationship Id="rId360" Type="http://schemas.openxmlformats.org/officeDocument/2006/relationships/hyperlink" Target="https://login.consultant.ru/link/?req=doc&amp;base=LAW&amp;n=494826&amp;dst=100282" TargetMode="External"/><Relationship Id="rId220" Type="http://schemas.openxmlformats.org/officeDocument/2006/relationships/hyperlink" Target="https://login.consultant.ru/link/?req=doc&amp;base=LAW&amp;n=323537&amp;dst=100001" TargetMode="External"/><Relationship Id="rId15" Type="http://schemas.openxmlformats.org/officeDocument/2006/relationships/hyperlink" Target="https://login.consultant.ru/link/?req=doc&amp;base=LAW&amp;n=459975&amp;dst=100020" TargetMode="External"/><Relationship Id="rId57" Type="http://schemas.openxmlformats.org/officeDocument/2006/relationships/hyperlink" Target="https://login.consultant.ru/link/?req=doc&amp;base=LAW&amp;n=466154&amp;dst=101375" TargetMode="External"/><Relationship Id="rId262" Type="http://schemas.openxmlformats.org/officeDocument/2006/relationships/hyperlink" Target="https://login.consultant.ru/link/?req=doc&amp;base=LAW&amp;n=495209&amp;dst=100077" TargetMode="External"/><Relationship Id="rId318" Type="http://schemas.openxmlformats.org/officeDocument/2006/relationships/hyperlink" Target="https://login.consultant.ru/link/?req=doc&amp;base=LAW&amp;n=482547&amp;dst=100293" TargetMode="External"/><Relationship Id="rId99" Type="http://schemas.openxmlformats.org/officeDocument/2006/relationships/hyperlink" Target="https://login.consultant.ru/link/?req=doc&amp;base=LAW&amp;n=421789&amp;dst=100179" TargetMode="External"/><Relationship Id="rId122" Type="http://schemas.openxmlformats.org/officeDocument/2006/relationships/hyperlink" Target="https://login.consultant.ru/link/?req=doc&amp;base=LAW&amp;n=494826&amp;dst=100019" TargetMode="External"/><Relationship Id="rId164" Type="http://schemas.openxmlformats.org/officeDocument/2006/relationships/hyperlink" Target="https://login.consultant.ru/link/?req=doc&amp;base=LAW&amp;n=495106" TargetMode="External"/><Relationship Id="rId371" Type="http://schemas.openxmlformats.org/officeDocument/2006/relationships/hyperlink" Target="https://login.consultant.ru/link/?req=doc&amp;base=LAW&amp;n=479116&amp;dst=103880" TargetMode="External"/><Relationship Id="rId26" Type="http://schemas.openxmlformats.org/officeDocument/2006/relationships/hyperlink" Target="https://login.consultant.ru/link/?req=doc&amp;base=LAW&amp;n=480520&amp;dst=587" TargetMode="External"/><Relationship Id="rId231" Type="http://schemas.openxmlformats.org/officeDocument/2006/relationships/hyperlink" Target="https://login.consultant.ru/link/?req=doc&amp;base=LAW&amp;n=494826&amp;dst=100140" TargetMode="External"/><Relationship Id="rId273" Type="http://schemas.openxmlformats.org/officeDocument/2006/relationships/hyperlink" Target="https://login.consultant.ru/link/?req=doc&amp;base=LAW&amp;n=479116&amp;dst=103749" TargetMode="External"/><Relationship Id="rId329" Type="http://schemas.openxmlformats.org/officeDocument/2006/relationships/hyperlink" Target="https://login.consultant.ru/link/?req=doc&amp;base=LAW&amp;n=482547&amp;dst=100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144</Pages>
  <Words>70055</Words>
  <Characters>399315</Characters>
  <Application>Microsoft Office Word</Application>
  <DocSecurity>0</DocSecurity>
  <Lines>3327</Lines>
  <Paragraphs>936</Paragraphs>
  <ScaleCrop>false</ScaleCrop>
  <Company>КонсультантПлюс Версия 4024.00.51</Company>
  <LinksUpToDate>false</LinksUpToDate>
  <CharactersWithSpaces>468434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</dc:title>
  <cp:lastModifiedBy>Литовская Элина Александровна</cp:lastModifiedBy>
  <cp:revision>2</cp:revision>
  <dcterms:created xsi:type="dcterms:W3CDTF">2025-01-16T09:43:00Z</dcterms:created>
  <dcterms:modified xsi:type="dcterms:W3CDTF">2025-01-16T09:48:00Z</dcterms:modified>
</cp:coreProperties>
</file>